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28E" w:rsidRPr="004D5835" w:rsidRDefault="0044628E">
      <w:pPr>
        <w:tabs>
          <w:tab w:val="left" w:pos="5529"/>
        </w:tabs>
        <w:spacing w:line="360" w:lineRule="auto"/>
        <w:rPr>
          <w:rFonts w:ascii="Arial" w:hAnsi="Arial" w:cs="Arial"/>
          <w:sz w:val="22"/>
        </w:rPr>
      </w:pPr>
    </w:p>
    <w:p w:rsidR="0044628E" w:rsidRPr="004D5835" w:rsidRDefault="0044628E">
      <w:pPr>
        <w:tabs>
          <w:tab w:val="left" w:pos="5529"/>
        </w:tabs>
        <w:spacing w:line="360" w:lineRule="auto"/>
        <w:rPr>
          <w:rFonts w:ascii="Arial" w:hAnsi="Arial" w:cs="Arial"/>
          <w:sz w:val="22"/>
        </w:rPr>
      </w:pPr>
    </w:p>
    <w:p w:rsidR="00ED18AF" w:rsidRPr="004D5835" w:rsidRDefault="00ED18AF">
      <w:pPr>
        <w:spacing w:line="360" w:lineRule="auto"/>
        <w:rPr>
          <w:rFonts w:ascii="Arial" w:hAnsi="Arial" w:cs="Arial"/>
          <w:sz w:val="22"/>
        </w:rPr>
      </w:pPr>
    </w:p>
    <w:p w:rsidR="00ED18AF" w:rsidRPr="004D5835" w:rsidRDefault="00ED18AF">
      <w:pPr>
        <w:spacing w:line="360" w:lineRule="auto"/>
        <w:rPr>
          <w:rFonts w:ascii="Arial" w:hAnsi="Arial" w:cs="Arial"/>
          <w:sz w:val="22"/>
        </w:rPr>
      </w:pPr>
    </w:p>
    <w:p w:rsidR="005C3D83" w:rsidRDefault="00950837" w:rsidP="00971C93">
      <w:pPr>
        <w:spacing w:line="360" w:lineRule="auto"/>
        <w:jc w:val="center"/>
        <w:rPr>
          <w:rFonts w:ascii="Arial" w:hAnsi="Arial" w:cs="Arial"/>
          <w:b/>
          <w:bCs/>
          <w:sz w:val="36"/>
          <w:szCs w:val="48"/>
        </w:rPr>
      </w:pPr>
      <w:r>
        <w:rPr>
          <w:rFonts w:ascii="Arial" w:hAnsi="Arial" w:cs="Arial"/>
          <w:b/>
          <w:bCs/>
          <w:sz w:val="36"/>
          <w:szCs w:val="48"/>
        </w:rPr>
        <w:t>DIAGNÓSTICO ENERGÉTICO</w:t>
      </w:r>
    </w:p>
    <w:p w:rsidR="003F2762" w:rsidRDefault="003F2762" w:rsidP="003F2762">
      <w:pPr>
        <w:spacing w:line="360" w:lineRule="auto"/>
        <w:jc w:val="center"/>
        <w:rPr>
          <w:rFonts w:ascii="Arial" w:hAnsi="Arial" w:cs="Arial"/>
          <w:b/>
          <w:bCs/>
          <w:sz w:val="36"/>
          <w:szCs w:val="48"/>
        </w:rPr>
      </w:pPr>
    </w:p>
    <w:p w:rsidR="00F54338" w:rsidRPr="00B146AB" w:rsidRDefault="00F54338" w:rsidP="00F54338">
      <w:pPr>
        <w:pStyle w:val="Subttulo"/>
      </w:pPr>
      <w:r>
        <w:t>NOME DA PROPONENTE</w:t>
      </w:r>
    </w:p>
    <w:p w:rsidR="00ED18AF" w:rsidRPr="004D5835" w:rsidRDefault="00ED18AF">
      <w:pPr>
        <w:spacing w:line="360" w:lineRule="auto"/>
        <w:jc w:val="center"/>
        <w:rPr>
          <w:rFonts w:ascii="Arial" w:hAnsi="Arial" w:cs="Arial"/>
          <w:sz w:val="22"/>
          <w:szCs w:val="48"/>
        </w:rPr>
      </w:pPr>
    </w:p>
    <w:p w:rsidR="00ED18AF" w:rsidRPr="004D5835" w:rsidRDefault="00C62066" w:rsidP="00FC62E5">
      <w:pPr>
        <w:spacing w:line="360" w:lineRule="auto"/>
        <w:jc w:val="center"/>
        <w:rPr>
          <w:rFonts w:ascii="Arial" w:hAnsi="Arial" w:cs="Arial"/>
          <w:sz w:val="28"/>
          <w:szCs w:val="48"/>
        </w:rPr>
      </w:pPr>
      <w:r>
        <w:rPr>
          <w:rFonts w:ascii="Arial" w:hAnsi="Arial" w:cs="Arial"/>
          <w:sz w:val="28"/>
          <w:szCs w:val="48"/>
        </w:rPr>
        <w:t>CHAMADA PÚBLICA PEE</w:t>
      </w:r>
      <w:r w:rsidR="00950837">
        <w:rPr>
          <w:rFonts w:ascii="Arial" w:hAnsi="Arial" w:cs="Arial"/>
          <w:sz w:val="28"/>
          <w:szCs w:val="48"/>
        </w:rPr>
        <w:t xml:space="preserve"> </w:t>
      </w:r>
      <w:r>
        <w:rPr>
          <w:rFonts w:ascii="Arial" w:hAnsi="Arial" w:cs="Arial"/>
          <w:sz w:val="28"/>
          <w:szCs w:val="48"/>
        </w:rPr>
        <w:t>CEEE DISTRIBUIÇÃO 00</w:t>
      </w:r>
      <w:r w:rsidR="00F54338">
        <w:rPr>
          <w:rFonts w:ascii="Arial" w:hAnsi="Arial" w:cs="Arial"/>
          <w:sz w:val="28"/>
          <w:szCs w:val="48"/>
        </w:rPr>
        <w:t>X</w:t>
      </w:r>
      <w:r>
        <w:rPr>
          <w:rFonts w:ascii="Arial" w:hAnsi="Arial" w:cs="Arial"/>
          <w:sz w:val="28"/>
          <w:szCs w:val="48"/>
        </w:rPr>
        <w:t>/</w:t>
      </w:r>
      <w:r w:rsidR="00F54338">
        <w:rPr>
          <w:rFonts w:ascii="Arial" w:hAnsi="Arial" w:cs="Arial"/>
          <w:sz w:val="28"/>
          <w:szCs w:val="48"/>
        </w:rPr>
        <w:t>XXXX</w:t>
      </w:r>
    </w:p>
    <w:p w:rsidR="00ED18AF" w:rsidRPr="004D5835" w:rsidRDefault="00ED18AF">
      <w:pPr>
        <w:spacing w:line="360" w:lineRule="auto"/>
        <w:jc w:val="center"/>
        <w:rPr>
          <w:rFonts w:ascii="Arial" w:hAnsi="Arial" w:cs="Arial"/>
          <w:sz w:val="22"/>
          <w:szCs w:val="48"/>
        </w:rPr>
      </w:pPr>
    </w:p>
    <w:p w:rsidR="00ED18AF" w:rsidRPr="004D5835" w:rsidRDefault="00ED18AF">
      <w:pPr>
        <w:spacing w:line="360" w:lineRule="auto"/>
        <w:jc w:val="center"/>
        <w:rPr>
          <w:rFonts w:ascii="Arial" w:hAnsi="Arial" w:cs="Arial"/>
          <w:sz w:val="24"/>
          <w:szCs w:val="48"/>
        </w:rPr>
      </w:pPr>
      <w:proofErr w:type="gramStart"/>
      <w:r w:rsidRPr="004D5835">
        <w:rPr>
          <w:rFonts w:ascii="Arial" w:hAnsi="Arial" w:cs="Arial"/>
          <w:sz w:val="24"/>
          <w:szCs w:val="48"/>
        </w:rPr>
        <w:t>para</w:t>
      </w:r>
      <w:proofErr w:type="gramEnd"/>
    </w:p>
    <w:p w:rsidR="00C175E7" w:rsidRPr="004D5835" w:rsidRDefault="00C62066" w:rsidP="00C175E7">
      <w:pPr>
        <w:spacing w:line="360" w:lineRule="auto"/>
        <w:jc w:val="center"/>
        <w:rPr>
          <w:rFonts w:ascii="Arial" w:hAnsi="Arial" w:cs="Arial"/>
          <w:bCs/>
          <w:sz w:val="28"/>
          <w:szCs w:val="40"/>
        </w:rPr>
      </w:pPr>
      <w:r w:rsidRPr="00C62066">
        <w:rPr>
          <w:noProof/>
        </w:rPr>
        <w:drawing>
          <wp:inline distT="0" distB="0" distL="0" distR="0">
            <wp:extent cx="1019175" cy="1304925"/>
            <wp:effectExtent l="0" t="0" r="952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1019175" cy="1304925"/>
                    </a:xfrm>
                    <a:prstGeom prst="rect">
                      <a:avLst/>
                    </a:prstGeom>
                  </pic:spPr>
                </pic:pic>
              </a:graphicData>
            </a:graphic>
          </wp:inline>
        </w:drawing>
      </w:r>
    </w:p>
    <w:p w:rsidR="00C175E7" w:rsidRPr="004D5835" w:rsidRDefault="00F54338" w:rsidP="00BA4A19">
      <w:pPr>
        <w:spacing w:line="360" w:lineRule="auto"/>
        <w:jc w:val="center"/>
        <w:rPr>
          <w:rFonts w:ascii="Arial" w:hAnsi="Arial" w:cs="Arial"/>
        </w:rPr>
      </w:pPr>
      <w:r>
        <w:rPr>
          <w:rFonts w:ascii="Arial" w:hAnsi="Arial" w:cs="Arial"/>
        </w:rPr>
        <w:t>Endereço do proponente</w:t>
      </w:r>
    </w:p>
    <w:p w:rsidR="00ED18AF" w:rsidRPr="004D5835" w:rsidRDefault="00ED18AF">
      <w:pPr>
        <w:spacing w:line="360" w:lineRule="auto"/>
        <w:rPr>
          <w:rFonts w:ascii="Arial" w:hAnsi="Arial" w:cs="Arial"/>
          <w:sz w:val="22"/>
        </w:rPr>
      </w:pPr>
    </w:p>
    <w:p w:rsidR="00ED18AF" w:rsidRPr="004D5835" w:rsidRDefault="00ED18AF">
      <w:pPr>
        <w:spacing w:line="360" w:lineRule="auto"/>
        <w:rPr>
          <w:rFonts w:ascii="Arial" w:hAnsi="Arial" w:cs="Arial"/>
          <w:sz w:val="22"/>
        </w:rPr>
      </w:pPr>
    </w:p>
    <w:p w:rsidR="005C3D83" w:rsidRDefault="005C3D83">
      <w:pPr>
        <w:spacing w:line="360" w:lineRule="auto"/>
        <w:rPr>
          <w:rFonts w:ascii="Arial" w:hAnsi="Arial" w:cs="Arial"/>
          <w:sz w:val="22"/>
        </w:rPr>
      </w:pPr>
    </w:p>
    <w:p w:rsidR="00ED18AF" w:rsidRPr="00093A78" w:rsidRDefault="00ED18AF">
      <w:pPr>
        <w:spacing w:line="360" w:lineRule="auto"/>
        <w:rPr>
          <w:rFonts w:ascii="Arial" w:hAnsi="Arial" w:cs="Arial"/>
        </w:rPr>
      </w:pPr>
      <w:r w:rsidRPr="00093A78">
        <w:rPr>
          <w:rFonts w:ascii="Arial" w:hAnsi="Arial" w:cs="Arial"/>
        </w:rPr>
        <w:t>Por:</w:t>
      </w:r>
    </w:p>
    <w:p w:rsidR="00F54338" w:rsidRPr="00F54338" w:rsidRDefault="00F54338" w:rsidP="00F54338">
      <w:pPr>
        <w:jc w:val="center"/>
      </w:pPr>
      <w:r w:rsidRPr="00F54338">
        <w:t>NOME DA EMPRESA RESPONSÁVEL PELO DIAGNÓSTICO</w:t>
      </w:r>
    </w:p>
    <w:p w:rsidR="00787613" w:rsidRPr="00E616F8" w:rsidRDefault="00787613" w:rsidP="00787613">
      <w:pPr>
        <w:pStyle w:val="Cabealho"/>
        <w:tabs>
          <w:tab w:val="left" w:pos="993"/>
        </w:tabs>
        <w:rPr>
          <w:rFonts w:ascii="Arial" w:hAnsi="Arial" w:cs="Arial"/>
          <w:lang w:val="en-US"/>
        </w:rPr>
      </w:pPr>
      <w:r w:rsidRPr="00E616F8">
        <w:rPr>
          <w:rFonts w:ascii="Arial" w:hAnsi="Arial" w:cs="Arial"/>
          <w:lang w:val="en-US"/>
        </w:rPr>
        <w:t>End</w:t>
      </w:r>
    </w:p>
    <w:p w:rsidR="00787613" w:rsidRPr="00E616F8" w:rsidRDefault="00787613" w:rsidP="00F54338">
      <w:pPr>
        <w:pStyle w:val="Cabealho"/>
        <w:tabs>
          <w:tab w:val="clear" w:pos="4419"/>
          <w:tab w:val="clear" w:pos="8838"/>
          <w:tab w:val="left" w:pos="284"/>
          <w:tab w:val="left" w:pos="426"/>
          <w:tab w:val="left" w:pos="993"/>
          <w:tab w:val="left" w:pos="1842"/>
        </w:tabs>
        <w:rPr>
          <w:rFonts w:ascii="Arial" w:hAnsi="Arial" w:cs="Arial"/>
          <w:lang w:val="en-US"/>
        </w:rPr>
      </w:pPr>
      <w:r w:rsidRPr="00E616F8">
        <w:rPr>
          <w:rFonts w:ascii="Arial" w:hAnsi="Arial" w:cs="Arial"/>
          <w:lang w:val="en-US"/>
        </w:rPr>
        <w:t>CEP.:</w:t>
      </w:r>
      <w:r w:rsidRPr="00E616F8">
        <w:rPr>
          <w:rFonts w:ascii="Arial" w:hAnsi="Arial" w:cs="Arial"/>
          <w:lang w:val="en-US"/>
        </w:rPr>
        <w:tab/>
        <w:t xml:space="preserve"> </w:t>
      </w:r>
      <w:r w:rsidR="00F54338" w:rsidRPr="00E616F8">
        <w:rPr>
          <w:rFonts w:ascii="Arial" w:hAnsi="Arial" w:cs="Arial"/>
          <w:lang w:val="en-US"/>
        </w:rPr>
        <w:tab/>
      </w:r>
    </w:p>
    <w:p w:rsidR="00787613" w:rsidRPr="00E616F8" w:rsidRDefault="00787613" w:rsidP="00787613">
      <w:pPr>
        <w:pStyle w:val="Cabealho"/>
        <w:tabs>
          <w:tab w:val="left" w:pos="993"/>
        </w:tabs>
        <w:rPr>
          <w:rFonts w:ascii="Arial" w:hAnsi="Arial" w:cs="Arial"/>
          <w:lang w:val="en-US"/>
        </w:rPr>
      </w:pPr>
      <w:r w:rsidRPr="00E616F8">
        <w:rPr>
          <w:rFonts w:ascii="Arial" w:hAnsi="Arial" w:cs="Arial"/>
          <w:lang w:val="en-US"/>
        </w:rPr>
        <w:t>Tel.:</w:t>
      </w:r>
      <w:r w:rsidRPr="00E616F8">
        <w:rPr>
          <w:rFonts w:ascii="Arial" w:hAnsi="Arial" w:cs="Arial"/>
          <w:lang w:val="en-US"/>
        </w:rPr>
        <w:tab/>
      </w:r>
    </w:p>
    <w:p w:rsidR="00F32288" w:rsidRDefault="00787613" w:rsidP="00787613">
      <w:pPr>
        <w:pStyle w:val="Cabealho"/>
        <w:tabs>
          <w:tab w:val="left" w:pos="993"/>
        </w:tabs>
        <w:rPr>
          <w:rFonts w:ascii="Arial" w:hAnsi="Arial" w:cs="Arial"/>
          <w:lang w:val="en-US"/>
        </w:rPr>
      </w:pPr>
      <w:r w:rsidRPr="00E616F8">
        <w:rPr>
          <w:rFonts w:ascii="Arial" w:hAnsi="Arial" w:cs="Arial"/>
          <w:lang w:val="en-US"/>
        </w:rPr>
        <w:t>E-mail:</w:t>
      </w:r>
      <w:r w:rsidRPr="00E616F8">
        <w:rPr>
          <w:rFonts w:ascii="Arial" w:hAnsi="Arial" w:cs="Arial"/>
          <w:lang w:val="en-US"/>
        </w:rPr>
        <w:tab/>
      </w:r>
    </w:p>
    <w:p w:rsidR="00F32288" w:rsidRDefault="00F32288" w:rsidP="00787613">
      <w:pPr>
        <w:pStyle w:val="Cabealho"/>
        <w:tabs>
          <w:tab w:val="left" w:pos="993"/>
        </w:tabs>
        <w:rPr>
          <w:rFonts w:ascii="Arial" w:hAnsi="Arial" w:cs="Arial"/>
          <w:lang w:val="en-US"/>
        </w:rPr>
      </w:pPr>
    </w:p>
    <w:p w:rsidR="00F32288" w:rsidRPr="00F32288" w:rsidRDefault="00AC440D" w:rsidP="00787613">
      <w:pPr>
        <w:pStyle w:val="Cabealho"/>
        <w:tabs>
          <w:tab w:val="left" w:pos="993"/>
        </w:tabs>
        <w:rPr>
          <w:rFonts w:ascii="Arial" w:hAnsi="Arial" w:cs="Arial"/>
        </w:rPr>
      </w:pPr>
      <w:r>
        <w:fldChar w:fldCharType="begin"/>
      </w:r>
      <w:r w:rsidR="005D294F">
        <w:instrText>HYPERLINK "https://www.ceee.com.br/sustentabilidade-e-educacao/sustentabilidade-arquivos/GuiaPrticodeChamadasPblicasparaProponentes.pdf"</w:instrText>
      </w:r>
      <w:r>
        <w:fldChar w:fldCharType="separate"/>
      </w:r>
      <w:r w:rsidR="00F32288" w:rsidRPr="00F32288">
        <w:rPr>
          <w:rStyle w:val="Hyperlink"/>
          <w:rFonts w:ascii="Arial" w:hAnsi="Arial" w:cs="Arial"/>
        </w:rPr>
        <w:t>Guia prático de diagnóstico para pr</w:t>
      </w:r>
      <w:r w:rsidR="00F32288" w:rsidRPr="00F32288">
        <w:rPr>
          <w:rStyle w:val="Hyperlink"/>
          <w:rFonts w:ascii="Arial" w:hAnsi="Arial" w:cs="Arial"/>
        </w:rPr>
        <w:t>o</w:t>
      </w:r>
      <w:r w:rsidR="00F32288" w:rsidRPr="00F32288">
        <w:rPr>
          <w:rStyle w:val="Hyperlink"/>
          <w:rFonts w:ascii="Arial" w:hAnsi="Arial" w:cs="Arial"/>
        </w:rPr>
        <w:t>ponentes ANEEL</w:t>
      </w:r>
      <w:r>
        <w:fldChar w:fldCharType="end"/>
      </w:r>
    </w:p>
    <w:p w:rsidR="00153EEB" w:rsidRPr="008C1CEF" w:rsidRDefault="00153EEB" w:rsidP="00153EEB">
      <w:pPr>
        <w:jc w:val="center"/>
        <w:rPr>
          <w:rFonts w:ascii="Arial" w:hAnsi="Arial" w:cs="Arial"/>
          <w:b/>
          <w:sz w:val="24"/>
          <w:szCs w:val="22"/>
        </w:rPr>
      </w:pPr>
      <w:r w:rsidRPr="00F32288">
        <w:rPr>
          <w:rFonts w:ascii="Arial" w:hAnsi="Arial" w:cs="Arial"/>
          <w:b/>
          <w:sz w:val="24"/>
          <w:szCs w:val="22"/>
        </w:rPr>
        <w:br w:type="page"/>
      </w:r>
      <w:r w:rsidRPr="008C1CEF">
        <w:rPr>
          <w:rFonts w:ascii="Arial" w:hAnsi="Arial" w:cs="Arial"/>
          <w:b/>
          <w:sz w:val="24"/>
          <w:szCs w:val="22"/>
        </w:rPr>
        <w:lastRenderedPageBreak/>
        <w:t>Índice</w:t>
      </w:r>
    </w:p>
    <w:p w:rsidR="00153EEB" w:rsidRPr="008C1CEF" w:rsidRDefault="00153EEB" w:rsidP="00153EEB">
      <w:pPr>
        <w:jc w:val="center"/>
        <w:rPr>
          <w:rFonts w:ascii="Arial" w:hAnsi="Arial" w:cs="Arial"/>
          <w:b/>
          <w:sz w:val="24"/>
          <w:szCs w:val="22"/>
        </w:rPr>
      </w:pPr>
    </w:p>
    <w:sdt>
      <w:sdtPr>
        <w:rPr>
          <w:rFonts w:ascii="Arial" w:eastAsia="Times New Roman" w:hAnsi="Arial" w:cs="Arial"/>
          <w:color w:val="auto"/>
          <w:sz w:val="18"/>
          <w:szCs w:val="18"/>
        </w:rPr>
        <w:id w:val="-1742016094"/>
        <w:docPartObj>
          <w:docPartGallery w:val="Table of Contents"/>
          <w:docPartUnique/>
        </w:docPartObj>
      </w:sdtPr>
      <w:sdtEndPr>
        <w:rPr>
          <w:b/>
          <w:bCs/>
        </w:rPr>
      </w:sdtEndPr>
      <w:sdtContent>
        <w:p w:rsidR="00FF50CD" w:rsidRPr="00A426D0" w:rsidRDefault="00FF50CD" w:rsidP="00A426D0">
          <w:pPr>
            <w:pStyle w:val="CabealhodoSumrio"/>
            <w:rPr>
              <w:rFonts w:ascii="Arial" w:hAnsi="Arial" w:cs="Arial"/>
              <w:sz w:val="18"/>
              <w:szCs w:val="18"/>
            </w:rPr>
          </w:pPr>
        </w:p>
        <w:p w:rsidR="00690BA0" w:rsidRDefault="00AC440D">
          <w:pPr>
            <w:pStyle w:val="Sumrio2"/>
            <w:rPr>
              <w:rFonts w:asciiTheme="minorHAnsi" w:eastAsiaTheme="minorEastAsia" w:hAnsiTheme="minorHAnsi" w:cstheme="minorBidi"/>
              <w:noProof/>
              <w:sz w:val="22"/>
              <w:szCs w:val="22"/>
            </w:rPr>
          </w:pPr>
          <w:r w:rsidRPr="00AC440D">
            <w:rPr>
              <w:rFonts w:ascii="Arial" w:hAnsi="Arial" w:cs="Arial"/>
              <w:sz w:val="18"/>
              <w:szCs w:val="18"/>
            </w:rPr>
            <w:fldChar w:fldCharType="begin"/>
          </w:r>
          <w:r w:rsidR="00FF50CD" w:rsidRPr="00A426D0">
            <w:rPr>
              <w:rFonts w:ascii="Arial" w:hAnsi="Arial" w:cs="Arial"/>
              <w:sz w:val="18"/>
              <w:szCs w:val="18"/>
            </w:rPr>
            <w:instrText xml:space="preserve"> TOC \o "1-3" \h \z \u </w:instrText>
          </w:r>
          <w:r w:rsidRPr="00AC440D">
            <w:rPr>
              <w:rFonts w:ascii="Arial" w:hAnsi="Arial" w:cs="Arial"/>
              <w:sz w:val="18"/>
              <w:szCs w:val="18"/>
            </w:rPr>
            <w:fldChar w:fldCharType="separate"/>
          </w:r>
          <w:hyperlink w:anchor="_Toc64014233" w:history="1">
            <w:r w:rsidR="00690BA0" w:rsidRPr="00A3359A">
              <w:rPr>
                <w:rStyle w:val="Hyperlink"/>
                <w:rFonts w:cs="Arial"/>
                <w:b/>
                <w:noProof/>
              </w:rPr>
              <w:t>1.</w:t>
            </w:r>
            <w:r w:rsidR="00690BA0">
              <w:rPr>
                <w:rFonts w:asciiTheme="minorHAnsi" w:eastAsiaTheme="minorEastAsia" w:hAnsiTheme="minorHAnsi" w:cstheme="minorBidi"/>
                <w:noProof/>
                <w:sz w:val="22"/>
                <w:szCs w:val="22"/>
              </w:rPr>
              <w:tab/>
            </w:r>
            <w:r w:rsidR="00690BA0" w:rsidRPr="00A3359A">
              <w:rPr>
                <w:rStyle w:val="Hyperlink"/>
                <w:rFonts w:cs="Arial"/>
                <w:b/>
                <w:noProof/>
              </w:rPr>
              <w:t>INTRODUÇÃO</w:t>
            </w:r>
            <w:r w:rsidR="00690BA0">
              <w:rPr>
                <w:noProof/>
                <w:webHidden/>
              </w:rPr>
              <w:tab/>
            </w:r>
            <w:r>
              <w:rPr>
                <w:noProof/>
                <w:webHidden/>
              </w:rPr>
              <w:fldChar w:fldCharType="begin"/>
            </w:r>
            <w:r w:rsidR="00690BA0">
              <w:rPr>
                <w:noProof/>
                <w:webHidden/>
              </w:rPr>
              <w:instrText xml:space="preserve"> PAGEREF _Toc64014233 \h </w:instrText>
            </w:r>
            <w:r>
              <w:rPr>
                <w:noProof/>
                <w:webHidden/>
              </w:rPr>
            </w:r>
            <w:r>
              <w:rPr>
                <w:noProof/>
                <w:webHidden/>
              </w:rPr>
              <w:fldChar w:fldCharType="separate"/>
            </w:r>
            <w:r w:rsidR="00690BA0">
              <w:rPr>
                <w:noProof/>
                <w:webHidden/>
              </w:rPr>
              <w:t>6</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34" w:history="1">
            <w:r w:rsidR="00690BA0" w:rsidRPr="00A3359A">
              <w:rPr>
                <w:rStyle w:val="Hyperlink"/>
                <w:rFonts w:cs="Arial"/>
                <w:b/>
                <w:noProof/>
              </w:rPr>
              <w:t>2.</w:t>
            </w:r>
            <w:r w:rsidR="00690BA0">
              <w:rPr>
                <w:rFonts w:asciiTheme="minorHAnsi" w:eastAsiaTheme="minorEastAsia" w:hAnsiTheme="minorHAnsi" w:cstheme="minorBidi"/>
                <w:noProof/>
                <w:sz w:val="22"/>
                <w:szCs w:val="22"/>
              </w:rPr>
              <w:tab/>
            </w:r>
            <w:r w:rsidR="00690BA0" w:rsidRPr="00A3359A">
              <w:rPr>
                <w:rStyle w:val="Hyperlink"/>
                <w:rFonts w:cs="Arial"/>
                <w:b/>
                <w:noProof/>
              </w:rPr>
              <w:t>IDENTIFICAÇÃO</w:t>
            </w:r>
            <w:r w:rsidR="00690BA0">
              <w:rPr>
                <w:noProof/>
                <w:webHidden/>
              </w:rPr>
              <w:tab/>
            </w:r>
            <w:r>
              <w:rPr>
                <w:noProof/>
                <w:webHidden/>
              </w:rPr>
              <w:fldChar w:fldCharType="begin"/>
            </w:r>
            <w:r w:rsidR="00690BA0">
              <w:rPr>
                <w:noProof/>
                <w:webHidden/>
              </w:rPr>
              <w:instrText xml:space="preserve"> PAGEREF _Toc64014234 \h </w:instrText>
            </w:r>
            <w:r>
              <w:rPr>
                <w:noProof/>
                <w:webHidden/>
              </w:rPr>
            </w:r>
            <w:r>
              <w:rPr>
                <w:noProof/>
                <w:webHidden/>
              </w:rPr>
              <w:fldChar w:fldCharType="separate"/>
            </w:r>
            <w:r w:rsidR="00690BA0">
              <w:rPr>
                <w:noProof/>
                <w:webHidden/>
              </w:rPr>
              <w:t>6</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35" w:history="1">
            <w:r w:rsidR="00690BA0" w:rsidRPr="00A3359A">
              <w:rPr>
                <w:rStyle w:val="Hyperlink"/>
                <w:rFonts w:cs="Arial"/>
                <w:b/>
                <w:noProof/>
              </w:rPr>
              <w:t>2.1.</w:t>
            </w:r>
            <w:r w:rsidR="00690BA0">
              <w:rPr>
                <w:rFonts w:asciiTheme="minorHAnsi" w:eastAsiaTheme="minorEastAsia" w:hAnsiTheme="minorHAnsi" w:cstheme="minorBidi"/>
                <w:noProof/>
                <w:sz w:val="22"/>
                <w:szCs w:val="22"/>
              </w:rPr>
              <w:tab/>
            </w:r>
            <w:r w:rsidR="00690BA0" w:rsidRPr="00A3359A">
              <w:rPr>
                <w:rStyle w:val="Hyperlink"/>
                <w:rFonts w:cs="Arial"/>
                <w:b/>
                <w:noProof/>
              </w:rPr>
              <w:t>Apresentação do Consumidor</w:t>
            </w:r>
            <w:r w:rsidR="00690BA0">
              <w:rPr>
                <w:noProof/>
                <w:webHidden/>
              </w:rPr>
              <w:tab/>
            </w:r>
            <w:r>
              <w:rPr>
                <w:noProof/>
                <w:webHidden/>
              </w:rPr>
              <w:fldChar w:fldCharType="begin"/>
            </w:r>
            <w:r w:rsidR="00690BA0">
              <w:rPr>
                <w:noProof/>
                <w:webHidden/>
              </w:rPr>
              <w:instrText xml:space="preserve"> PAGEREF _Toc64014235 \h </w:instrText>
            </w:r>
            <w:r>
              <w:rPr>
                <w:noProof/>
                <w:webHidden/>
              </w:rPr>
            </w:r>
            <w:r>
              <w:rPr>
                <w:noProof/>
                <w:webHidden/>
              </w:rPr>
              <w:fldChar w:fldCharType="separate"/>
            </w:r>
            <w:r w:rsidR="00690BA0">
              <w:rPr>
                <w:noProof/>
                <w:webHidden/>
              </w:rPr>
              <w:t>7</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36" w:history="1">
            <w:r w:rsidR="00690BA0" w:rsidRPr="00A3359A">
              <w:rPr>
                <w:rStyle w:val="Hyperlink"/>
                <w:rFonts w:cs="Arial"/>
                <w:b/>
                <w:noProof/>
              </w:rPr>
              <w:t>2.2.</w:t>
            </w:r>
            <w:r w:rsidR="00690BA0">
              <w:rPr>
                <w:rFonts w:asciiTheme="minorHAnsi" w:eastAsiaTheme="minorEastAsia" w:hAnsiTheme="minorHAnsi" w:cstheme="minorBidi"/>
                <w:noProof/>
                <w:sz w:val="22"/>
                <w:szCs w:val="22"/>
              </w:rPr>
              <w:tab/>
            </w:r>
            <w:r w:rsidR="00690BA0" w:rsidRPr="00A3359A">
              <w:rPr>
                <w:rStyle w:val="Hyperlink"/>
                <w:rFonts w:cs="Arial"/>
                <w:b/>
                <w:noProof/>
              </w:rPr>
              <w:t>Apresentação da Empresa Responsável pela Elaboração da “Proposta de Projeto”</w:t>
            </w:r>
            <w:r w:rsidR="00690BA0">
              <w:rPr>
                <w:noProof/>
                <w:webHidden/>
              </w:rPr>
              <w:tab/>
            </w:r>
            <w:r>
              <w:rPr>
                <w:noProof/>
                <w:webHidden/>
              </w:rPr>
              <w:fldChar w:fldCharType="begin"/>
            </w:r>
            <w:r w:rsidR="00690BA0">
              <w:rPr>
                <w:noProof/>
                <w:webHidden/>
              </w:rPr>
              <w:instrText xml:space="preserve"> PAGEREF _Toc64014236 \h </w:instrText>
            </w:r>
            <w:r>
              <w:rPr>
                <w:noProof/>
                <w:webHidden/>
              </w:rPr>
            </w:r>
            <w:r>
              <w:rPr>
                <w:noProof/>
                <w:webHidden/>
              </w:rPr>
              <w:fldChar w:fldCharType="separate"/>
            </w:r>
            <w:r w:rsidR="00690BA0">
              <w:rPr>
                <w:noProof/>
                <w:webHidden/>
              </w:rPr>
              <w:t>7</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37" w:history="1">
            <w:r w:rsidR="00690BA0" w:rsidRPr="00A3359A">
              <w:rPr>
                <w:rStyle w:val="Hyperlink"/>
                <w:rFonts w:cs="Arial"/>
                <w:b/>
                <w:noProof/>
              </w:rPr>
              <w:t>3.</w:t>
            </w:r>
            <w:r w:rsidR="00690BA0">
              <w:rPr>
                <w:rFonts w:asciiTheme="minorHAnsi" w:eastAsiaTheme="minorEastAsia" w:hAnsiTheme="minorHAnsi" w:cstheme="minorBidi"/>
                <w:noProof/>
                <w:sz w:val="22"/>
                <w:szCs w:val="22"/>
              </w:rPr>
              <w:tab/>
            </w:r>
            <w:r w:rsidR="00690BA0" w:rsidRPr="00A3359A">
              <w:rPr>
                <w:rStyle w:val="Hyperlink"/>
                <w:rFonts w:cs="Arial"/>
                <w:b/>
                <w:noProof/>
              </w:rPr>
              <w:t>OBJETIVOS DO PROJETO</w:t>
            </w:r>
            <w:r w:rsidR="00690BA0">
              <w:rPr>
                <w:noProof/>
                <w:webHidden/>
              </w:rPr>
              <w:tab/>
            </w:r>
            <w:r>
              <w:rPr>
                <w:noProof/>
                <w:webHidden/>
              </w:rPr>
              <w:fldChar w:fldCharType="begin"/>
            </w:r>
            <w:r w:rsidR="00690BA0">
              <w:rPr>
                <w:noProof/>
                <w:webHidden/>
              </w:rPr>
              <w:instrText xml:space="preserve"> PAGEREF _Toc64014237 \h </w:instrText>
            </w:r>
            <w:r>
              <w:rPr>
                <w:noProof/>
                <w:webHidden/>
              </w:rPr>
            </w:r>
            <w:r>
              <w:rPr>
                <w:noProof/>
                <w:webHidden/>
              </w:rPr>
              <w:fldChar w:fldCharType="separate"/>
            </w:r>
            <w:r w:rsidR="00690BA0">
              <w:rPr>
                <w:noProof/>
                <w:webHidden/>
              </w:rPr>
              <w:t>8</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38" w:history="1">
            <w:r w:rsidR="00690BA0" w:rsidRPr="00A3359A">
              <w:rPr>
                <w:rStyle w:val="Hyperlink"/>
                <w:rFonts w:cs="Arial"/>
                <w:b/>
                <w:noProof/>
              </w:rPr>
              <w:t>3.1.</w:t>
            </w:r>
            <w:r w:rsidR="00690BA0">
              <w:rPr>
                <w:rFonts w:asciiTheme="minorHAnsi" w:eastAsiaTheme="minorEastAsia" w:hAnsiTheme="minorHAnsi" w:cstheme="minorBidi"/>
                <w:noProof/>
                <w:sz w:val="22"/>
                <w:szCs w:val="22"/>
              </w:rPr>
              <w:tab/>
            </w:r>
            <w:r w:rsidR="00690BA0" w:rsidRPr="00A3359A">
              <w:rPr>
                <w:rStyle w:val="Hyperlink"/>
                <w:rFonts w:cs="Arial"/>
                <w:b/>
                <w:noProof/>
              </w:rPr>
              <w:t>Ações de eficiência do Sistema X (Ex. Iluminação):</w:t>
            </w:r>
            <w:r w:rsidR="00690BA0">
              <w:rPr>
                <w:noProof/>
                <w:webHidden/>
              </w:rPr>
              <w:tab/>
            </w:r>
            <w:r>
              <w:rPr>
                <w:noProof/>
                <w:webHidden/>
              </w:rPr>
              <w:fldChar w:fldCharType="begin"/>
            </w:r>
            <w:r w:rsidR="00690BA0">
              <w:rPr>
                <w:noProof/>
                <w:webHidden/>
              </w:rPr>
              <w:instrText xml:space="preserve"> PAGEREF _Toc64014238 \h </w:instrText>
            </w:r>
            <w:r>
              <w:rPr>
                <w:noProof/>
                <w:webHidden/>
              </w:rPr>
            </w:r>
            <w:r>
              <w:rPr>
                <w:noProof/>
                <w:webHidden/>
              </w:rPr>
              <w:fldChar w:fldCharType="separate"/>
            </w:r>
            <w:r w:rsidR="00690BA0">
              <w:rPr>
                <w:noProof/>
                <w:webHidden/>
              </w:rPr>
              <w:t>8</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39" w:history="1">
            <w:r w:rsidR="00690BA0" w:rsidRPr="00A3359A">
              <w:rPr>
                <w:rStyle w:val="Hyperlink"/>
                <w:rFonts w:cs="Arial"/>
                <w:b/>
                <w:noProof/>
              </w:rPr>
              <w:t>3.2.</w:t>
            </w:r>
            <w:r w:rsidR="00690BA0">
              <w:rPr>
                <w:rFonts w:asciiTheme="minorHAnsi" w:eastAsiaTheme="minorEastAsia" w:hAnsiTheme="minorHAnsi" w:cstheme="minorBidi"/>
                <w:noProof/>
                <w:sz w:val="22"/>
                <w:szCs w:val="22"/>
              </w:rPr>
              <w:tab/>
            </w:r>
            <w:r w:rsidR="00690BA0" w:rsidRPr="00A3359A">
              <w:rPr>
                <w:rStyle w:val="Hyperlink"/>
                <w:rFonts w:cs="Arial"/>
                <w:b/>
                <w:noProof/>
              </w:rPr>
              <w:t>Ações de eficiência do Sistema Y (Ex. condicionamento ambiental):</w:t>
            </w:r>
            <w:r w:rsidR="00690BA0">
              <w:rPr>
                <w:noProof/>
                <w:webHidden/>
              </w:rPr>
              <w:tab/>
            </w:r>
            <w:r>
              <w:rPr>
                <w:noProof/>
                <w:webHidden/>
              </w:rPr>
              <w:fldChar w:fldCharType="begin"/>
            </w:r>
            <w:r w:rsidR="00690BA0">
              <w:rPr>
                <w:noProof/>
                <w:webHidden/>
              </w:rPr>
              <w:instrText xml:space="preserve"> PAGEREF _Toc64014239 \h </w:instrText>
            </w:r>
            <w:r>
              <w:rPr>
                <w:noProof/>
                <w:webHidden/>
              </w:rPr>
            </w:r>
            <w:r>
              <w:rPr>
                <w:noProof/>
                <w:webHidden/>
              </w:rPr>
              <w:fldChar w:fldCharType="separate"/>
            </w:r>
            <w:r w:rsidR="00690BA0">
              <w:rPr>
                <w:noProof/>
                <w:webHidden/>
              </w:rPr>
              <w:t>8</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40" w:history="1">
            <w:r w:rsidR="00690BA0" w:rsidRPr="00A3359A">
              <w:rPr>
                <w:rStyle w:val="Hyperlink"/>
                <w:rFonts w:cs="Arial"/>
                <w:b/>
                <w:noProof/>
              </w:rPr>
              <w:t>4.</w:t>
            </w:r>
            <w:r w:rsidR="00690BA0">
              <w:rPr>
                <w:rFonts w:asciiTheme="minorHAnsi" w:eastAsiaTheme="minorEastAsia" w:hAnsiTheme="minorHAnsi" w:cstheme="minorBidi"/>
                <w:noProof/>
                <w:sz w:val="22"/>
                <w:szCs w:val="22"/>
              </w:rPr>
              <w:tab/>
            </w:r>
            <w:r w:rsidR="00690BA0" w:rsidRPr="00A3359A">
              <w:rPr>
                <w:rStyle w:val="Hyperlink"/>
                <w:rFonts w:cs="Arial"/>
                <w:b/>
                <w:noProof/>
              </w:rPr>
              <w:t>APRESENTAÇÃO DOS INSUMOS ENERGÉTICOS</w:t>
            </w:r>
            <w:r w:rsidR="00690BA0">
              <w:rPr>
                <w:noProof/>
                <w:webHidden/>
              </w:rPr>
              <w:tab/>
            </w:r>
            <w:r>
              <w:rPr>
                <w:noProof/>
                <w:webHidden/>
              </w:rPr>
              <w:fldChar w:fldCharType="begin"/>
            </w:r>
            <w:r w:rsidR="00690BA0">
              <w:rPr>
                <w:noProof/>
                <w:webHidden/>
              </w:rPr>
              <w:instrText xml:space="preserve"> PAGEREF _Toc64014240 \h </w:instrText>
            </w:r>
            <w:r>
              <w:rPr>
                <w:noProof/>
                <w:webHidden/>
              </w:rPr>
            </w:r>
            <w:r>
              <w:rPr>
                <w:noProof/>
                <w:webHidden/>
              </w:rPr>
              <w:fldChar w:fldCharType="separate"/>
            </w:r>
            <w:r w:rsidR="00690BA0">
              <w:rPr>
                <w:noProof/>
                <w:webHidden/>
              </w:rPr>
              <w:t>9</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41" w:history="1">
            <w:r w:rsidR="00690BA0" w:rsidRPr="00A3359A">
              <w:rPr>
                <w:rStyle w:val="Hyperlink"/>
                <w:rFonts w:cs="Arial"/>
                <w:b/>
                <w:noProof/>
              </w:rPr>
              <w:t>5.</w:t>
            </w:r>
            <w:r w:rsidR="00690BA0">
              <w:rPr>
                <w:rFonts w:asciiTheme="minorHAnsi" w:eastAsiaTheme="minorEastAsia" w:hAnsiTheme="minorHAnsi" w:cstheme="minorBidi"/>
                <w:noProof/>
                <w:sz w:val="22"/>
                <w:szCs w:val="22"/>
              </w:rPr>
              <w:tab/>
            </w:r>
            <w:r w:rsidR="00690BA0" w:rsidRPr="00A3359A">
              <w:rPr>
                <w:rStyle w:val="Hyperlink"/>
                <w:rFonts w:cs="Arial"/>
                <w:b/>
                <w:noProof/>
              </w:rPr>
              <w:t>APRESENTAÇÃO DA ESTIMATIVA DE PARTICIPAÇÃO DE CADA USO FINAL</w:t>
            </w:r>
            <w:r w:rsidR="00690BA0">
              <w:rPr>
                <w:noProof/>
                <w:webHidden/>
              </w:rPr>
              <w:tab/>
            </w:r>
            <w:r>
              <w:rPr>
                <w:noProof/>
                <w:webHidden/>
              </w:rPr>
              <w:fldChar w:fldCharType="begin"/>
            </w:r>
            <w:r w:rsidR="00690BA0">
              <w:rPr>
                <w:noProof/>
                <w:webHidden/>
              </w:rPr>
              <w:instrText xml:space="preserve"> PAGEREF _Toc64014241 \h </w:instrText>
            </w:r>
            <w:r>
              <w:rPr>
                <w:noProof/>
                <w:webHidden/>
              </w:rPr>
            </w:r>
            <w:r>
              <w:rPr>
                <w:noProof/>
                <w:webHidden/>
              </w:rPr>
              <w:fldChar w:fldCharType="separate"/>
            </w:r>
            <w:r w:rsidR="00690BA0">
              <w:rPr>
                <w:noProof/>
                <w:webHidden/>
              </w:rPr>
              <w:t>9</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42" w:history="1">
            <w:r w:rsidR="00690BA0" w:rsidRPr="00A3359A">
              <w:rPr>
                <w:rStyle w:val="Hyperlink"/>
                <w:rFonts w:cs="Arial"/>
                <w:b/>
                <w:noProof/>
              </w:rPr>
              <w:t>6.</w:t>
            </w:r>
            <w:r w:rsidR="00690BA0">
              <w:rPr>
                <w:rFonts w:asciiTheme="minorHAnsi" w:eastAsiaTheme="minorEastAsia" w:hAnsiTheme="minorHAnsi" w:cstheme="minorBidi"/>
                <w:noProof/>
                <w:sz w:val="22"/>
                <w:szCs w:val="22"/>
              </w:rPr>
              <w:tab/>
            </w:r>
            <w:r w:rsidR="00690BA0" w:rsidRPr="00A3359A">
              <w:rPr>
                <w:rStyle w:val="Hyperlink"/>
                <w:rFonts w:cs="Arial"/>
                <w:b/>
                <w:noProof/>
              </w:rPr>
              <w:t>AVALIAÇÃO DAS INSTALAÇÕES FÍSICAS E PROCEDIMENTOS OPERACIONAIS</w:t>
            </w:r>
            <w:r w:rsidR="00690BA0">
              <w:rPr>
                <w:noProof/>
                <w:webHidden/>
              </w:rPr>
              <w:tab/>
            </w:r>
            <w:r>
              <w:rPr>
                <w:noProof/>
                <w:webHidden/>
              </w:rPr>
              <w:fldChar w:fldCharType="begin"/>
            </w:r>
            <w:r w:rsidR="00690BA0">
              <w:rPr>
                <w:noProof/>
                <w:webHidden/>
              </w:rPr>
              <w:instrText xml:space="preserve"> PAGEREF _Toc64014242 \h </w:instrText>
            </w:r>
            <w:r>
              <w:rPr>
                <w:noProof/>
                <w:webHidden/>
              </w:rPr>
            </w:r>
            <w:r>
              <w:rPr>
                <w:noProof/>
                <w:webHidden/>
              </w:rPr>
              <w:fldChar w:fldCharType="separate"/>
            </w:r>
            <w:r w:rsidR="00690BA0">
              <w:rPr>
                <w:noProof/>
                <w:webHidden/>
              </w:rPr>
              <w:t>10</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43" w:history="1">
            <w:r w:rsidR="00690BA0" w:rsidRPr="00A3359A">
              <w:rPr>
                <w:rStyle w:val="Hyperlink"/>
                <w:rFonts w:cs="Arial"/>
                <w:b/>
                <w:noProof/>
              </w:rPr>
              <w:t>6.1.</w:t>
            </w:r>
            <w:r w:rsidR="00690BA0">
              <w:rPr>
                <w:rFonts w:asciiTheme="minorHAnsi" w:eastAsiaTheme="minorEastAsia" w:hAnsiTheme="minorHAnsi" w:cstheme="minorBidi"/>
                <w:noProof/>
                <w:sz w:val="22"/>
                <w:szCs w:val="22"/>
              </w:rPr>
              <w:tab/>
            </w:r>
            <w:r w:rsidR="00690BA0" w:rsidRPr="00A3359A">
              <w:rPr>
                <w:rStyle w:val="Hyperlink"/>
                <w:rFonts w:cs="Arial"/>
                <w:b/>
                <w:noProof/>
              </w:rPr>
              <w:t>Uso final 1 (Ex. Iluminação)</w:t>
            </w:r>
            <w:r w:rsidR="00690BA0">
              <w:rPr>
                <w:noProof/>
                <w:webHidden/>
              </w:rPr>
              <w:tab/>
            </w:r>
            <w:r>
              <w:rPr>
                <w:noProof/>
                <w:webHidden/>
              </w:rPr>
              <w:fldChar w:fldCharType="begin"/>
            </w:r>
            <w:r w:rsidR="00690BA0">
              <w:rPr>
                <w:noProof/>
                <w:webHidden/>
              </w:rPr>
              <w:instrText xml:space="preserve"> PAGEREF _Toc64014243 \h </w:instrText>
            </w:r>
            <w:r>
              <w:rPr>
                <w:noProof/>
                <w:webHidden/>
              </w:rPr>
            </w:r>
            <w:r>
              <w:rPr>
                <w:noProof/>
                <w:webHidden/>
              </w:rPr>
              <w:fldChar w:fldCharType="separate"/>
            </w:r>
            <w:r w:rsidR="00690BA0">
              <w:rPr>
                <w:noProof/>
                <w:webHidden/>
              </w:rPr>
              <w:t>10</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44" w:history="1">
            <w:r w:rsidR="00690BA0" w:rsidRPr="00A3359A">
              <w:rPr>
                <w:rStyle w:val="Hyperlink"/>
                <w:rFonts w:cs="Arial"/>
                <w:b/>
                <w:noProof/>
              </w:rPr>
              <w:t>6.2.</w:t>
            </w:r>
            <w:r w:rsidR="00690BA0">
              <w:rPr>
                <w:rFonts w:asciiTheme="minorHAnsi" w:eastAsiaTheme="minorEastAsia" w:hAnsiTheme="minorHAnsi" w:cstheme="minorBidi"/>
                <w:noProof/>
                <w:sz w:val="22"/>
                <w:szCs w:val="22"/>
              </w:rPr>
              <w:tab/>
            </w:r>
            <w:r w:rsidR="00690BA0" w:rsidRPr="00A3359A">
              <w:rPr>
                <w:rStyle w:val="Hyperlink"/>
                <w:rFonts w:cs="Arial"/>
                <w:b/>
                <w:noProof/>
              </w:rPr>
              <w:t>Uso Final 2 (Ex. Condicionamento ambiental)</w:t>
            </w:r>
            <w:r w:rsidR="00690BA0">
              <w:rPr>
                <w:noProof/>
                <w:webHidden/>
              </w:rPr>
              <w:tab/>
            </w:r>
            <w:r>
              <w:rPr>
                <w:noProof/>
                <w:webHidden/>
              </w:rPr>
              <w:fldChar w:fldCharType="begin"/>
            </w:r>
            <w:r w:rsidR="00690BA0">
              <w:rPr>
                <w:noProof/>
                <w:webHidden/>
              </w:rPr>
              <w:instrText xml:space="preserve"> PAGEREF _Toc64014244 \h </w:instrText>
            </w:r>
            <w:r>
              <w:rPr>
                <w:noProof/>
                <w:webHidden/>
              </w:rPr>
            </w:r>
            <w:r>
              <w:rPr>
                <w:noProof/>
                <w:webHidden/>
              </w:rPr>
              <w:fldChar w:fldCharType="separate"/>
            </w:r>
            <w:r w:rsidR="00690BA0">
              <w:rPr>
                <w:noProof/>
                <w:webHidden/>
              </w:rPr>
              <w:t>11</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45" w:history="1">
            <w:r w:rsidR="00690BA0" w:rsidRPr="00A3359A">
              <w:rPr>
                <w:rStyle w:val="Hyperlink"/>
                <w:rFonts w:cs="Arial"/>
                <w:b/>
                <w:noProof/>
              </w:rPr>
              <w:t>7.</w:t>
            </w:r>
            <w:r w:rsidR="00690BA0">
              <w:rPr>
                <w:rFonts w:asciiTheme="minorHAnsi" w:eastAsiaTheme="minorEastAsia" w:hAnsiTheme="minorHAnsi" w:cstheme="minorBidi"/>
                <w:noProof/>
                <w:sz w:val="22"/>
                <w:szCs w:val="22"/>
              </w:rPr>
              <w:tab/>
            </w:r>
            <w:r w:rsidR="00690BA0" w:rsidRPr="00A3359A">
              <w:rPr>
                <w:rStyle w:val="Hyperlink"/>
                <w:rFonts w:cs="Arial"/>
                <w:b/>
                <w:noProof/>
              </w:rPr>
              <w:t>ANÁLISE DO CONSUMO DE ENERGIA ELÉTRICA</w:t>
            </w:r>
            <w:r w:rsidR="00690BA0">
              <w:rPr>
                <w:noProof/>
                <w:webHidden/>
              </w:rPr>
              <w:tab/>
            </w:r>
            <w:r>
              <w:rPr>
                <w:noProof/>
                <w:webHidden/>
              </w:rPr>
              <w:fldChar w:fldCharType="begin"/>
            </w:r>
            <w:r w:rsidR="00690BA0">
              <w:rPr>
                <w:noProof/>
                <w:webHidden/>
              </w:rPr>
              <w:instrText xml:space="preserve"> PAGEREF _Toc64014245 \h </w:instrText>
            </w:r>
            <w:r>
              <w:rPr>
                <w:noProof/>
                <w:webHidden/>
              </w:rPr>
            </w:r>
            <w:r>
              <w:rPr>
                <w:noProof/>
                <w:webHidden/>
              </w:rPr>
              <w:fldChar w:fldCharType="separate"/>
            </w:r>
            <w:r w:rsidR="00690BA0">
              <w:rPr>
                <w:noProof/>
                <w:webHidden/>
              </w:rPr>
              <w:t>12</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46" w:history="1">
            <w:r w:rsidR="00690BA0" w:rsidRPr="00A3359A">
              <w:rPr>
                <w:rStyle w:val="Hyperlink"/>
                <w:rFonts w:cs="Arial"/>
                <w:b/>
                <w:noProof/>
              </w:rPr>
              <w:t>7.1.</w:t>
            </w:r>
            <w:r w:rsidR="00690BA0">
              <w:rPr>
                <w:rFonts w:asciiTheme="minorHAnsi" w:eastAsiaTheme="minorEastAsia" w:hAnsiTheme="minorHAnsi" w:cstheme="minorBidi"/>
                <w:noProof/>
                <w:sz w:val="22"/>
                <w:szCs w:val="22"/>
              </w:rPr>
              <w:tab/>
            </w:r>
            <w:r w:rsidR="00690BA0" w:rsidRPr="00A3359A">
              <w:rPr>
                <w:rStyle w:val="Hyperlink"/>
                <w:rFonts w:cs="Arial"/>
                <w:b/>
                <w:noProof/>
              </w:rPr>
              <w:t>Histórico de Consumo e Demanda</w:t>
            </w:r>
            <w:r w:rsidR="00690BA0">
              <w:rPr>
                <w:noProof/>
                <w:webHidden/>
              </w:rPr>
              <w:tab/>
            </w:r>
            <w:r>
              <w:rPr>
                <w:noProof/>
                <w:webHidden/>
              </w:rPr>
              <w:fldChar w:fldCharType="begin"/>
            </w:r>
            <w:r w:rsidR="00690BA0">
              <w:rPr>
                <w:noProof/>
                <w:webHidden/>
              </w:rPr>
              <w:instrText xml:space="preserve"> PAGEREF _Toc64014246 \h </w:instrText>
            </w:r>
            <w:r>
              <w:rPr>
                <w:noProof/>
                <w:webHidden/>
              </w:rPr>
            </w:r>
            <w:r>
              <w:rPr>
                <w:noProof/>
                <w:webHidden/>
              </w:rPr>
              <w:fldChar w:fldCharType="separate"/>
            </w:r>
            <w:r w:rsidR="00690BA0">
              <w:rPr>
                <w:noProof/>
                <w:webHidden/>
              </w:rPr>
              <w:t>12</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47" w:history="1">
            <w:r w:rsidR="00690BA0" w:rsidRPr="00A3359A">
              <w:rPr>
                <w:rStyle w:val="Hyperlink"/>
                <w:rFonts w:cs="Arial"/>
                <w:b/>
                <w:noProof/>
              </w:rPr>
              <w:t>8.</w:t>
            </w:r>
            <w:r w:rsidR="00690BA0">
              <w:rPr>
                <w:rFonts w:asciiTheme="minorHAnsi" w:eastAsiaTheme="minorEastAsia" w:hAnsiTheme="minorHAnsi" w:cstheme="minorBidi"/>
                <w:noProof/>
                <w:sz w:val="22"/>
                <w:szCs w:val="22"/>
              </w:rPr>
              <w:tab/>
            </w:r>
            <w:r w:rsidR="00690BA0" w:rsidRPr="00A3359A">
              <w:rPr>
                <w:rStyle w:val="Hyperlink"/>
                <w:rFonts w:cs="Arial"/>
                <w:b/>
                <w:noProof/>
              </w:rPr>
              <w:t>ANÁLISE DAS POSSÍVEIS OPORTUNIDADES DE ECONOMIA DE ENERGIA PARA OS USOS FINAIS</w:t>
            </w:r>
            <w:r w:rsidR="00690BA0">
              <w:rPr>
                <w:noProof/>
                <w:webHidden/>
              </w:rPr>
              <w:tab/>
            </w:r>
            <w:r>
              <w:rPr>
                <w:noProof/>
                <w:webHidden/>
              </w:rPr>
              <w:fldChar w:fldCharType="begin"/>
            </w:r>
            <w:r w:rsidR="00690BA0">
              <w:rPr>
                <w:noProof/>
                <w:webHidden/>
              </w:rPr>
              <w:instrText xml:space="preserve"> PAGEREF _Toc64014247 \h </w:instrText>
            </w:r>
            <w:r>
              <w:rPr>
                <w:noProof/>
                <w:webHidden/>
              </w:rPr>
            </w:r>
            <w:r>
              <w:rPr>
                <w:noProof/>
                <w:webHidden/>
              </w:rPr>
              <w:fldChar w:fldCharType="separate"/>
            </w:r>
            <w:r w:rsidR="00690BA0">
              <w:rPr>
                <w:noProof/>
                <w:webHidden/>
              </w:rPr>
              <w:t>14</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48" w:history="1">
            <w:r w:rsidR="00690BA0" w:rsidRPr="00A3359A">
              <w:rPr>
                <w:rStyle w:val="Hyperlink"/>
                <w:rFonts w:cs="Arial"/>
                <w:b/>
                <w:noProof/>
              </w:rPr>
              <w:t>8.1.</w:t>
            </w:r>
            <w:r w:rsidR="00690BA0">
              <w:rPr>
                <w:rFonts w:asciiTheme="minorHAnsi" w:eastAsiaTheme="minorEastAsia" w:hAnsiTheme="minorHAnsi" w:cstheme="minorBidi"/>
                <w:noProof/>
                <w:sz w:val="22"/>
                <w:szCs w:val="22"/>
              </w:rPr>
              <w:tab/>
            </w:r>
            <w:r w:rsidR="00690BA0" w:rsidRPr="00A3359A">
              <w:rPr>
                <w:rStyle w:val="Hyperlink"/>
                <w:rFonts w:cs="Arial"/>
                <w:b/>
                <w:noProof/>
              </w:rPr>
              <w:t>Sistema de Iluminação</w:t>
            </w:r>
            <w:r w:rsidR="00690BA0">
              <w:rPr>
                <w:noProof/>
                <w:webHidden/>
              </w:rPr>
              <w:tab/>
            </w:r>
            <w:r>
              <w:rPr>
                <w:noProof/>
                <w:webHidden/>
              </w:rPr>
              <w:fldChar w:fldCharType="begin"/>
            </w:r>
            <w:r w:rsidR="00690BA0">
              <w:rPr>
                <w:noProof/>
                <w:webHidden/>
              </w:rPr>
              <w:instrText xml:space="preserve"> PAGEREF _Toc64014248 \h </w:instrText>
            </w:r>
            <w:r>
              <w:rPr>
                <w:noProof/>
                <w:webHidden/>
              </w:rPr>
            </w:r>
            <w:r>
              <w:rPr>
                <w:noProof/>
                <w:webHidden/>
              </w:rPr>
              <w:fldChar w:fldCharType="separate"/>
            </w:r>
            <w:r w:rsidR="00690BA0">
              <w:rPr>
                <w:noProof/>
                <w:webHidden/>
              </w:rPr>
              <w:t>14</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49" w:history="1">
            <w:r w:rsidR="00690BA0" w:rsidRPr="00A3359A">
              <w:rPr>
                <w:rStyle w:val="Hyperlink"/>
                <w:rFonts w:cs="Arial"/>
                <w:b/>
                <w:noProof/>
              </w:rPr>
              <w:t>8.1.1.</w:t>
            </w:r>
            <w:r w:rsidR="00690BA0">
              <w:rPr>
                <w:rFonts w:asciiTheme="minorHAnsi" w:eastAsiaTheme="minorEastAsia" w:hAnsiTheme="minorHAnsi" w:cstheme="minorBidi"/>
                <w:noProof/>
                <w:sz w:val="22"/>
                <w:szCs w:val="22"/>
              </w:rPr>
              <w:tab/>
            </w:r>
            <w:r w:rsidR="00690BA0" w:rsidRPr="00A3359A">
              <w:rPr>
                <w:rStyle w:val="Hyperlink"/>
                <w:rFonts w:cs="Arial"/>
                <w:b/>
                <w:noProof/>
              </w:rPr>
              <w:t>Abrangência</w:t>
            </w:r>
            <w:r w:rsidR="00690BA0">
              <w:rPr>
                <w:noProof/>
                <w:webHidden/>
              </w:rPr>
              <w:tab/>
            </w:r>
            <w:r>
              <w:rPr>
                <w:noProof/>
                <w:webHidden/>
              </w:rPr>
              <w:fldChar w:fldCharType="begin"/>
            </w:r>
            <w:r w:rsidR="00690BA0">
              <w:rPr>
                <w:noProof/>
                <w:webHidden/>
              </w:rPr>
              <w:instrText xml:space="preserve"> PAGEREF _Toc64014249 \h </w:instrText>
            </w:r>
            <w:r>
              <w:rPr>
                <w:noProof/>
                <w:webHidden/>
              </w:rPr>
            </w:r>
            <w:r>
              <w:rPr>
                <w:noProof/>
                <w:webHidden/>
              </w:rPr>
              <w:fldChar w:fldCharType="separate"/>
            </w:r>
            <w:r w:rsidR="00690BA0">
              <w:rPr>
                <w:noProof/>
                <w:webHidden/>
              </w:rPr>
              <w:t>14</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50" w:history="1">
            <w:r w:rsidR="00690BA0" w:rsidRPr="00A3359A">
              <w:rPr>
                <w:rStyle w:val="Hyperlink"/>
                <w:rFonts w:cs="Arial"/>
                <w:b/>
                <w:noProof/>
              </w:rPr>
              <w:t>8.1.2.</w:t>
            </w:r>
            <w:r w:rsidR="00690BA0">
              <w:rPr>
                <w:rFonts w:asciiTheme="minorHAnsi" w:eastAsiaTheme="minorEastAsia" w:hAnsiTheme="minorHAnsi" w:cstheme="minorBidi"/>
                <w:noProof/>
                <w:sz w:val="22"/>
                <w:szCs w:val="22"/>
              </w:rPr>
              <w:tab/>
            </w:r>
            <w:r w:rsidR="00690BA0" w:rsidRPr="00A3359A">
              <w:rPr>
                <w:rStyle w:val="Hyperlink"/>
                <w:rFonts w:cs="Arial"/>
                <w:b/>
                <w:noProof/>
              </w:rPr>
              <w:t>Sistema atual</w:t>
            </w:r>
            <w:r w:rsidR="00690BA0">
              <w:rPr>
                <w:noProof/>
                <w:webHidden/>
              </w:rPr>
              <w:tab/>
            </w:r>
            <w:r>
              <w:rPr>
                <w:noProof/>
                <w:webHidden/>
              </w:rPr>
              <w:fldChar w:fldCharType="begin"/>
            </w:r>
            <w:r w:rsidR="00690BA0">
              <w:rPr>
                <w:noProof/>
                <w:webHidden/>
              </w:rPr>
              <w:instrText xml:space="preserve"> PAGEREF _Toc64014250 \h </w:instrText>
            </w:r>
            <w:r>
              <w:rPr>
                <w:noProof/>
                <w:webHidden/>
              </w:rPr>
            </w:r>
            <w:r>
              <w:rPr>
                <w:noProof/>
                <w:webHidden/>
              </w:rPr>
              <w:fldChar w:fldCharType="separate"/>
            </w:r>
            <w:r w:rsidR="00690BA0">
              <w:rPr>
                <w:noProof/>
                <w:webHidden/>
              </w:rPr>
              <w:t>15</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51" w:history="1">
            <w:r w:rsidR="00690BA0" w:rsidRPr="00A3359A">
              <w:rPr>
                <w:rStyle w:val="Hyperlink"/>
                <w:rFonts w:cs="Arial"/>
                <w:b/>
                <w:noProof/>
              </w:rPr>
              <w:t>8.1.3.</w:t>
            </w:r>
            <w:r w:rsidR="00690BA0">
              <w:rPr>
                <w:rFonts w:asciiTheme="minorHAnsi" w:eastAsiaTheme="minorEastAsia" w:hAnsiTheme="minorHAnsi" w:cstheme="minorBidi"/>
                <w:noProof/>
                <w:sz w:val="22"/>
                <w:szCs w:val="22"/>
              </w:rPr>
              <w:tab/>
            </w:r>
            <w:r w:rsidR="00690BA0" w:rsidRPr="00A3359A">
              <w:rPr>
                <w:rStyle w:val="Hyperlink"/>
                <w:rFonts w:cs="Arial"/>
                <w:b/>
                <w:noProof/>
              </w:rPr>
              <w:t>Sistema proposto</w:t>
            </w:r>
            <w:r w:rsidR="00690BA0">
              <w:rPr>
                <w:noProof/>
                <w:webHidden/>
              </w:rPr>
              <w:tab/>
            </w:r>
            <w:r>
              <w:rPr>
                <w:noProof/>
                <w:webHidden/>
              </w:rPr>
              <w:fldChar w:fldCharType="begin"/>
            </w:r>
            <w:r w:rsidR="00690BA0">
              <w:rPr>
                <w:noProof/>
                <w:webHidden/>
              </w:rPr>
              <w:instrText xml:space="preserve"> PAGEREF _Toc64014251 \h </w:instrText>
            </w:r>
            <w:r>
              <w:rPr>
                <w:noProof/>
                <w:webHidden/>
              </w:rPr>
            </w:r>
            <w:r>
              <w:rPr>
                <w:noProof/>
                <w:webHidden/>
              </w:rPr>
              <w:fldChar w:fldCharType="separate"/>
            </w:r>
            <w:r w:rsidR="00690BA0">
              <w:rPr>
                <w:noProof/>
                <w:webHidden/>
              </w:rPr>
              <w:t>15</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52" w:history="1">
            <w:r w:rsidR="00690BA0" w:rsidRPr="00A3359A">
              <w:rPr>
                <w:rStyle w:val="Hyperlink"/>
                <w:rFonts w:cs="Arial"/>
                <w:b/>
                <w:noProof/>
              </w:rPr>
              <w:t>8.2.</w:t>
            </w:r>
            <w:r w:rsidR="00690BA0">
              <w:rPr>
                <w:rFonts w:asciiTheme="minorHAnsi" w:eastAsiaTheme="minorEastAsia" w:hAnsiTheme="minorHAnsi" w:cstheme="minorBidi"/>
                <w:noProof/>
                <w:sz w:val="22"/>
                <w:szCs w:val="22"/>
              </w:rPr>
              <w:tab/>
            </w:r>
            <w:r w:rsidR="00690BA0" w:rsidRPr="00A3359A">
              <w:rPr>
                <w:rStyle w:val="Hyperlink"/>
                <w:rFonts w:cs="Arial"/>
                <w:b/>
                <w:noProof/>
              </w:rPr>
              <w:t>Sistema de Condicionamento ambiental</w:t>
            </w:r>
            <w:r w:rsidR="00690BA0">
              <w:rPr>
                <w:noProof/>
                <w:webHidden/>
              </w:rPr>
              <w:tab/>
            </w:r>
            <w:r>
              <w:rPr>
                <w:noProof/>
                <w:webHidden/>
              </w:rPr>
              <w:fldChar w:fldCharType="begin"/>
            </w:r>
            <w:r w:rsidR="00690BA0">
              <w:rPr>
                <w:noProof/>
                <w:webHidden/>
              </w:rPr>
              <w:instrText xml:space="preserve"> PAGEREF _Toc64014252 \h </w:instrText>
            </w:r>
            <w:r>
              <w:rPr>
                <w:noProof/>
                <w:webHidden/>
              </w:rPr>
            </w:r>
            <w:r>
              <w:rPr>
                <w:noProof/>
                <w:webHidden/>
              </w:rPr>
              <w:fldChar w:fldCharType="separate"/>
            </w:r>
            <w:r w:rsidR="00690BA0">
              <w:rPr>
                <w:noProof/>
                <w:webHidden/>
              </w:rPr>
              <w:t>15</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53" w:history="1">
            <w:r w:rsidR="00690BA0" w:rsidRPr="00A3359A">
              <w:rPr>
                <w:rStyle w:val="Hyperlink"/>
                <w:rFonts w:cs="Arial"/>
                <w:b/>
                <w:noProof/>
              </w:rPr>
              <w:t>8.2.1.</w:t>
            </w:r>
            <w:r w:rsidR="00690BA0">
              <w:rPr>
                <w:rFonts w:asciiTheme="minorHAnsi" w:eastAsiaTheme="minorEastAsia" w:hAnsiTheme="minorHAnsi" w:cstheme="minorBidi"/>
                <w:noProof/>
                <w:sz w:val="22"/>
                <w:szCs w:val="22"/>
              </w:rPr>
              <w:tab/>
            </w:r>
            <w:r w:rsidR="00690BA0" w:rsidRPr="00A3359A">
              <w:rPr>
                <w:rStyle w:val="Hyperlink"/>
                <w:rFonts w:cs="Arial"/>
                <w:b/>
                <w:noProof/>
              </w:rPr>
              <w:t>Abrangência</w:t>
            </w:r>
            <w:r w:rsidR="00690BA0">
              <w:rPr>
                <w:noProof/>
                <w:webHidden/>
              </w:rPr>
              <w:tab/>
            </w:r>
            <w:r>
              <w:rPr>
                <w:noProof/>
                <w:webHidden/>
              </w:rPr>
              <w:fldChar w:fldCharType="begin"/>
            </w:r>
            <w:r w:rsidR="00690BA0">
              <w:rPr>
                <w:noProof/>
                <w:webHidden/>
              </w:rPr>
              <w:instrText xml:space="preserve"> PAGEREF _Toc64014253 \h </w:instrText>
            </w:r>
            <w:r>
              <w:rPr>
                <w:noProof/>
                <w:webHidden/>
              </w:rPr>
            </w:r>
            <w:r>
              <w:rPr>
                <w:noProof/>
                <w:webHidden/>
              </w:rPr>
              <w:fldChar w:fldCharType="separate"/>
            </w:r>
            <w:r w:rsidR="00690BA0">
              <w:rPr>
                <w:noProof/>
                <w:webHidden/>
              </w:rPr>
              <w:t>15</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54" w:history="1">
            <w:r w:rsidR="00690BA0" w:rsidRPr="00A3359A">
              <w:rPr>
                <w:rStyle w:val="Hyperlink"/>
                <w:rFonts w:cs="Arial"/>
                <w:b/>
                <w:noProof/>
              </w:rPr>
              <w:t>8.2.2.</w:t>
            </w:r>
            <w:r w:rsidR="00690BA0">
              <w:rPr>
                <w:rFonts w:asciiTheme="minorHAnsi" w:eastAsiaTheme="minorEastAsia" w:hAnsiTheme="minorHAnsi" w:cstheme="minorBidi"/>
                <w:noProof/>
                <w:sz w:val="22"/>
                <w:szCs w:val="22"/>
              </w:rPr>
              <w:tab/>
            </w:r>
            <w:r w:rsidR="00690BA0" w:rsidRPr="00A3359A">
              <w:rPr>
                <w:rStyle w:val="Hyperlink"/>
                <w:rFonts w:cs="Arial"/>
                <w:b/>
                <w:noProof/>
              </w:rPr>
              <w:t>Sistema atual</w:t>
            </w:r>
            <w:r w:rsidR="00690BA0">
              <w:rPr>
                <w:noProof/>
                <w:webHidden/>
              </w:rPr>
              <w:tab/>
            </w:r>
            <w:r>
              <w:rPr>
                <w:noProof/>
                <w:webHidden/>
              </w:rPr>
              <w:fldChar w:fldCharType="begin"/>
            </w:r>
            <w:r w:rsidR="00690BA0">
              <w:rPr>
                <w:noProof/>
                <w:webHidden/>
              </w:rPr>
              <w:instrText xml:space="preserve"> PAGEREF _Toc64014254 \h </w:instrText>
            </w:r>
            <w:r>
              <w:rPr>
                <w:noProof/>
                <w:webHidden/>
              </w:rPr>
            </w:r>
            <w:r>
              <w:rPr>
                <w:noProof/>
                <w:webHidden/>
              </w:rPr>
              <w:fldChar w:fldCharType="separate"/>
            </w:r>
            <w:r w:rsidR="00690BA0">
              <w:rPr>
                <w:noProof/>
                <w:webHidden/>
              </w:rPr>
              <w:t>16</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55" w:history="1">
            <w:r w:rsidR="00690BA0" w:rsidRPr="00A3359A">
              <w:rPr>
                <w:rStyle w:val="Hyperlink"/>
                <w:rFonts w:cs="Arial"/>
                <w:b/>
                <w:noProof/>
              </w:rPr>
              <w:t>8.2.3.</w:t>
            </w:r>
            <w:r w:rsidR="00690BA0">
              <w:rPr>
                <w:rFonts w:asciiTheme="minorHAnsi" w:eastAsiaTheme="minorEastAsia" w:hAnsiTheme="minorHAnsi" w:cstheme="minorBidi"/>
                <w:noProof/>
                <w:sz w:val="22"/>
                <w:szCs w:val="22"/>
              </w:rPr>
              <w:tab/>
            </w:r>
            <w:r w:rsidR="00690BA0" w:rsidRPr="00A3359A">
              <w:rPr>
                <w:rStyle w:val="Hyperlink"/>
                <w:rFonts w:cs="Arial"/>
                <w:b/>
                <w:noProof/>
              </w:rPr>
              <w:t>Sistema proposto</w:t>
            </w:r>
            <w:r w:rsidR="00690BA0">
              <w:rPr>
                <w:noProof/>
                <w:webHidden/>
              </w:rPr>
              <w:tab/>
            </w:r>
            <w:r>
              <w:rPr>
                <w:noProof/>
                <w:webHidden/>
              </w:rPr>
              <w:fldChar w:fldCharType="begin"/>
            </w:r>
            <w:r w:rsidR="00690BA0">
              <w:rPr>
                <w:noProof/>
                <w:webHidden/>
              </w:rPr>
              <w:instrText xml:space="preserve"> PAGEREF _Toc64014255 \h </w:instrText>
            </w:r>
            <w:r>
              <w:rPr>
                <w:noProof/>
                <w:webHidden/>
              </w:rPr>
            </w:r>
            <w:r>
              <w:rPr>
                <w:noProof/>
                <w:webHidden/>
              </w:rPr>
              <w:fldChar w:fldCharType="separate"/>
            </w:r>
            <w:r w:rsidR="00690BA0">
              <w:rPr>
                <w:noProof/>
                <w:webHidden/>
              </w:rPr>
              <w:t>16</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56" w:history="1">
            <w:r w:rsidR="00690BA0" w:rsidRPr="00A3359A">
              <w:rPr>
                <w:rStyle w:val="Hyperlink"/>
                <w:rFonts w:cs="Arial"/>
                <w:b/>
                <w:noProof/>
              </w:rPr>
              <w:t>8.3.</w:t>
            </w:r>
            <w:r w:rsidR="00690BA0">
              <w:rPr>
                <w:rFonts w:asciiTheme="minorHAnsi" w:eastAsiaTheme="minorEastAsia" w:hAnsiTheme="minorHAnsi" w:cstheme="minorBidi"/>
                <w:noProof/>
                <w:sz w:val="22"/>
                <w:szCs w:val="22"/>
              </w:rPr>
              <w:tab/>
            </w:r>
            <w:r w:rsidR="00690BA0" w:rsidRPr="00A3359A">
              <w:rPr>
                <w:rStyle w:val="Hyperlink"/>
                <w:rFonts w:cs="Arial"/>
                <w:b/>
                <w:noProof/>
              </w:rPr>
              <w:t>Sistemas motrizes</w:t>
            </w:r>
            <w:r w:rsidR="00690BA0">
              <w:rPr>
                <w:noProof/>
                <w:webHidden/>
              </w:rPr>
              <w:tab/>
            </w:r>
            <w:r>
              <w:rPr>
                <w:noProof/>
                <w:webHidden/>
              </w:rPr>
              <w:fldChar w:fldCharType="begin"/>
            </w:r>
            <w:r w:rsidR="00690BA0">
              <w:rPr>
                <w:noProof/>
                <w:webHidden/>
              </w:rPr>
              <w:instrText xml:space="preserve"> PAGEREF _Toc64014256 \h </w:instrText>
            </w:r>
            <w:r>
              <w:rPr>
                <w:noProof/>
                <w:webHidden/>
              </w:rPr>
            </w:r>
            <w:r>
              <w:rPr>
                <w:noProof/>
                <w:webHidden/>
              </w:rPr>
              <w:fldChar w:fldCharType="separate"/>
            </w:r>
            <w:r w:rsidR="00690BA0">
              <w:rPr>
                <w:noProof/>
                <w:webHidden/>
              </w:rPr>
              <w:t>16</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57" w:history="1">
            <w:r w:rsidR="00690BA0" w:rsidRPr="00A3359A">
              <w:rPr>
                <w:rStyle w:val="Hyperlink"/>
                <w:rFonts w:cs="Arial"/>
                <w:b/>
                <w:noProof/>
              </w:rPr>
              <w:t>8.3.1.</w:t>
            </w:r>
            <w:r w:rsidR="00690BA0">
              <w:rPr>
                <w:rFonts w:asciiTheme="minorHAnsi" w:eastAsiaTheme="minorEastAsia" w:hAnsiTheme="minorHAnsi" w:cstheme="minorBidi"/>
                <w:noProof/>
                <w:sz w:val="22"/>
                <w:szCs w:val="22"/>
              </w:rPr>
              <w:tab/>
            </w:r>
            <w:r w:rsidR="00690BA0" w:rsidRPr="00A3359A">
              <w:rPr>
                <w:rStyle w:val="Hyperlink"/>
                <w:rFonts w:cs="Arial"/>
                <w:b/>
                <w:noProof/>
              </w:rPr>
              <w:t>Abrangência</w:t>
            </w:r>
            <w:r w:rsidR="00690BA0">
              <w:rPr>
                <w:noProof/>
                <w:webHidden/>
              </w:rPr>
              <w:tab/>
            </w:r>
            <w:r>
              <w:rPr>
                <w:noProof/>
                <w:webHidden/>
              </w:rPr>
              <w:fldChar w:fldCharType="begin"/>
            </w:r>
            <w:r w:rsidR="00690BA0">
              <w:rPr>
                <w:noProof/>
                <w:webHidden/>
              </w:rPr>
              <w:instrText xml:space="preserve"> PAGEREF _Toc64014257 \h </w:instrText>
            </w:r>
            <w:r>
              <w:rPr>
                <w:noProof/>
                <w:webHidden/>
              </w:rPr>
            </w:r>
            <w:r>
              <w:rPr>
                <w:noProof/>
                <w:webHidden/>
              </w:rPr>
              <w:fldChar w:fldCharType="separate"/>
            </w:r>
            <w:r w:rsidR="00690BA0">
              <w:rPr>
                <w:noProof/>
                <w:webHidden/>
              </w:rPr>
              <w:t>16</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58" w:history="1">
            <w:r w:rsidR="00690BA0" w:rsidRPr="00A3359A">
              <w:rPr>
                <w:rStyle w:val="Hyperlink"/>
                <w:rFonts w:cs="Arial"/>
                <w:b/>
                <w:noProof/>
              </w:rPr>
              <w:t>8.3.2.</w:t>
            </w:r>
            <w:r w:rsidR="00690BA0">
              <w:rPr>
                <w:rFonts w:asciiTheme="minorHAnsi" w:eastAsiaTheme="minorEastAsia" w:hAnsiTheme="minorHAnsi" w:cstheme="minorBidi"/>
                <w:noProof/>
                <w:sz w:val="22"/>
                <w:szCs w:val="22"/>
              </w:rPr>
              <w:tab/>
            </w:r>
            <w:r w:rsidR="00690BA0" w:rsidRPr="00A3359A">
              <w:rPr>
                <w:rStyle w:val="Hyperlink"/>
                <w:rFonts w:cs="Arial"/>
                <w:b/>
                <w:noProof/>
              </w:rPr>
              <w:t>Sistema atual</w:t>
            </w:r>
            <w:r w:rsidR="00690BA0">
              <w:rPr>
                <w:noProof/>
                <w:webHidden/>
              </w:rPr>
              <w:tab/>
            </w:r>
            <w:r>
              <w:rPr>
                <w:noProof/>
                <w:webHidden/>
              </w:rPr>
              <w:fldChar w:fldCharType="begin"/>
            </w:r>
            <w:r w:rsidR="00690BA0">
              <w:rPr>
                <w:noProof/>
                <w:webHidden/>
              </w:rPr>
              <w:instrText xml:space="preserve"> PAGEREF _Toc64014258 \h </w:instrText>
            </w:r>
            <w:r>
              <w:rPr>
                <w:noProof/>
                <w:webHidden/>
              </w:rPr>
            </w:r>
            <w:r>
              <w:rPr>
                <w:noProof/>
                <w:webHidden/>
              </w:rPr>
              <w:fldChar w:fldCharType="separate"/>
            </w:r>
            <w:r w:rsidR="00690BA0">
              <w:rPr>
                <w:noProof/>
                <w:webHidden/>
              </w:rPr>
              <w:t>17</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59" w:history="1">
            <w:r w:rsidR="00690BA0" w:rsidRPr="00A3359A">
              <w:rPr>
                <w:rStyle w:val="Hyperlink"/>
                <w:rFonts w:cs="Arial"/>
                <w:b/>
                <w:noProof/>
              </w:rPr>
              <w:t>8.3.3.</w:t>
            </w:r>
            <w:r w:rsidR="00690BA0">
              <w:rPr>
                <w:rFonts w:asciiTheme="minorHAnsi" w:eastAsiaTheme="minorEastAsia" w:hAnsiTheme="minorHAnsi" w:cstheme="minorBidi"/>
                <w:noProof/>
                <w:sz w:val="22"/>
                <w:szCs w:val="22"/>
              </w:rPr>
              <w:tab/>
            </w:r>
            <w:r w:rsidR="00690BA0" w:rsidRPr="00A3359A">
              <w:rPr>
                <w:rStyle w:val="Hyperlink"/>
                <w:rFonts w:cs="Arial"/>
                <w:b/>
                <w:noProof/>
              </w:rPr>
              <w:t>Sistema proposto</w:t>
            </w:r>
            <w:r w:rsidR="00690BA0">
              <w:rPr>
                <w:noProof/>
                <w:webHidden/>
              </w:rPr>
              <w:tab/>
            </w:r>
            <w:r>
              <w:rPr>
                <w:noProof/>
                <w:webHidden/>
              </w:rPr>
              <w:fldChar w:fldCharType="begin"/>
            </w:r>
            <w:r w:rsidR="00690BA0">
              <w:rPr>
                <w:noProof/>
                <w:webHidden/>
              </w:rPr>
              <w:instrText xml:space="preserve"> PAGEREF _Toc64014259 \h </w:instrText>
            </w:r>
            <w:r>
              <w:rPr>
                <w:noProof/>
                <w:webHidden/>
              </w:rPr>
            </w:r>
            <w:r>
              <w:rPr>
                <w:noProof/>
                <w:webHidden/>
              </w:rPr>
              <w:fldChar w:fldCharType="separate"/>
            </w:r>
            <w:r w:rsidR="00690BA0">
              <w:rPr>
                <w:noProof/>
                <w:webHidden/>
              </w:rPr>
              <w:t>17</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60" w:history="1">
            <w:r w:rsidR="00690BA0" w:rsidRPr="00A3359A">
              <w:rPr>
                <w:rStyle w:val="Hyperlink"/>
                <w:rFonts w:cs="Arial"/>
                <w:b/>
                <w:noProof/>
              </w:rPr>
              <w:t>8.4.</w:t>
            </w:r>
            <w:r w:rsidR="00690BA0">
              <w:rPr>
                <w:rFonts w:asciiTheme="minorHAnsi" w:eastAsiaTheme="minorEastAsia" w:hAnsiTheme="minorHAnsi" w:cstheme="minorBidi"/>
                <w:noProof/>
                <w:sz w:val="22"/>
                <w:szCs w:val="22"/>
              </w:rPr>
              <w:tab/>
            </w:r>
            <w:r w:rsidR="00690BA0" w:rsidRPr="00A3359A">
              <w:rPr>
                <w:rStyle w:val="Hyperlink"/>
                <w:rFonts w:cs="Arial"/>
                <w:b/>
                <w:noProof/>
              </w:rPr>
              <w:t>Sistema de Refrigeração</w:t>
            </w:r>
            <w:r w:rsidR="00690BA0">
              <w:rPr>
                <w:noProof/>
                <w:webHidden/>
              </w:rPr>
              <w:tab/>
            </w:r>
            <w:r>
              <w:rPr>
                <w:noProof/>
                <w:webHidden/>
              </w:rPr>
              <w:fldChar w:fldCharType="begin"/>
            </w:r>
            <w:r w:rsidR="00690BA0">
              <w:rPr>
                <w:noProof/>
                <w:webHidden/>
              </w:rPr>
              <w:instrText xml:space="preserve"> PAGEREF _Toc64014260 \h </w:instrText>
            </w:r>
            <w:r>
              <w:rPr>
                <w:noProof/>
                <w:webHidden/>
              </w:rPr>
            </w:r>
            <w:r>
              <w:rPr>
                <w:noProof/>
                <w:webHidden/>
              </w:rPr>
              <w:fldChar w:fldCharType="separate"/>
            </w:r>
            <w:r w:rsidR="00690BA0">
              <w:rPr>
                <w:noProof/>
                <w:webHidden/>
              </w:rPr>
              <w:t>17</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61" w:history="1">
            <w:r w:rsidR="00690BA0" w:rsidRPr="00A3359A">
              <w:rPr>
                <w:rStyle w:val="Hyperlink"/>
                <w:rFonts w:cs="Arial"/>
                <w:b/>
                <w:noProof/>
              </w:rPr>
              <w:t>8.4.1.</w:t>
            </w:r>
            <w:r w:rsidR="00690BA0">
              <w:rPr>
                <w:rFonts w:asciiTheme="minorHAnsi" w:eastAsiaTheme="minorEastAsia" w:hAnsiTheme="minorHAnsi" w:cstheme="minorBidi"/>
                <w:noProof/>
                <w:sz w:val="22"/>
                <w:szCs w:val="22"/>
              </w:rPr>
              <w:tab/>
            </w:r>
            <w:r w:rsidR="00690BA0" w:rsidRPr="00A3359A">
              <w:rPr>
                <w:rStyle w:val="Hyperlink"/>
                <w:rFonts w:cs="Arial"/>
                <w:b/>
                <w:noProof/>
              </w:rPr>
              <w:t>Abrangência</w:t>
            </w:r>
            <w:r w:rsidR="00690BA0">
              <w:rPr>
                <w:noProof/>
                <w:webHidden/>
              </w:rPr>
              <w:tab/>
            </w:r>
            <w:r>
              <w:rPr>
                <w:noProof/>
                <w:webHidden/>
              </w:rPr>
              <w:fldChar w:fldCharType="begin"/>
            </w:r>
            <w:r w:rsidR="00690BA0">
              <w:rPr>
                <w:noProof/>
                <w:webHidden/>
              </w:rPr>
              <w:instrText xml:space="preserve"> PAGEREF _Toc64014261 \h </w:instrText>
            </w:r>
            <w:r>
              <w:rPr>
                <w:noProof/>
                <w:webHidden/>
              </w:rPr>
            </w:r>
            <w:r>
              <w:rPr>
                <w:noProof/>
                <w:webHidden/>
              </w:rPr>
              <w:fldChar w:fldCharType="separate"/>
            </w:r>
            <w:r w:rsidR="00690BA0">
              <w:rPr>
                <w:noProof/>
                <w:webHidden/>
              </w:rPr>
              <w:t>17</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62" w:history="1">
            <w:r w:rsidR="00690BA0" w:rsidRPr="00A3359A">
              <w:rPr>
                <w:rStyle w:val="Hyperlink"/>
                <w:rFonts w:cs="Arial"/>
                <w:b/>
                <w:noProof/>
              </w:rPr>
              <w:t>8.4.2.</w:t>
            </w:r>
            <w:r w:rsidR="00690BA0">
              <w:rPr>
                <w:rFonts w:asciiTheme="minorHAnsi" w:eastAsiaTheme="minorEastAsia" w:hAnsiTheme="minorHAnsi" w:cstheme="minorBidi"/>
                <w:noProof/>
                <w:sz w:val="22"/>
                <w:szCs w:val="22"/>
              </w:rPr>
              <w:tab/>
            </w:r>
            <w:r w:rsidR="00690BA0" w:rsidRPr="00A3359A">
              <w:rPr>
                <w:rStyle w:val="Hyperlink"/>
                <w:rFonts w:cs="Arial"/>
                <w:b/>
                <w:noProof/>
              </w:rPr>
              <w:t>Sistema atual</w:t>
            </w:r>
            <w:r w:rsidR="00690BA0">
              <w:rPr>
                <w:noProof/>
                <w:webHidden/>
              </w:rPr>
              <w:tab/>
            </w:r>
            <w:r>
              <w:rPr>
                <w:noProof/>
                <w:webHidden/>
              </w:rPr>
              <w:fldChar w:fldCharType="begin"/>
            </w:r>
            <w:r w:rsidR="00690BA0">
              <w:rPr>
                <w:noProof/>
                <w:webHidden/>
              </w:rPr>
              <w:instrText xml:space="preserve"> PAGEREF _Toc64014262 \h </w:instrText>
            </w:r>
            <w:r>
              <w:rPr>
                <w:noProof/>
                <w:webHidden/>
              </w:rPr>
            </w:r>
            <w:r>
              <w:rPr>
                <w:noProof/>
                <w:webHidden/>
              </w:rPr>
              <w:fldChar w:fldCharType="separate"/>
            </w:r>
            <w:r w:rsidR="00690BA0">
              <w:rPr>
                <w:noProof/>
                <w:webHidden/>
              </w:rPr>
              <w:t>18</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63" w:history="1">
            <w:r w:rsidR="00690BA0" w:rsidRPr="00A3359A">
              <w:rPr>
                <w:rStyle w:val="Hyperlink"/>
                <w:rFonts w:cs="Arial"/>
                <w:b/>
                <w:noProof/>
              </w:rPr>
              <w:t>8.4.3.</w:t>
            </w:r>
            <w:r w:rsidR="00690BA0">
              <w:rPr>
                <w:rFonts w:asciiTheme="minorHAnsi" w:eastAsiaTheme="minorEastAsia" w:hAnsiTheme="minorHAnsi" w:cstheme="minorBidi"/>
                <w:noProof/>
                <w:sz w:val="22"/>
                <w:szCs w:val="22"/>
              </w:rPr>
              <w:tab/>
            </w:r>
            <w:r w:rsidR="00690BA0" w:rsidRPr="00A3359A">
              <w:rPr>
                <w:rStyle w:val="Hyperlink"/>
                <w:rFonts w:cs="Arial"/>
                <w:b/>
                <w:noProof/>
              </w:rPr>
              <w:t>Sistema proposto</w:t>
            </w:r>
            <w:r w:rsidR="00690BA0">
              <w:rPr>
                <w:noProof/>
                <w:webHidden/>
              </w:rPr>
              <w:tab/>
            </w:r>
            <w:r>
              <w:rPr>
                <w:noProof/>
                <w:webHidden/>
              </w:rPr>
              <w:fldChar w:fldCharType="begin"/>
            </w:r>
            <w:r w:rsidR="00690BA0">
              <w:rPr>
                <w:noProof/>
                <w:webHidden/>
              </w:rPr>
              <w:instrText xml:space="preserve"> PAGEREF _Toc64014263 \h </w:instrText>
            </w:r>
            <w:r>
              <w:rPr>
                <w:noProof/>
                <w:webHidden/>
              </w:rPr>
            </w:r>
            <w:r>
              <w:rPr>
                <w:noProof/>
                <w:webHidden/>
              </w:rPr>
              <w:fldChar w:fldCharType="separate"/>
            </w:r>
            <w:r w:rsidR="00690BA0">
              <w:rPr>
                <w:noProof/>
                <w:webHidden/>
              </w:rPr>
              <w:t>18</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64" w:history="1">
            <w:r w:rsidR="00690BA0" w:rsidRPr="00A3359A">
              <w:rPr>
                <w:rStyle w:val="Hyperlink"/>
                <w:rFonts w:cs="Arial"/>
                <w:b/>
                <w:noProof/>
              </w:rPr>
              <w:t>8.5.</w:t>
            </w:r>
            <w:r w:rsidR="00690BA0">
              <w:rPr>
                <w:rFonts w:asciiTheme="minorHAnsi" w:eastAsiaTheme="minorEastAsia" w:hAnsiTheme="minorHAnsi" w:cstheme="minorBidi"/>
                <w:noProof/>
                <w:sz w:val="22"/>
                <w:szCs w:val="22"/>
              </w:rPr>
              <w:tab/>
            </w:r>
            <w:r w:rsidR="00690BA0" w:rsidRPr="00A3359A">
              <w:rPr>
                <w:rStyle w:val="Hyperlink"/>
                <w:rFonts w:cs="Arial"/>
                <w:b/>
                <w:noProof/>
              </w:rPr>
              <w:t>Sistema de Aquecimento solar de água</w:t>
            </w:r>
            <w:r w:rsidR="00690BA0">
              <w:rPr>
                <w:noProof/>
                <w:webHidden/>
              </w:rPr>
              <w:tab/>
            </w:r>
            <w:r>
              <w:rPr>
                <w:noProof/>
                <w:webHidden/>
              </w:rPr>
              <w:fldChar w:fldCharType="begin"/>
            </w:r>
            <w:r w:rsidR="00690BA0">
              <w:rPr>
                <w:noProof/>
                <w:webHidden/>
              </w:rPr>
              <w:instrText xml:space="preserve"> PAGEREF _Toc64014264 \h </w:instrText>
            </w:r>
            <w:r>
              <w:rPr>
                <w:noProof/>
                <w:webHidden/>
              </w:rPr>
            </w:r>
            <w:r>
              <w:rPr>
                <w:noProof/>
                <w:webHidden/>
              </w:rPr>
              <w:fldChar w:fldCharType="separate"/>
            </w:r>
            <w:r w:rsidR="00690BA0">
              <w:rPr>
                <w:noProof/>
                <w:webHidden/>
              </w:rPr>
              <w:t>18</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65" w:history="1">
            <w:r w:rsidR="00690BA0" w:rsidRPr="00A3359A">
              <w:rPr>
                <w:rStyle w:val="Hyperlink"/>
                <w:rFonts w:cs="Arial"/>
                <w:b/>
                <w:noProof/>
              </w:rPr>
              <w:t>8.5.1.</w:t>
            </w:r>
            <w:r w:rsidR="00690BA0">
              <w:rPr>
                <w:rFonts w:asciiTheme="minorHAnsi" w:eastAsiaTheme="minorEastAsia" w:hAnsiTheme="minorHAnsi" w:cstheme="minorBidi"/>
                <w:noProof/>
                <w:sz w:val="22"/>
                <w:szCs w:val="22"/>
              </w:rPr>
              <w:tab/>
            </w:r>
            <w:r w:rsidR="00690BA0" w:rsidRPr="00A3359A">
              <w:rPr>
                <w:rStyle w:val="Hyperlink"/>
                <w:rFonts w:cs="Arial"/>
                <w:b/>
                <w:noProof/>
              </w:rPr>
              <w:t>Abrangência</w:t>
            </w:r>
            <w:r w:rsidR="00690BA0">
              <w:rPr>
                <w:noProof/>
                <w:webHidden/>
              </w:rPr>
              <w:tab/>
            </w:r>
            <w:r>
              <w:rPr>
                <w:noProof/>
                <w:webHidden/>
              </w:rPr>
              <w:fldChar w:fldCharType="begin"/>
            </w:r>
            <w:r w:rsidR="00690BA0">
              <w:rPr>
                <w:noProof/>
                <w:webHidden/>
              </w:rPr>
              <w:instrText xml:space="preserve"> PAGEREF _Toc64014265 \h </w:instrText>
            </w:r>
            <w:r>
              <w:rPr>
                <w:noProof/>
                <w:webHidden/>
              </w:rPr>
            </w:r>
            <w:r>
              <w:rPr>
                <w:noProof/>
                <w:webHidden/>
              </w:rPr>
              <w:fldChar w:fldCharType="separate"/>
            </w:r>
            <w:r w:rsidR="00690BA0">
              <w:rPr>
                <w:noProof/>
                <w:webHidden/>
              </w:rPr>
              <w:t>18</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66" w:history="1">
            <w:r w:rsidR="00690BA0" w:rsidRPr="00A3359A">
              <w:rPr>
                <w:rStyle w:val="Hyperlink"/>
                <w:rFonts w:cs="Arial"/>
                <w:b/>
                <w:noProof/>
              </w:rPr>
              <w:t>8.5.2.</w:t>
            </w:r>
            <w:r w:rsidR="00690BA0">
              <w:rPr>
                <w:rFonts w:asciiTheme="minorHAnsi" w:eastAsiaTheme="minorEastAsia" w:hAnsiTheme="minorHAnsi" w:cstheme="minorBidi"/>
                <w:noProof/>
                <w:sz w:val="22"/>
                <w:szCs w:val="22"/>
              </w:rPr>
              <w:tab/>
            </w:r>
            <w:r w:rsidR="00690BA0" w:rsidRPr="00A3359A">
              <w:rPr>
                <w:rStyle w:val="Hyperlink"/>
                <w:rFonts w:cs="Arial"/>
                <w:b/>
                <w:noProof/>
              </w:rPr>
              <w:t>Sistema atual</w:t>
            </w:r>
            <w:r w:rsidR="00690BA0">
              <w:rPr>
                <w:noProof/>
                <w:webHidden/>
              </w:rPr>
              <w:tab/>
            </w:r>
            <w:r>
              <w:rPr>
                <w:noProof/>
                <w:webHidden/>
              </w:rPr>
              <w:fldChar w:fldCharType="begin"/>
            </w:r>
            <w:r w:rsidR="00690BA0">
              <w:rPr>
                <w:noProof/>
                <w:webHidden/>
              </w:rPr>
              <w:instrText xml:space="preserve"> PAGEREF _Toc64014266 \h </w:instrText>
            </w:r>
            <w:r>
              <w:rPr>
                <w:noProof/>
                <w:webHidden/>
              </w:rPr>
            </w:r>
            <w:r>
              <w:rPr>
                <w:noProof/>
                <w:webHidden/>
              </w:rPr>
              <w:fldChar w:fldCharType="separate"/>
            </w:r>
            <w:r w:rsidR="00690BA0">
              <w:rPr>
                <w:noProof/>
                <w:webHidden/>
              </w:rPr>
              <w:t>19</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67" w:history="1">
            <w:r w:rsidR="00690BA0" w:rsidRPr="00A3359A">
              <w:rPr>
                <w:rStyle w:val="Hyperlink"/>
                <w:rFonts w:cs="Arial"/>
                <w:b/>
                <w:noProof/>
              </w:rPr>
              <w:t>8.5.3.</w:t>
            </w:r>
            <w:r w:rsidR="00690BA0">
              <w:rPr>
                <w:rFonts w:asciiTheme="minorHAnsi" w:eastAsiaTheme="minorEastAsia" w:hAnsiTheme="minorHAnsi" w:cstheme="minorBidi"/>
                <w:noProof/>
                <w:sz w:val="22"/>
                <w:szCs w:val="22"/>
              </w:rPr>
              <w:tab/>
            </w:r>
            <w:r w:rsidR="00690BA0" w:rsidRPr="00A3359A">
              <w:rPr>
                <w:rStyle w:val="Hyperlink"/>
                <w:rFonts w:cs="Arial"/>
                <w:b/>
                <w:noProof/>
              </w:rPr>
              <w:t>Sistema proposto</w:t>
            </w:r>
            <w:r w:rsidR="00690BA0">
              <w:rPr>
                <w:noProof/>
                <w:webHidden/>
              </w:rPr>
              <w:tab/>
            </w:r>
            <w:r>
              <w:rPr>
                <w:noProof/>
                <w:webHidden/>
              </w:rPr>
              <w:fldChar w:fldCharType="begin"/>
            </w:r>
            <w:r w:rsidR="00690BA0">
              <w:rPr>
                <w:noProof/>
                <w:webHidden/>
              </w:rPr>
              <w:instrText xml:space="preserve"> PAGEREF _Toc64014267 \h </w:instrText>
            </w:r>
            <w:r>
              <w:rPr>
                <w:noProof/>
                <w:webHidden/>
              </w:rPr>
            </w:r>
            <w:r>
              <w:rPr>
                <w:noProof/>
                <w:webHidden/>
              </w:rPr>
              <w:fldChar w:fldCharType="separate"/>
            </w:r>
            <w:r w:rsidR="00690BA0">
              <w:rPr>
                <w:noProof/>
                <w:webHidden/>
              </w:rPr>
              <w:t>19</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68" w:history="1">
            <w:r w:rsidR="00690BA0" w:rsidRPr="00A3359A">
              <w:rPr>
                <w:rStyle w:val="Hyperlink"/>
                <w:rFonts w:cs="Arial"/>
                <w:b/>
                <w:noProof/>
              </w:rPr>
              <w:t>8.6.</w:t>
            </w:r>
            <w:r w:rsidR="00690BA0">
              <w:rPr>
                <w:rFonts w:asciiTheme="minorHAnsi" w:eastAsiaTheme="minorEastAsia" w:hAnsiTheme="minorHAnsi" w:cstheme="minorBidi"/>
                <w:noProof/>
                <w:sz w:val="22"/>
                <w:szCs w:val="22"/>
              </w:rPr>
              <w:tab/>
            </w:r>
            <w:r w:rsidR="00690BA0" w:rsidRPr="00A3359A">
              <w:rPr>
                <w:rStyle w:val="Hyperlink"/>
                <w:rFonts w:cs="Arial"/>
                <w:b/>
                <w:noProof/>
              </w:rPr>
              <w:t>Sistema de Fontes Incentivadas / outros</w:t>
            </w:r>
            <w:r w:rsidR="00690BA0">
              <w:rPr>
                <w:noProof/>
                <w:webHidden/>
              </w:rPr>
              <w:tab/>
            </w:r>
            <w:r>
              <w:rPr>
                <w:noProof/>
                <w:webHidden/>
              </w:rPr>
              <w:fldChar w:fldCharType="begin"/>
            </w:r>
            <w:r w:rsidR="00690BA0">
              <w:rPr>
                <w:noProof/>
                <w:webHidden/>
              </w:rPr>
              <w:instrText xml:space="preserve"> PAGEREF _Toc64014268 \h </w:instrText>
            </w:r>
            <w:r>
              <w:rPr>
                <w:noProof/>
                <w:webHidden/>
              </w:rPr>
            </w:r>
            <w:r>
              <w:rPr>
                <w:noProof/>
                <w:webHidden/>
              </w:rPr>
              <w:fldChar w:fldCharType="separate"/>
            </w:r>
            <w:r w:rsidR="00690BA0">
              <w:rPr>
                <w:noProof/>
                <w:webHidden/>
              </w:rPr>
              <w:t>20</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69" w:history="1">
            <w:r w:rsidR="00690BA0" w:rsidRPr="00A3359A">
              <w:rPr>
                <w:rStyle w:val="Hyperlink"/>
                <w:rFonts w:cs="Arial"/>
                <w:b/>
                <w:noProof/>
              </w:rPr>
              <w:t>8.6.1.</w:t>
            </w:r>
            <w:r w:rsidR="00690BA0">
              <w:rPr>
                <w:rFonts w:asciiTheme="minorHAnsi" w:eastAsiaTheme="minorEastAsia" w:hAnsiTheme="minorHAnsi" w:cstheme="minorBidi"/>
                <w:noProof/>
                <w:sz w:val="22"/>
                <w:szCs w:val="22"/>
              </w:rPr>
              <w:tab/>
            </w:r>
            <w:r w:rsidR="00690BA0" w:rsidRPr="00A3359A">
              <w:rPr>
                <w:rStyle w:val="Hyperlink"/>
                <w:rFonts w:cs="Arial"/>
                <w:b/>
                <w:noProof/>
              </w:rPr>
              <w:t>Abrangência</w:t>
            </w:r>
            <w:r w:rsidR="00690BA0">
              <w:rPr>
                <w:noProof/>
                <w:webHidden/>
              </w:rPr>
              <w:tab/>
            </w:r>
            <w:r>
              <w:rPr>
                <w:noProof/>
                <w:webHidden/>
              </w:rPr>
              <w:fldChar w:fldCharType="begin"/>
            </w:r>
            <w:r w:rsidR="00690BA0">
              <w:rPr>
                <w:noProof/>
                <w:webHidden/>
              </w:rPr>
              <w:instrText xml:space="preserve"> PAGEREF _Toc64014269 \h </w:instrText>
            </w:r>
            <w:r>
              <w:rPr>
                <w:noProof/>
                <w:webHidden/>
              </w:rPr>
            </w:r>
            <w:r>
              <w:rPr>
                <w:noProof/>
                <w:webHidden/>
              </w:rPr>
              <w:fldChar w:fldCharType="separate"/>
            </w:r>
            <w:r w:rsidR="00690BA0">
              <w:rPr>
                <w:noProof/>
                <w:webHidden/>
              </w:rPr>
              <w:t>20</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70" w:history="1">
            <w:r w:rsidR="00690BA0" w:rsidRPr="00A3359A">
              <w:rPr>
                <w:rStyle w:val="Hyperlink"/>
                <w:rFonts w:cs="Arial"/>
                <w:b/>
                <w:noProof/>
              </w:rPr>
              <w:t>8.6.2.</w:t>
            </w:r>
            <w:r w:rsidR="00690BA0">
              <w:rPr>
                <w:rFonts w:asciiTheme="minorHAnsi" w:eastAsiaTheme="minorEastAsia" w:hAnsiTheme="minorHAnsi" w:cstheme="minorBidi"/>
                <w:noProof/>
                <w:sz w:val="22"/>
                <w:szCs w:val="22"/>
              </w:rPr>
              <w:tab/>
            </w:r>
            <w:r w:rsidR="00690BA0" w:rsidRPr="00A3359A">
              <w:rPr>
                <w:rStyle w:val="Hyperlink"/>
                <w:rFonts w:cs="Arial"/>
                <w:b/>
                <w:noProof/>
              </w:rPr>
              <w:t>Sistema atual</w:t>
            </w:r>
            <w:r w:rsidR="00690BA0">
              <w:rPr>
                <w:noProof/>
                <w:webHidden/>
              </w:rPr>
              <w:tab/>
            </w:r>
            <w:r>
              <w:rPr>
                <w:noProof/>
                <w:webHidden/>
              </w:rPr>
              <w:fldChar w:fldCharType="begin"/>
            </w:r>
            <w:r w:rsidR="00690BA0">
              <w:rPr>
                <w:noProof/>
                <w:webHidden/>
              </w:rPr>
              <w:instrText xml:space="preserve"> PAGEREF _Toc64014270 \h </w:instrText>
            </w:r>
            <w:r>
              <w:rPr>
                <w:noProof/>
                <w:webHidden/>
              </w:rPr>
            </w:r>
            <w:r>
              <w:rPr>
                <w:noProof/>
                <w:webHidden/>
              </w:rPr>
              <w:fldChar w:fldCharType="separate"/>
            </w:r>
            <w:r w:rsidR="00690BA0">
              <w:rPr>
                <w:noProof/>
                <w:webHidden/>
              </w:rPr>
              <w:t>20</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71" w:history="1">
            <w:r w:rsidR="00690BA0" w:rsidRPr="00A3359A">
              <w:rPr>
                <w:rStyle w:val="Hyperlink"/>
                <w:rFonts w:cs="Arial"/>
                <w:b/>
                <w:noProof/>
              </w:rPr>
              <w:t>8.6.3.</w:t>
            </w:r>
            <w:r w:rsidR="00690BA0">
              <w:rPr>
                <w:rFonts w:asciiTheme="minorHAnsi" w:eastAsiaTheme="minorEastAsia" w:hAnsiTheme="minorHAnsi" w:cstheme="minorBidi"/>
                <w:noProof/>
                <w:sz w:val="22"/>
                <w:szCs w:val="22"/>
              </w:rPr>
              <w:tab/>
            </w:r>
            <w:r w:rsidR="00690BA0" w:rsidRPr="00A3359A">
              <w:rPr>
                <w:rStyle w:val="Hyperlink"/>
                <w:rFonts w:cs="Arial"/>
                <w:b/>
                <w:noProof/>
              </w:rPr>
              <w:t>Sistema proposto</w:t>
            </w:r>
            <w:r w:rsidR="00690BA0">
              <w:rPr>
                <w:noProof/>
                <w:webHidden/>
              </w:rPr>
              <w:tab/>
            </w:r>
            <w:r>
              <w:rPr>
                <w:noProof/>
                <w:webHidden/>
              </w:rPr>
              <w:fldChar w:fldCharType="begin"/>
            </w:r>
            <w:r w:rsidR="00690BA0">
              <w:rPr>
                <w:noProof/>
                <w:webHidden/>
              </w:rPr>
              <w:instrText xml:space="preserve"> PAGEREF _Toc64014271 \h </w:instrText>
            </w:r>
            <w:r>
              <w:rPr>
                <w:noProof/>
                <w:webHidden/>
              </w:rPr>
            </w:r>
            <w:r>
              <w:rPr>
                <w:noProof/>
                <w:webHidden/>
              </w:rPr>
              <w:fldChar w:fldCharType="separate"/>
            </w:r>
            <w:r w:rsidR="00690BA0">
              <w:rPr>
                <w:noProof/>
                <w:webHidden/>
              </w:rPr>
              <w:t>20</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72" w:history="1">
            <w:r w:rsidR="00690BA0" w:rsidRPr="00A3359A">
              <w:rPr>
                <w:rStyle w:val="Hyperlink"/>
                <w:rFonts w:cs="Arial"/>
                <w:b/>
                <w:noProof/>
              </w:rPr>
              <w:t>9.</w:t>
            </w:r>
            <w:r w:rsidR="00690BA0">
              <w:rPr>
                <w:rFonts w:asciiTheme="minorHAnsi" w:eastAsiaTheme="minorEastAsia" w:hAnsiTheme="minorHAnsi" w:cstheme="minorBidi"/>
                <w:noProof/>
                <w:sz w:val="22"/>
                <w:szCs w:val="22"/>
              </w:rPr>
              <w:tab/>
            </w:r>
            <w:r w:rsidR="00690BA0" w:rsidRPr="00A3359A">
              <w:rPr>
                <w:rStyle w:val="Hyperlink"/>
                <w:rFonts w:cs="Arial"/>
                <w:b/>
                <w:noProof/>
              </w:rPr>
              <w:t>CÁLCULO DE VIABILIDADE</w:t>
            </w:r>
            <w:r w:rsidR="00690BA0">
              <w:rPr>
                <w:noProof/>
                <w:webHidden/>
              </w:rPr>
              <w:tab/>
            </w:r>
            <w:r>
              <w:rPr>
                <w:noProof/>
                <w:webHidden/>
              </w:rPr>
              <w:fldChar w:fldCharType="begin"/>
            </w:r>
            <w:r w:rsidR="00690BA0">
              <w:rPr>
                <w:noProof/>
                <w:webHidden/>
              </w:rPr>
              <w:instrText xml:space="preserve"> PAGEREF _Toc64014272 \h </w:instrText>
            </w:r>
            <w:r>
              <w:rPr>
                <w:noProof/>
                <w:webHidden/>
              </w:rPr>
            </w:r>
            <w:r>
              <w:rPr>
                <w:noProof/>
                <w:webHidden/>
              </w:rPr>
              <w:fldChar w:fldCharType="separate"/>
            </w:r>
            <w:r w:rsidR="00690BA0">
              <w:rPr>
                <w:noProof/>
                <w:webHidden/>
              </w:rPr>
              <w:t>21</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73" w:history="1">
            <w:r w:rsidR="00690BA0" w:rsidRPr="00A3359A">
              <w:rPr>
                <w:rStyle w:val="Hyperlink"/>
                <w:rFonts w:cs="Arial"/>
                <w:b/>
                <w:noProof/>
              </w:rPr>
              <w:t>9.1.</w:t>
            </w:r>
            <w:r w:rsidR="00690BA0">
              <w:rPr>
                <w:rFonts w:asciiTheme="minorHAnsi" w:eastAsiaTheme="minorEastAsia" w:hAnsiTheme="minorHAnsi" w:cstheme="minorBidi"/>
                <w:noProof/>
                <w:sz w:val="22"/>
                <w:szCs w:val="22"/>
              </w:rPr>
              <w:tab/>
            </w:r>
            <w:r w:rsidR="00690BA0" w:rsidRPr="00A3359A">
              <w:rPr>
                <w:rStyle w:val="Hyperlink"/>
                <w:rFonts w:cs="Arial"/>
                <w:b/>
                <w:noProof/>
              </w:rPr>
              <w:t>Sistema de uso final 1</w:t>
            </w:r>
            <w:r w:rsidR="00690BA0">
              <w:rPr>
                <w:noProof/>
                <w:webHidden/>
              </w:rPr>
              <w:tab/>
            </w:r>
            <w:r>
              <w:rPr>
                <w:noProof/>
                <w:webHidden/>
              </w:rPr>
              <w:fldChar w:fldCharType="begin"/>
            </w:r>
            <w:r w:rsidR="00690BA0">
              <w:rPr>
                <w:noProof/>
                <w:webHidden/>
              </w:rPr>
              <w:instrText xml:space="preserve"> PAGEREF _Toc64014273 \h </w:instrText>
            </w:r>
            <w:r>
              <w:rPr>
                <w:noProof/>
                <w:webHidden/>
              </w:rPr>
            </w:r>
            <w:r>
              <w:rPr>
                <w:noProof/>
                <w:webHidden/>
              </w:rPr>
              <w:fldChar w:fldCharType="separate"/>
            </w:r>
            <w:r w:rsidR="00690BA0">
              <w:rPr>
                <w:noProof/>
                <w:webHidden/>
              </w:rPr>
              <w:t>22</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74" w:history="1">
            <w:r w:rsidR="00690BA0" w:rsidRPr="00A3359A">
              <w:rPr>
                <w:rStyle w:val="Hyperlink"/>
                <w:rFonts w:cs="Arial"/>
                <w:b/>
                <w:noProof/>
              </w:rPr>
              <w:t>9.1.1.</w:t>
            </w:r>
            <w:r w:rsidR="00690BA0">
              <w:rPr>
                <w:rFonts w:asciiTheme="minorHAnsi" w:eastAsiaTheme="minorEastAsia" w:hAnsiTheme="minorHAnsi" w:cstheme="minorBidi"/>
                <w:noProof/>
                <w:sz w:val="22"/>
                <w:szCs w:val="22"/>
              </w:rPr>
              <w:tab/>
            </w:r>
            <w:r w:rsidR="00690BA0" w:rsidRPr="00A3359A">
              <w:rPr>
                <w:rStyle w:val="Hyperlink"/>
                <w:rFonts w:cs="Arial"/>
                <w:b/>
                <w:noProof/>
              </w:rPr>
              <w:t>Resultados esperados</w:t>
            </w:r>
            <w:r w:rsidR="00690BA0">
              <w:rPr>
                <w:noProof/>
                <w:webHidden/>
              </w:rPr>
              <w:tab/>
            </w:r>
            <w:r>
              <w:rPr>
                <w:noProof/>
                <w:webHidden/>
              </w:rPr>
              <w:fldChar w:fldCharType="begin"/>
            </w:r>
            <w:r w:rsidR="00690BA0">
              <w:rPr>
                <w:noProof/>
                <w:webHidden/>
              </w:rPr>
              <w:instrText xml:space="preserve"> PAGEREF _Toc64014274 \h </w:instrText>
            </w:r>
            <w:r>
              <w:rPr>
                <w:noProof/>
                <w:webHidden/>
              </w:rPr>
            </w:r>
            <w:r>
              <w:rPr>
                <w:noProof/>
                <w:webHidden/>
              </w:rPr>
              <w:fldChar w:fldCharType="separate"/>
            </w:r>
            <w:r w:rsidR="00690BA0">
              <w:rPr>
                <w:noProof/>
                <w:webHidden/>
              </w:rPr>
              <w:t>22</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75" w:history="1">
            <w:r w:rsidR="00690BA0" w:rsidRPr="00A3359A">
              <w:rPr>
                <w:rStyle w:val="Hyperlink"/>
                <w:rFonts w:cs="Arial"/>
                <w:b/>
                <w:noProof/>
              </w:rPr>
              <w:t>9.2.</w:t>
            </w:r>
            <w:r w:rsidR="00690BA0">
              <w:rPr>
                <w:rFonts w:asciiTheme="minorHAnsi" w:eastAsiaTheme="minorEastAsia" w:hAnsiTheme="minorHAnsi" w:cstheme="minorBidi"/>
                <w:noProof/>
                <w:sz w:val="22"/>
                <w:szCs w:val="22"/>
              </w:rPr>
              <w:tab/>
            </w:r>
            <w:r w:rsidR="00690BA0" w:rsidRPr="00A3359A">
              <w:rPr>
                <w:rStyle w:val="Hyperlink"/>
                <w:rFonts w:cs="Arial"/>
                <w:b/>
                <w:noProof/>
              </w:rPr>
              <w:t>Sistema de uso final 2</w:t>
            </w:r>
            <w:r w:rsidR="00690BA0">
              <w:rPr>
                <w:noProof/>
                <w:webHidden/>
              </w:rPr>
              <w:tab/>
            </w:r>
            <w:r>
              <w:rPr>
                <w:noProof/>
                <w:webHidden/>
              </w:rPr>
              <w:fldChar w:fldCharType="begin"/>
            </w:r>
            <w:r w:rsidR="00690BA0">
              <w:rPr>
                <w:noProof/>
                <w:webHidden/>
              </w:rPr>
              <w:instrText xml:space="preserve"> PAGEREF _Toc64014275 \h </w:instrText>
            </w:r>
            <w:r>
              <w:rPr>
                <w:noProof/>
                <w:webHidden/>
              </w:rPr>
            </w:r>
            <w:r>
              <w:rPr>
                <w:noProof/>
                <w:webHidden/>
              </w:rPr>
              <w:fldChar w:fldCharType="separate"/>
            </w:r>
            <w:r w:rsidR="00690BA0">
              <w:rPr>
                <w:noProof/>
                <w:webHidden/>
              </w:rPr>
              <w:t>23</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76" w:history="1">
            <w:r w:rsidR="00690BA0" w:rsidRPr="00A3359A">
              <w:rPr>
                <w:rStyle w:val="Hyperlink"/>
                <w:rFonts w:cs="Arial"/>
                <w:b/>
                <w:noProof/>
              </w:rPr>
              <w:t>9.2.1.</w:t>
            </w:r>
            <w:r w:rsidR="00690BA0">
              <w:rPr>
                <w:rFonts w:asciiTheme="minorHAnsi" w:eastAsiaTheme="minorEastAsia" w:hAnsiTheme="minorHAnsi" w:cstheme="minorBidi"/>
                <w:noProof/>
                <w:sz w:val="22"/>
                <w:szCs w:val="22"/>
              </w:rPr>
              <w:tab/>
            </w:r>
            <w:r w:rsidR="00690BA0" w:rsidRPr="00A3359A">
              <w:rPr>
                <w:rStyle w:val="Hyperlink"/>
                <w:rFonts w:cs="Arial"/>
                <w:b/>
                <w:noProof/>
              </w:rPr>
              <w:t>Resultados esperados</w:t>
            </w:r>
            <w:r w:rsidR="00690BA0">
              <w:rPr>
                <w:noProof/>
                <w:webHidden/>
              </w:rPr>
              <w:tab/>
            </w:r>
            <w:r>
              <w:rPr>
                <w:noProof/>
                <w:webHidden/>
              </w:rPr>
              <w:fldChar w:fldCharType="begin"/>
            </w:r>
            <w:r w:rsidR="00690BA0">
              <w:rPr>
                <w:noProof/>
                <w:webHidden/>
              </w:rPr>
              <w:instrText xml:space="preserve"> PAGEREF _Toc64014276 \h </w:instrText>
            </w:r>
            <w:r>
              <w:rPr>
                <w:noProof/>
                <w:webHidden/>
              </w:rPr>
            </w:r>
            <w:r>
              <w:rPr>
                <w:noProof/>
                <w:webHidden/>
              </w:rPr>
              <w:fldChar w:fldCharType="separate"/>
            </w:r>
            <w:r w:rsidR="00690BA0">
              <w:rPr>
                <w:noProof/>
                <w:webHidden/>
              </w:rPr>
              <w:t>23</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77" w:history="1">
            <w:r w:rsidR="00690BA0" w:rsidRPr="00A3359A">
              <w:rPr>
                <w:rStyle w:val="Hyperlink"/>
                <w:rFonts w:cs="Arial"/>
                <w:b/>
                <w:noProof/>
              </w:rPr>
              <w:t>9.3.</w:t>
            </w:r>
            <w:r w:rsidR="00690BA0">
              <w:rPr>
                <w:rFonts w:asciiTheme="minorHAnsi" w:eastAsiaTheme="minorEastAsia" w:hAnsiTheme="minorHAnsi" w:cstheme="minorBidi"/>
                <w:noProof/>
                <w:sz w:val="22"/>
                <w:szCs w:val="22"/>
              </w:rPr>
              <w:tab/>
            </w:r>
            <w:r w:rsidR="00690BA0" w:rsidRPr="00A3359A">
              <w:rPr>
                <w:rStyle w:val="Hyperlink"/>
                <w:rFonts w:cs="Arial"/>
                <w:b/>
                <w:noProof/>
              </w:rPr>
              <w:t>RCB global</w:t>
            </w:r>
            <w:r w:rsidR="00690BA0">
              <w:rPr>
                <w:noProof/>
                <w:webHidden/>
              </w:rPr>
              <w:tab/>
            </w:r>
            <w:r>
              <w:rPr>
                <w:noProof/>
                <w:webHidden/>
              </w:rPr>
              <w:fldChar w:fldCharType="begin"/>
            </w:r>
            <w:r w:rsidR="00690BA0">
              <w:rPr>
                <w:noProof/>
                <w:webHidden/>
              </w:rPr>
              <w:instrText xml:space="preserve"> PAGEREF _Toc64014277 \h </w:instrText>
            </w:r>
            <w:r>
              <w:rPr>
                <w:noProof/>
                <w:webHidden/>
              </w:rPr>
            </w:r>
            <w:r>
              <w:rPr>
                <w:noProof/>
                <w:webHidden/>
              </w:rPr>
              <w:fldChar w:fldCharType="separate"/>
            </w:r>
            <w:r w:rsidR="00690BA0">
              <w:rPr>
                <w:noProof/>
                <w:webHidden/>
              </w:rPr>
              <w:t>24</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78" w:history="1">
            <w:r w:rsidR="00690BA0" w:rsidRPr="00A3359A">
              <w:rPr>
                <w:rStyle w:val="Hyperlink"/>
                <w:rFonts w:cs="Arial"/>
                <w:b/>
                <w:noProof/>
              </w:rPr>
              <w:t>10.</w:t>
            </w:r>
            <w:r w:rsidR="00690BA0">
              <w:rPr>
                <w:rFonts w:asciiTheme="minorHAnsi" w:eastAsiaTheme="minorEastAsia" w:hAnsiTheme="minorHAnsi" w:cstheme="minorBidi"/>
                <w:noProof/>
                <w:sz w:val="22"/>
                <w:szCs w:val="22"/>
              </w:rPr>
              <w:tab/>
            </w:r>
            <w:r w:rsidR="00690BA0" w:rsidRPr="00A3359A">
              <w:rPr>
                <w:rStyle w:val="Hyperlink"/>
                <w:rFonts w:cs="Arial"/>
                <w:b/>
                <w:noProof/>
              </w:rPr>
              <w:t>ESTRATÉGIA DE MEDIÇÃO E VERIFICAÇÃO DOS RESULTADOS</w:t>
            </w:r>
            <w:r w:rsidR="00690BA0">
              <w:rPr>
                <w:noProof/>
                <w:webHidden/>
              </w:rPr>
              <w:tab/>
            </w:r>
            <w:r>
              <w:rPr>
                <w:noProof/>
                <w:webHidden/>
              </w:rPr>
              <w:fldChar w:fldCharType="begin"/>
            </w:r>
            <w:r w:rsidR="00690BA0">
              <w:rPr>
                <w:noProof/>
                <w:webHidden/>
              </w:rPr>
              <w:instrText xml:space="preserve"> PAGEREF _Toc64014278 \h </w:instrText>
            </w:r>
            <w:r>
              <w:rPr>
                <w:noProof/>
                <w:webHidden/>
              </w:rPr>
            </w:r>
            <w:r>
              <w:rPr>
                <w:noProof/>
                <w:webHidden/>
              </w:rPr>
              <w:fldChar w:fldCharType="separate"/>
            </w:r>
            <w:r w:rsidR="00690BA0">
              <w:rPr>
                <w:noProof/>
                <w:webHidden/>
              </w:rPr>
              <w:t>24</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79" w:history="1">
            <w:r w:rsidR="00690BA0" w:rsidRPr="00A3359A">
              <w:rPr>
                <w:rStyle w:val="Hyperlink"/>
                <w:rFonts w:cs="Arial"/>
                <w:b/>
                <w:noProof/>
              </w:rPr>
              <w:t>10.1.</w:t>
            </w:r>
            <w:r w:rsidR="00690BA0">
              <w:rPr>
                <w:rFonts w:asciiTheme="minorHAnsi" w:eastAsiaTheme="minorEastAsia" w:hAnsiTheme="minorHAnsi" w:cstheme="minorBidi"/>
                <w:noProof/>
                <w:sz w:val="22"/>
                <w:szCs w:val="22"/>
              </w:rPr>
              <w:tab/>
            </w:r>
            <w:r w:rsidR="00690BA0" w:rsidRPr="00A3359A">
              <w:rPr>
                <w:rStyle w:val="Hyperlink"/>
                <w:rFonts w:cs="Arial"/>
                <w:b/>
                <w:noProof/>
              </w:rPr>
              <w:t>Objetivo da AEE</w:t>
            </w:r>
            <w:r w:rsidR="00690BA0">
              <w:rPr>
                <w:noProof/>
                <w:webHidden/>
              </w:rPr>
              <w:tab/>
            </w:r>
            <w:r>
              <w:rPr>
                <w:noProof/>
                <w:webHidden/>
              </w:rPr>
              <w:fldChar w:fldCharType="begin"/>
            </w:r>
            <w:r w:rsidR="00690BA0">
              <w:rPr>
                <w:noProof/>
                <w:webHidden/>
              </w:rPr>
              <w:instrText xml:space="preserve"> PAGEREF _Toc64014279 \h </w:instrText>
            </w:r>
            <w:r>
              <w:rPr>
                <w:noProof/>
                <w:webHidden/>
              </w:rPr>
            </w:r>
            <w:r>
              <w:rPr>
                <w:noProof/>
                <w:webHidden/>
              </w:rPr>
              <w:fldChar w:fldCharType="separate"/>
            </w:r>
            <w:r w:rsidR="00690BA0">
              <w:rPr>
                <w:noProof/>
                <w:webHidden/>
              </w:rPr>
              <w:t>25</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80" w:history="1">
            <w:r w:rsidR="00690BA0" w:rsidRPr="00A3359A">
              <w:rPr>
                <w:rStyle w:val="Hyperlink"/>
                <w:rFonts w:cs="Arial"/>
                <w:b/>
                <w:noProof/>
              </w:rPr>
              <w:t>10.1.1.</w:t>
            </w:r>
            <w:r w:rsidR="00690BA0">
              <w:rPr>
                <w:rFonts w:asciiTheme="minorHAnsi" w:eastAsiaTheme="minorEastAsia" w:hAnsiTheme="minorHAnsi" w:cstheme="minorBidi"/>
                <w:noProof/>
                <w:sz w:val="22"/>
                <w:szCs w:val="22"/>
              </w:rPr>
              <w:tab/>
            </w:r>
            <w:r w:rsidR="00690BA0" w:rsidRPr="00A3359A">
              <w:rPr>
                <w:rStyle w:val="Hyperlink"/>
                <w:rFonts w:cs="Arial"/>
                <w:b/>
                <w:noProof/>
              </w:rPr>
              <w:t>Descrição da AEE</w:t>
            </w:r>
            <w:r w:rsidR="00690BA0">
              <w:rPr>
                <w:noProof/>
                <w:webHidden/>
              </w:rPr>
              <w:tab/>
            </w:r>
            <w:r>
              <w:rPr>
                <w:noProof/>
                <w:webHidden/>
              </w:rPr>
              <w:fldChar w:fldCharType="begin"/>
            </w:r>
            <w:r w:rsidR="00690BA0">
              <w:rPr>
                <w:noProof/>
                <w:webHidden/>
              </w:rPr>
              <w:instrText xml:space="preserve"> PAGEREF _Toc64014280 \h </w:instrText>
            </w:r>
            <w:r>
              <w:rPr>
                <w:noProof/>
                <w:webHidden/>
              </w:rPr>
            </w:r>
            <w:r>
              <w:rPr>
                <w:noProof/>
                <w:webHidden/>
              </w:rPr>
              <w:fldChar w:fldCharType="separate"/>
            </w:r>
            <w:r w:rsidR="00690BA0">
              <w:rPr>
                <w:noProof/>
                <w:webHidden/>
              </w:rPr>
              <w:t>25</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81" w:history="1">
            <w:r w:rsidR="00690BA0" w:rsidRPr="00A3359A">
              <w:rPr>
                <w:rStyle w:val="Hyperlink"/>
                <w:rFonts w:cs="Arial"/>
                <w:b/>
                <w:noProof/>
              </w:rPr>
              <w:t>10.1.1.1.</w:t>
            </w:r>
            <w:r w:rsidR="00690BA0">
              <w:rPr>
                <w:rFonts w:asciiTheme="minorHAnsi" w:eastAsiaTheme="minorEastAsia" w:hAnsiTheme="minorHAnsi" w:cstheme="minorBidi"/>
                <w:noProof/>
                <w:sz w:val="22"/>
                <w:szCs w:val="22"/>
              </w:rPr>
              <w:tab/>
            </w:r>
            <w:r w:rsidR="00690BA0" w:rsidRPr="00A3359A">
              <w:rPr>
                <w:rStyle w:val="Hyperlink"/>
                <w:rFonts w:cs="Arial"/>
                <w:b/>
                <w:noProof/>
              </w:rPr>
              <w:t>Identificação do projeto</w:t>
            </w:r>
            <w:r w:rsidR="00690BA0">
              <w:rPr>
                <w:noProof/>
                <w:webHidden/>
              </w:rPr>
              <w:tab/>
            </w:r>
            <w:r>
              <w:rPr>
                <w:noProof/>
                <w:webHidden/>
              </w:rPr>
              <w:fldChar w:fldCharType="begin"/>
            </w:r>
            <w:r w:rsidR="00690BA0">
              <w:rPr>
                <w:noProof/>
                <w:webHidden/>
              </w:rPr>
              <w:instrText xml:space="preserve"> PAGEREF _Toc64014281 \h </w:instrText>
            </w:r>
            <w:r>
              <w:rPr>
                <w:noProof/>
                <w:webHidden/>
              </w:rPr>
            </w:r>
            <w:r>
              <w:rPr>
                <w:noProof/>
                <w:webHidden/>
              </w:rPr>
              <w:fldChar w:fldCharType="separate"/>
            </w:r>
            <w:r w:rsidR="00690BA0">
              <w:rPr>
                <w:noProof/>
                <w:webHidden/>
              </w:rPr>
              <w:t>25</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82" w:history="1">
            <w:r w:rsidR="00690BA0" w:rsidRPr="00A3359A">
              <w:rPr>
                <w:rStyle w:val="Hyperlink"/>
                <w:rFonts w:cs="Arial"/>
                <w:b/>
                <w:noProof/>
              </w:rPr>
              <w:t>10.1.1.2.</w:t>
            </w:r>
            <w:r w:rsidR="00690BA0">
              <w:rPr>
                <w:rFonts w:asciiTheme="minorHAnsi" w:eastAsiaTheme="minorEastAsia" w:hAnsiTheme="minorHAnsi" w:cstheme="minorBidi"/>
                <w:noProof/>
                <w:sz w:val="22"/>
                <w:szCs w:val="22"/>
              </w:rPr>
              <w:tab/>
            </w:r>
            <w:r w:rsidR="00690BA0" w:rsidRPr="00A3359A">
              <w:rPr>
                <w:rStyle w:val="Hyperlink"/>
                <w:rFonts w:cs="Arial"/>
                <w:b/>
                <w:noProof/>
              </w:rPr>
              <w:t>Ação de eficiência energética</w:t>
            </w:r>
            <w:r w:rsidR="00690BA0">
              <w:rPr>
                <w:noProof/>
                <w:webHidden/>
              </w:rPr>
              <w:tab/>
            </w:r>
            <w:r>
              <w:rPr>
                <w:noProof/>
                <w:webHidden/>
              </w:rPr>
              <w:fldChar w:fldCharType="begin"/>
            </w:r>
            <w:r w:rsidR="00690BA0">
              <w:rPr>
                <w:noProof/>
                <w:webHidden/>
              </w:rPr>
              <w:instrText xml:space="preserve"> PAGEREF _Toc64014282 \h </w:instrText>
            </w:r>
            <w:r>
              <w:rPr>
                <w:noProof/>
                <w:webHidden/>
              </w:rPr>
            </w:r>
            <w:r>
              <w:rPr>
                <w:noProof/>
                <w:webHidden/>
              </w:rPr>
              <w:fldChar w:fldCharType="separate"/>
            </w:r>
            <w:r w:rsidR="00690BA0">
              <w:rPr>
                <w:noProof/>
                <w:webHidden/>
              </w:rPr>
              <w:t>25</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83" w:history="1">
            <w:r w:rsidR="00690BA0" w:rsidRPr="00A3359A">
              <w:rPr>
                <w:rStyle w:val="Hyperlink"/>
                <w:rFonts w:cs="Arial"/>
                <w:b/>
                <w:noProof/>
              </w:rPr>
              <w:t>10.1.2.</w:t>
            </w:r>
            <w:r w:rsidR="00690BA0">
              <w:rPr>
                <w:rFonts w:asciiTheme="minorHAnsi" w:eastAsiaTheme="minorEastAsia" w:hAnsiTheme="minorHAnsi" w:cstheme="minorBidi"/>
                <w:noProof/>
                <w:sz w:val="22"/>
                <w:szCs w:val="22"/>
              </w:rPr>
              <w:tab/>
            </w:r>
            <w:r w:rsidR="00690BA0" w:rsidRPr="00A3359A">
              <w:rPr>
                <w:rStyle w:val="Hyperlink"/>
                <w:rFonts w:cs="Arial"/>
                <w:b/>
                <w:noProof/>
              </w:rPr>
              <w:t>Resultado Pretendido</w:t>
            </w:r>
            <w:r w:rsidR="00690BA0">
              <w:rPr>
                <w:noProof/>
                <w:webHidden/>
              </w:rPr>
              <w:tab/>
            </w:r>
            <w:r>
              <w:rPr>
                <w:noProof/>
                <w:webHidden/>
              </w:rPr>
              <w:fldChar w:fldCharType="begin"/>
            </w:r>
            <w:r w:rsidR="00690BA0">
              <w:rPr>
                <w:noProof/>
                <w:webHidden/>
              </w:rPr>
              <w:instrText xml:space="preserve"> PAGEREF _Toc64014283 \h </w:instrText>
            </w:r>
            <w:r>
              <w:rPr>
                <w:noProof/>
                <w:webHidden/>
              </w:rPr>
            </w:r>
            <w:r>
              <w:rPr>
                <w:noProof/>
                <w:webHidden/>
              </w:rPr>
              <w:fldChar w:fldCharType="separate"/>
            </w:r>
            <w:r w:rsidR="00690BA0">
              <w:rPr>
                <w:noProof/>
                <w:webHidden/>
              </w:rPr>
              <w:t>25</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84" w:history="1">
            <w:r w:rsidR="00690BA0" w:rsidRPr="00A3359A">
              <w:rPr>
                <w:rStyle w:val="Hyperlink"/>
                <w:rFonts w:cs="Arial"/>
                <w:b/>
                <w:noProof/>
              </w:rPr>
              <w:t>10.1.3.</w:t>
            </w:r>
            <w:r w:rsidR="00690BA0">
              <w:rPr>
                <w:rFonts w:asciiTheme="minorHAnsi" w:eastAsiaTheme="minorEastAsia" w:hAnsiTheme="minorHAnsi" w:cstheme="minorBidi"/>
                <w:noProof/>
                <w:sz w:val="22"/>
                <w:szCs w:val="22"/>
              </w:rPr>
              <w:tab/>
            </w:r>
            <w:r w:rsidR="00690BA0" w:rsidRPr="00A3359A">
              <w:rPr>
                <w:rStyle w:val="Hyperlink"/>
                <w:rFonts w:cs="Arial"/>
                <w:b/>
                <w:noProof/>
              </w:rPr>
              <w:t>Verificação Operacional</w:t>
            </w:r>
            <w:r w:rsidR="00690BA0">
              <w:rPr>
                <w:noProof/>
                <w:webHidden/>
              </w:rPr>
              <w:tab/>
            </w:r>
            <w:r>
              <w:rPr>
                <w:noProof/>
                <w:webHidden/>
              </w:rPr>
              <w:fldChar w:fldCharType="begin"/>
            </w:r>
            <w:r w:rsidR="00690BA0">
              <w:rPr>
                <w:noProof/>
                <w:webHidden/>
              </w:rPr>
              <w:instrText xml:space="preserve"> PAGEREF _Toc64014284 \h </w:instrText>
            </w:r>
            <w:r>
              <w:rPr>
                <w:noProof/>
                <w:webHidden/>
              </w:rPr>
            </w:r>
            <w:r>
              <w:rPr>
                <w:noProof/>
                <w:webHidden/>
              </w:rPr>
              <w:fldChar w:fldCharType="separate"/>
            </w:r>
            <w:r w:rsidR="00690BA0">
              <w:rPr>
                <w:noProof/>
                <w:webHidden/>
              </w:rPr>
              <w:t>26</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85" w:history="1">
            <w:r w:rsidR="00690BA0" w:rsidRPr="00A3359A">
              <w:rPr>
                <w:rStyle w:val="Hyperlink"/>
                <w:rFonts w:cs="Arial"/>
                <w:b/>
                <w:noProof/>
              </w:rPr>
              <w:t>10.1.4.</w:t>
            </w:r>
            <w:r w:rsidR="00690BA0">
              <w:rPr>
                <w:rFonts w:asciiTheme="minorHAnsi" w:eastAsiaTheme="minorEastAsia" w:hAnsiTheme="minorHAnsi" w:cstheme="minorBidi"/>
                <w:noProof/>
                <w:sz w:val="22"/>
                <w:szCs w:val="22"/>
              </w:rPr>
              <w:tab/>
            </w:r>
            <w:r w:rsidR="00690BA0" w:rsidRPr="00A3359A">
              <w:rPr>
                <w:rStyle w:val="Hyperlink"/>
                <w:rFonts w:cs="Arial"/>
                <w:b/>
                <w:noProof/>
              </w:rPr>
              <w:t>Alterações Planejadas</w:t>
            </w:r>
            <w:r w:rsidR="00690BA0">
              <w:rPr>
                <w:noProof/>
                <w:webHidden/>
              </w:rPr>
              <w:tab/>
            </w:r>
            <w:r>
              <w:rPr>
                <w:noProof/>
                <w:webHidden/>
              </w:rPr>
              <w:fldChar w:fldCharType="begin"/>
            </w:r>
            <w:r w:rsidR="00690BA0">
              <w:rPr>
                <w:noProof/>
                <w:webHidden/>
              </w:rPr>
              <w:instrText xml:space="preserve"> PAGEREF _Toc64014285 \h </w:instrText>
            </w:r>
            <w:r>
              <w:rPr>
                <w:noProof/>
                <w:webHidden/>
              </w:rPr>
            </w:r>
            <w:r>
              <w:rPr>
                <w:noProof/>
                <w:webHidden/>
              </w:rPr>
              <w:fldChar w:fldCharType="separate"/>
            </w:r>
            <w:r w:rsidR="00690BA0">
              <w:rPr>
                <w:noProof/>
                <w:webHidden/>
              </w:rPr>
              <w:t>26</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86" w:history="1">
            <w:r w:rsidR="00690BA0" w:rsidRPr="00A3359A">
              <w:rPr>
                <w:rStyle w:val="Hyperlink"/>
                <w:rFonts w:cs="Arial"/>
                <w:b/>
                <w:noProof/>
              </w:rPr>
              <w:t>10.2.</w:t>
            </w:r>
            <w:r w:rsidR="00690BA0">
              <w:rPr>
                <w:rFonts w:asciiTheme="minorHAnsi" w:eastAsiaTheme="minorEastAsia" w:hAnsiTheme="minorHAnsi" w:cstheme="minorBidi"/>
                <w:noProof/>
                <w:sz w:val="22"/>
                <w:szCs w:val="22"/>
              </w:rPr>
              <w:tab/>
            </w:r>
            <w:r w:rsidR="00690BA0" w:rsidRPr="00A3359A">
              <w:rPr>
                <w:rStyle w:val="Hyperlink"/>
                <w:rFonts w:cs="Arial"/>
                <w:b/>
                <w:noProof/>
              </w:rPr>
              <w:t>Opção do PIMVP e fronteira de medição</w:t>
            </w:r>
            <w:r w:rsidR="00690BA0">
              <w:rPr>
                <w:noProof/>
                <w:webHidden/>
              </w:rPr>
              <w:tab/>
            </w:r>
            <w:r>
              <w:rPr>
                <w:noProof/>
                <w:webHidden/>
              </w:rPr>
              <w:fldChar w:fldCharType="begin"/>
            </w:r>
            <w:r w:rsidR="00690BA0">
              <w:rPr>
                <w:noProof/>
                <w:webHidden/>
              </w:rPr>
              <w:instrText xml:space="preserve"> PAGEREF _Toc64014286 \h </w:instrText>
            </w:r>
            <w:r>
              <w:rPr>
                <w:noProof/>
                <w:webHidden/>
              </w:rPr>
            </w:r>
            <w:r>
              <w:rPr>
                <w:noProof/>
                <w:webHidden/>
              </w:rPr>
              <w:fldChar w:fldCharType="separate"/>
            </w:r>
            <w:r w:rsidR="00690BA0">
              <w:rPr>
                <w:noProof/>
                <w:webHidden/>
              </w:rPr>
              <w:t>26</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87" w:history="1">
            <w:r w:rsidR="00690BA0" w:rsidRPr="00A3359A">
              <w:rPr>
                <w:rStyle w:val="Hyperlink"/>
                <w:rFonts w:cs="Arial"/>
                <w:b/>
                <w:noProof/>
              </w:rPr>
              <w:t>10.2.1.</w:t>
            </w:r>
            <w:r w:rsidR="00690BA0">
              <w:rPr>
                <w:rFonts w:asciiTheme="minorHAnsi" w:eastAsiaTheme="minorEastAsia" w:hAnsiTheme="minorHAnsi" w:cstheme="minorBidi"/>
                <w:noProof/>
                <w:sz w:val="22"/>
                <w:szCs w:val="22"/>
              </w:rPr>
              <w:tab/>
            </w:r>
            <w:r w:rsidR="00690BA0" w:rsidRPr="00A3359A">
              <w:rPr>
                <w:rStyle w:val="Hyperlink"/>
                <w:rFonts w:cs="Arial"/>
                <w:b/>
                <w:noProof/>
              </w:rPr>
              <w:t>Variáveis independentes</w:t>
            </w:r>
            <w:r w:rsidR="00690BA0">
              <w:rPr>
                <w:noProof/>
                <w:webHidden/>
              </w:rPr>
              <w:tab/>
            </w:r>
            <w:r>
              <w:rPr>
                <w:noProof/>
                <w:webHidden/>
              </w:rPr>
              <w:fldChar w:fldCharType="begin"/>
            </w:r>
            <w:r w:rsidR="00690BA0">
              <w:rPr>
                <w:noProof/>
                <w:webHidden/>
              </w:rPr>
              <w:instrText xml:space="preserve"> PAGEREF _Toc64014287 \h </w:instrText>
            </w:r>
            <w:r>
              <w:rPr>
                <w:noProof/>
                <w:webHidden/>
              </w:rPr>
            </w:r>
            <w:r>
              <w:rPr>
                <w:noProof/>
                <w:webHidden/>
              </w:rPr>
              <w:fldChar w:fldCharType="separate"/>
            </w:r>
            <w:r w:rsidR="00690BA0">
              <w:rPr>
                <w:noProof/>
                <w:webHidden/>
              </w:rPr>
              <w:t>26</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88" w:history="1">
            <w:r w:rsidR="00690BA0" w:rsidRPr="00A3359A">
              <w:rPr>
                <w:rStyle w:val="Hyperlink"/>
                <w:rFonts w:cs="Arial"/>
                <w:b/>
                <w:noProof/>
              </w:rPr>
              <w:t>10.2.2.</w:t>
            </w:r>
            <w:r w:rsidR="00690BA0">
              <w:rPr>
                <w:rFonts w:asciiTheme="minorHAnsi" w:eastAsiaTheme="minorEastAsia" w:hAnsiTheme="minorHAnsi" w:cstheme="minorBidi"/>
                <w:noProof/>
                <w:sz w:val="22"/>
                <w:szCs w:val="22"/>
              </w:rPr>
              <w:tab/>
            </w:r>
            <w:r w:rsidR="00690BA0" w:rsidRPr="00A3359A">
              <w:rPr>
                <w:rStyle w:val="Hyperlink"/>
                <w:rFonts w:cs="Arial"/>
                <w:b/>
                <w:noProof/>
              </w:rPr>
              <w:t>Fronteira de medição</w:t>
            </w:r>
            <w:r w:rsidR="00690BA0">
              <w:rPr>
                <w:noProof/>
                <w:webHidden/>
              </w:rPr>
              <w:tab/>
            </w:r>
            <w:r>
              <w:rPr>
                <w:noProof/>
                <w:webHidden/>
              </w:rPr>
              <w:fldChar w:fldCharType="begin"/>
            </w:r>
            <w:r w:rsidR="00690BA0">
              <w:rPr>
                <w:noProof/>
                <w:webHidden/>
              </w:rPr>
              <w:instrText xml:space="preserve"> PAGEREF _Toc64014288 \h </w:instrText>
            </w:r>
            <w:r>
              <w:rPr>
                <w:noProof/>
                <w:webHidden/>
              </w:rPr>
            </w:r>
            <w:r>
              <w:rPr>
                <w:noProof/>
                <w:webHidden/>
              </w:rPr>
              <w:fldChar w:fldCharType="separate"/>
            </w:r>
            <w:r w:rsidR="00690BA0">
              <w:rPr>
                <w:noProof/>
                <w:webHidden/>
              </w:rPr>
              <w:t>26</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89" w:history="1">
            <w:r w:rsidR="00690BA0" w:rsidRPr="00A3359A">
              <w:rPr>
                <w:rStyle w:val="Hyperlink"/>
                <w:rFonts w:cs="Arial"/>
                <w:b/>
                <w:noProof/>
              </w:rPr>
              <w:t>10.2.3.</w:t>
            </w:r>
            <w:r w:rsidR="00690BA0">
              <w:rPr>
                <w:rFonts w:asciiTheme="minorHAnsi" w:eastAsiaTheme="minorEastAsia" w:hAnsiTheme="minorHAnsi" w:cstheme="minorBidi"/>
                <w:noProof/>
                <w:sz w:val="22"/>
                <w:szCs w:val="22"/>
              </w:rPr>
              <w:tab/>
            </w:r>
            <w:r w:rsidR="00690BA0" w:rsidRPr="00A3359A">
              <w:rPr>
                <w:rStyle w:val="Hyperlink"/>
                <w:rFonts w:cs="Arial"/>
                <w:b/>
                <w:noProof/>
              </w:rPr>
              <w:t>Efeitos interativos com o exterior da fronteira</w:t>
            </w:r>
            <w:r w:rsidR="00690BA0">
              <w:rPr>
                <w:noProof/>
                <w:webHidden/>
              </w:rPr>
              <w:tab/>
            </w:r>
            <w:r>
              <w:rPr>
                <w:noProof/>
                <w:webHidden/>
              </w:rPr>
              <w:fldChar w:fldCharType="begin"/>
            </w:r>
            <w:r w:rsidR="00690BA0">
              <w:rPr>
                <w:noProof/>
                <w:webHidden/>
              </w:rPr>
              <w:instrText xml:space="preserve"> PAGEREF _Toc64014289 \h </w:instrText>
            </w:r>
            <w:r>
              <w:rPr>
                <w:noProof/>
                <w:webHidden/>
              </w:rPr>
            </w:r>
            <w:r>
              <w:rPr>
                <w:noProof/>
                <w:webHidden/>
              </w:rPr>
              <w:fldChar w:fldCharType="separate"/>
            </w:r>
            <w:r w:rsidR="00690BA0">
              <w:rPr>
                <w:noProof/>
                <w:webHidden/>
              </w:rPr>
              <w:t>26</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90" w:history="1">
            <w:r w:rsidR="00690BA0" w:rsidRPr="00A3359A">
              <w:rPr>
                <w:rStyle w:val="Hyperlink"/>
                <w:rFonts w:cs="Arial"/>
                <w:b/>
                <w:noProof/>
              </w:rPr>
              <w:t>10.2.4.</w:t>
            </w:r>
            <w:r w:rsidR="00690BA0">
              <w:rPr>
                <w:rFonts w:asciiTheme="minorHAnsi" w:eastAsiaTheme="minorEastAsia" w:hAnsiTheme="minorHAnsi" w:cstheme="minorBidi"/>
                <w:noProof/>
                <w:sz w:val="22"/>
                <w:szCs w:val="22"/>
              </w:rPr>
              <w:tab/>
            </w:r>
            <w:r w:rsidR="00690BA0" w:rsidRPr="00A3359A">
              <w:rPr>
                <w:rStyle w:val="Hyperlink"/>
                <w:rFonts w:cs="Arial"/>
                <w:b/>
                <w:noProof/>
              </w:rPr>
              <w:t>Fatores estáticos</w:t>
            </w:r>
            <w:r w:rsidR="00690BA0">
              <w:rPr>
                <w:noProof/>
                <w:webHidden/>
              </w:rPr>
              <w:tab/>
            </w:r>
            <w:r>
              <w:rPr>
                <w:noProof/>
                <w:webHidden/>
              </w:rPr>
              <w:fldChar w:fldCharType="begin"/>
            </w:r>
            <w:r w:rsidR="00690BA0">
              <w:rPr>
                <w:noProof/>
                <w:webHidden/>
              </w:rPr>
              <w:instrText xml:space="preserve"> PAGEREF _Toc64014290 \h </w:instrText>
            </w:r>
            <w:r>
              <w:rPr>
                <w:noProof/>
                <w:webHidden/>
              </w:rPr>
            </w:r>
            <w:r>
              <w:rPr>
                <w:noProof/>
                <w:webHidden/>
              </w:rPr>
              <w:fldChar w:fldCharType="separate"/>
            </w:r>
            <w:r w:rsidR="00690BA0">
              <w:rPr>
                <w:noProof/>
                <w:webHidden/>
              </w:rPr>
              <w:t>26</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91" w:history="1">
            <w:r w:rsidR="00690BA0" w:rsidRPr="00A3359A">
              <w:rPr>
                <w:rStyle w:val="Hyperlink"/>
                <w:rFonts w:cs="Arial"/>
                <w:b/>
                <w:noProof/>
              </w:rPr>
              <w:t>10.2.5.</w:t>
            </w:r>
            <w:r w:rsidR="00690BA0">
              <w:rPr>
                <w:rFonts w:asciiTheme="minorHAnsi" w:eastAsiaTheme="minorEastAsia" w:hAnsiTheme="minorHAnsi" w:cstheme="minorBidi"/>
                <w:noProof/>
                <w:sz w:val="22"/>
                <w:szCs w:val="22"/>
              </w:rPr>
              <w:tab/>
            </w:r>
            <w:r w:rsidR="00690BA0" w:rsidRPr="00A3359A">
              <w:rPr>
                <w:rStyle w:val="Hyperlink"/>
                <w:rFonts w:cs="Arial"/>
                <w:b/>
                <w:noProof/>
              </w:rPr>
              <w:t>Opção do PIMVP</w:t>
            </w:r>
            <w:r w:rsidR="00690BA0">
              <w:rPr>
                <w:noProof/>
                <w:webHidden/>
              </w:rPr>
              <w:tab/>
            </w:r>
            <w:r>
              <w:rPr>
                <w:noProof/>
                <w:webHidden/>
              </w:rPr>
              <w:fldChar w:fldCharType="begin"/>
            </w:r>
            <w:r w:rsidR="00690BA0">
              <w:rPr>
                <w:noProof/>
                <w:webHidden/>
              </w:rPr>
              <w:instrText xml:space="preserve"> PAGEREF _Toc64014291 \h </w:instrText>
            </w:r>
            <w:r>
              <w:rPr>
                <w:noProof/>
                <w:webHidden/>
              </w:rPr>
            </w:r>
            <w:r>
              <w:rPr>
                <w:noProof/>
                <w:webHidden/>
              </w:rPr>
              <w:fldChar w:fldCharType="separate"/>
            </w:r>
            <w:r w:rsidR="00690BA0">
              <w:rPr>
                <w:noProof/>
                <w:webHidden/>
              </w:rPr>
              <w:t>27</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92" w:history="1">
            <w:r w:rsidR="00690BA0" w:rsidRPr="00A3359A">
              <w:rPr>
                <w:rStyle w:val="Hyperlink"/>
                <w:rFonts w:cs="Arial"/>
                <w:b/>
                <w:noProof/>
              </w:rPr>
              <w:t>10.3.</w:t>
            </w:r>
            <w:r w:rsidR="00690BA0">
              <w:rPr>
                <w:rFonts w:asciiTheme="minorHAnsi" w:eastAsiaTheme="minorEastAsia" w:hAnsiTheme="minorHAnsi" w:cstheme="minorBidi"/>
                <w:noProof/>
                <w:sz w:val="22"/>
                <w:szCs w:val="22"/>
              </w:rPr>
              <w:tab/>
            </w:r>
            <w:r w:rsidR="00690BA0" w:rsidRPr="00A3359A">
              <w:rPr>
                <w:rStyle w:val="Hyperlink"/>
                <w:rFonts w:cs="Arial"/>
                <w:b/>
                <w:noProof/>
              </w:rPr>
              <w:t>Período, energia e condições da linha de base</w:t>
            </w:r>
            <w:r w:rsidR="00690BA0">
              <w:rPr>
                <w:noProof/>
                <w:webHidden/>
              </w:rPr>
              <w:tab/>
            </w:r>
            <w:r>
              <w:rPr>
                <w:noProof/>
                <w:webHidden/>
              </w:rPr>
              <w:fldChar w:fldCharType="begin"/>
            </w:r>
            <w:r w:rsidR="00690BA0">
              <w:rPr>
                <w:noProof/>
                <w:webHidden/>
              </w:rPr>
              <w:instrText xml:space="preserve"> PAGEREF _Toc64014292 \h </w:instrText>
            </w:r>
            <w:r>
              <w:rPr>
                <w:noProof/>
                <w:webHidden/>
              </w:rPr>
            </w:r>
            <w:r>
              <w:rPr>
                <w:noProof/>
                <w:webHidden/>
              </w:rPr>
              <w:fldChar w:fldCharType="separate"/>
            </w:r>
            <w:r w:rsidR="00690BA0">
              <w:rPr>
                <w:noProof/>
                <w:webHidden/>
              </w:rPr>
              <w:t>27</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93" w:history="1">
            <w:r w:rsidR="00690BA0" w:rsidRPr="00A3359A">
              <w:rPr>
                <w:rStyle w:val="Hyperlink"/>
                <w:rFonts w:cs="Arial"/>
                <w:b/>
                <w:noProof/>
              </w:rPr>
              <w:t>10.3.1.</w:t>
            </w:r>
            <w:r w:rsidR="00690BA0">
              <w:rPr>
                <w:rFonts w:asciiTheme="minorHAnsi" w:eastAsiaTheme="minorEastAsia" w:hAnsiTheme="minorHAnsi" w:cstheme="minorBidi"/>
                <w:noProof/>
                <w:sz w:val="22"/>
                <w:szCs w:val="22"/>
              </w:rPr>
              <w:tab/>
            </w:r>
            <w:r w:rsidR="00690BA0" w:rsidRPr="00A3359A">
              <w:rPr>
                <w:rStyle w:val="Hyperlink"/>
                <w:b/>
                <w:noProof/>
              </w:rPr>
              <w:t>Período da linha de base</w:t>
            </w:r>
            <w:r w:rsidR="00690BA0">
              <w:rPr>
                <w:noProof/>
                <w:webHidden/>
              </w:rPr>
              <w:tab/>
            </w:r>
            <w:r>
              <w:rPr>
                <w:noProof/>
                <w:webHidden/>
              </w:rPr>
              <w:fldChar w:fldCharType="begin"/>
            </w:r>
            <w:r w:rsidR="00690BA0">
              <w:rPr>
                <w:noProof/>
                <w:webHidden/>
              </w:rPr>
              <w:instrText xml:space="preserve"> PAGEREF _Toc64014293 \h </w:instrText>
            </w:r>
            <w:r>
              <w:rPr>
                <w:noProof/>
                <w:webHidden/>
              </w:rPr>
            </w:r>
            <w:r>
              <w:rPr>
                <w:noProof/>
                <w:webHidden/>
              </w:rPr>
              <w:fldChar w:fldCharType="separate"/>
            </w:r>
            <w:r w:rsidR="00690BA0">
              <w:rPr>
                <w:noProof/>
                <w:webHidden/>
              </w:rPr>
              <w:t>27</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94" w:history="1">
            <w:r w:rsidR="00690BA0" w:rsidRPr="00A3359A">
              <w:rPr>
                <w:rStyle w:val="Hyperlink"/>
                <w:rFonts w:cs="Arial"/>
                <w:b/>
                <w:noProof/>
              </w:rPr>
              <w:t>10.3.2.</w:t>
            </w:r>
            <w:r w:rsidR="00690BA0">
              <w:rPr>
                <w:rFonts w:asciiTheme="minorHAnsi" w:eastAsiaTheme="minorEastAsia" w:hAnsiTheme="minorHAnsi" w:cstheme="minorBidi"/>
                <w:noProof/>
                <w:sz w:val="22"/>
                <w:szCs w:val="22"/>
              </w:rPr>
              <w:tab/>
            </w:r>
            <w:r w:rsidR="00690BA0" w:rsidRPr="00A3359A">
              <w:rPr>
                <w:rStyle w:val="Hyperlink"/>
                <w:b/>
                <w:noProof/>
              </w:rPr>
              <w:t>Energia e condições da linha de base</w:t>
            </w:r>
            <w:r w:rsidR="00690BA0">
              <w:rPr>
                <w:noProof/>
                <w:webHidden/>
              </w:rPr>
              <w:tab/>
            </w:r>
            <w:r>
              <w:rPr>
                <w:noProof/>
                <w:webHidden/>
              </w:rPr>
              <w:fldChar w:fldCharType="begin"/>
            </w:r>
            <w:r w:rsidR="00690BA0">
              <w:rPr>
                <w:noProof/>
                <w:webHidden/>
              </w:rPr>
              <w:instrText xml:space="preserve"> PAGEREF _Toc64014294 \h </w:instrText>
            </w:r>
            <w:r>
              <w:rPr>
                <w:noProof/>
                <w:webHidden/>
              </w:rPr>
            </w:r>
            <w:r>
              <w:rPr>
                <w:noProof/>
                <w:webHidden/>
              </w:rPr>
              <w:fldChar w:fldCharType="separate"/>
            </w:r>
            <w:r w:rsidR="00690BA0">
              <w:rPr>
                <w:noProof/>
                <w:webHidden/>
              </w:rPr>
              <w:t>27</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95" w:history="1">
            <w:r w:rsidR="00690BA0" w:rsidRPr="00A3359A">
              <w:rPr>
                <w:rStyle w:val="Hyperlink"/>
                <w:rFonts w:cs="Arial"/>
                <w:b/>
                <w:noProof/>
              </w:rPr>
              <w:t>10.4.</w:t>
            </w:r>
            <w:r w:rsidR="00690BA0">
              <w:rPr>
                <w:rFonts w:asciiTheme="minorHAnsi" w:eastAsiaTheme="minorEastAsia" w:hAnsiTheme="minorHAnsi" w:cstheme="minorBidi"/>
                <w:noProof/>
                <w:sz w:val="22"/>
                <w:szCs w:val="22"/>
              </w:rPr>
              <w:tab/>
            </w:r>
            <w:r w:rsidR="00690BA0" w:rsidRPr="00A3359A">
              <w:rPr>
                <w:rStyle w:val="Hyperlink"/>
                <w:rFonts w:cs="Arial"/>
                <w:b/>
                <w:noProof/>
              </w:rPr>
              <w:t>Plano de medição e verificação</w:t>
            </w:r>
            <w:r w:rsidR="00690BA0">
              <w:rPr>
                <w:noProof/>
                <w:webHidden/>
              </w:rPr>
              <w:tab/>
            </w:r>
            <w:r>
              <w:rPr>
                <w:noProof/>
                <w:webHidden/>
              </w:rPr>
              <w:fldChar w:fldCharType="begin"/>
            </w:r>
            <w:r w:rsidR="00690BA0">
              <w:rPr>
                <w:noProof/>
                <w:webHidden/>
              </w:rPr>
              <w:instrText xml:space="preserve"> PAGEREF _Toc64014295 \h </w:instrText>
            </w:r>
            <w:r>
              <w:rPr>
                <w:noProof/>
                <w:webHidden/>
              </w:rPr>
            </w:r>
            <w:r>
              <w:rPr>
                <w:noProof/>
                <w:webHidden/>
              </w:rPr>
              <w:fldChar w:fldCharType="separate"/>
            </w:r>
            <w:r w:rsidR="00690BA0">
              <w:rPr>
                <w:noProof/>
                <w:webHidden/>
              </w:rPr>
              <w:t>27</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96" w:history="1">
            <w:r w:rsidR="00690BA0" w:rsidRPr="00A3359A">
              <w:rPr>
                <w:rStyle w:val="Hyperlink"/>
                <w:rFonts w:cs="Arial"/>
                <w:b/>
                <w:noProof/>
              </w:rPr>
              <w:t>10.5.</w:t>
            </w:r>
            <w:r w:rsidR="00690BA0">
              <w:rPr>
                <w:rFonts w:asciiTheme="minorHAnsi" w:eastAsiaTheme="minorEastAsia" w:hAnsiTheme="minorHAnsi" w:cstheme="minorBidi"/>
                <w:noProof/>
                <w:sz w:val="22"/>
                <w:szCs w:val="22"/>
              </w:rPr>
              <w:tab/>
            </w:r>
            <w:r w:rsidR="00690BA0" w:rsidRPr="00A3359A">
              <w:rPr>
                <w:rStyle w:val="Hyperlink"/>
                <w:rFonts w:cs="Arial"/>
                <w:b/>
                <w:noProof/>
              </w:rPr>
              <w:t>Período de determinação da economia</w:t>
            </w:r>
            <w:r w:rsidR="00690BA0">
              <w:rPr>
                <w:noProof/>
                <w:webHidden/>
              </w:rPr>
              <w:tab/>
            </w:r>
            <w:r>
              <w:rPr>
                <w:noProof/>
                <w:webHidden/>
              </w:rPr>
              <w:fldChar w:fldCharType="begin"/>
            </w:r>
            <w:r w:rsidR="00690BA0">
              <w:rPr>
                <w:noProof/>
                <w:webHidden/>
              </w:rPr>
              <w:instrText xml:space="preserve"> PAGEREF _Toc64014296 \h </w:instrText>
            </w:r>
            <w:r>
              <w:rPr>
                <w:noProof/>
                <w:webHidden/>
              </w:rPr>
            </w:r>
            <w:r>
              <w:rPr>
                <w:noProof/>
                <w:webHidden/>
              </w:rPr>
              <w:fldChar w:fldCharType="separate"/>
            </w:r>
            <w:r w:rsidR="00690BA0">
              <w:rPr>
                <w:noProof/>
                <w:webHidden/>
              </w:rPr>
              <w:t>27</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97" w:history="1">
            <w:r w:rsidR="00690BA0" w:rsidRPr="00A3359A">
              <w:rPr>
                <w:rStyle w:val="Hyperlink"/>
                <w:rFonts w:cs="Arial"/>
                <w:b/>
                <w:noProof/>
              </w:rPr>
              <w:t>10.6.</w:t>
            </w:r>
            <w:r w:rsidR="00690BA0">
              <w:rPr>
                <w:rFonts w:asciiTheme="minorHAnsi" w:eastAsiaTheme="minorEastAsia" w:hAnsiTheme="minorHAnsi" w:cstheme="minorBidi"/>
                <w:noProof/>
                <w:sz w:val="22"/>
                <w:szCs w:val="22"/>
              </w:rPr>
              <w:tab/>
            </w:r>
            <w:r w:rsidR="00690BA0" w:rsidRPr="00A3359A">
              <w:rPr>
                <w:rStyle w:val="Hyperlink"/>
                <w:rFonts w:cs="Arial"/>
                <w:b/>
                <w:noProof/>
              </w:rPr>
              <w:t>Bases de ajuste</w:t>
            </w:r>
            <w:r w:rsidR="00690BA0">
              <w:rPr>
                <w:noProof/>
                <w:webHidden/>
              </w:rPr>
              <w:tab/>
            </w:r>
            <w:r>
              <w:rPr>
                <w:noProof/>
                <w:webHidden/>
              </w:rPr>
              <w:fldChar w:fldCharType="begin"/>
            </w:r>
            <w:r w:rsidR="00690BA0">
              <w:rPr>
                <w:noProof/>
                <w:webHidden/>
              </w:rPr>
              <w:instrText xml:space="preserve"> PAGEREF _Toc64014297 \h </w:instrText>
            </w:r>
            <w:r>
              <w:rPr>
                <w:noProof/>
                <w:webHidden/>
              </w:rPr>
            </w:r>
            <w:r>
              <w:rPr>
                <w:noProof/>
                <w:webHidden/>
              </w:rPr>
              <w:fldChar w:fldCharType="separate"/>
            </w:r>
            <w:r w:rsidR="00690BA0">
              <w:rPr>
                <w:noProof/>
                <w:webHidden/>
              </w:rPr>
              <w:t>27</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98" w:history="1">
            <w:r w:rsidR="00690BA0" w:rsidRPr="00A3359A">
              <w:rPr>
                <w:rStyle w:val="Hyperlink"/>
                <w:rFonts w:cs="Arial"/>
                <w:b/>
                <w:noProof/>
              </w:rPr>
              <w:t>10.7.</w:t>
            </w:r>
            <w:r w:rsidR="00690BA0">
              <w:rPr>
                <w:rFonts w:asciiTheme="minorHAnsi" w:eastAsiaTheme="minorEastAsia" w:hAnsiTheme="minorHAnsi" w:cstheme="minorBidi"/>
                <w:noProof/>
                <w:sz w:val="22"/>
                <w:szCs w:val="22"/>
              </w:rPr>
              <w:tab/>
            </w:r>
            <w:r w:rsidR="00690BA0" w:rsidRPr="00A3359A">
              <w:rPr>
                <w:rStyle w:val="Hyperlink"/>
                <w:rFonts w:cs="Arial"/>
                <w:b/>
                <w:noProof/>
              </w:rPr>
              <w:t>Procedimento de análise</w:t>
            </w:r>
            <w:r w:rsidR="00690BA0">
              <w:rPr>
                <w:noProof/>
                <w:webHidden/>
              </w:rPr>
              <w:tab/>
            </w:r>
            <w:r>
              <w:rPr>
                <w:noProof/>
                <w:webHidden/>
              </w:rPr>
              <w:fldChar w:fldCharType="begin"/>
            </w:r>
            <w:r w:rsidR="00690BA0">
              <w:rPr>
                <w:noProof/>
                <w:webHidden/>
              </w:rPr>
              <w:instrText xml:space="preserve"> PAGEREF _Toc64014298 \h </w:instrText>
            </w:r>
            <w:r>
              <w:rPr>
                <w:noProof/>
                <w:webHidden/>
              </w:rPr>
            </w:r>
            <w:r>
              <w:rPr>
                <w:noProof/>
                <w:webHidden/>
              </w:rPr>
              <w:fldChar w:fldCharType="separate"/>
            </w:r>
            <w:r w:rsidR="00690BA0">
              <w:rPr>
                <w:noProof/>
                <w:webHidden/>
              </w:rPr>
              <w:t>27</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299" w:history="1">
            <w:r w:rsidR="00690BA0" w:rsidRPr="00A3359A">
              <w:rPr>
                <w:rStyle w:val="Hyperlink"/>
                <w:rFonts w:cs="Arial"/>
                <w:b/>
                <w:noProof/>
              </w:rPr>
              <w:t>10.8.</w:t>
            </w:r>
            <w:r w:rsidR="00690BA0">
              <w:rPr>
                <w:rFonts w:asciiTheme="minorHAnsi" w:eastAsiaTheme="minorEastAsia" w:hAnsiTheme="minorHAnsi" w:cstheme="minorBidi"/>
                <w:noProof/>
                <w:sz w:val="22"/>
                <w:szCs w:val="22"/>
              </w:rPr>
              <w:tab/>
            </w:r>
            <w:r w:rsidR="00690BA0" w:rsidRPr="00A3359A">
              <w:rPr>
                <w:rStyle w:val="Hyperlink"/>
                <w:rFonts w:cs="Arial"/>
                <w:b/>
                <w:noProof/>
              </w:rPr>
              <w:t>Preços da energia</w:t>
            </w:r>
            <w:r w:rsidR="00690BA0">
              <w:rPr>
                <w:noProof/>
                <w:webHidden/>
              </w:rPr>
              <w:tab/>
            </w:r>
            <w:r>
              <w:rPr>
                <w:noProof/>
                <w:webHidden/>
              </w:rPr>
              <w:fldChar w:fldCharType="begin"/>
            </w:r>
            <w:r w:rsidR="00690BA0">
              <w:rPr>
                <w:noProof/>
                <w:webHidden/>
              </w:rPr>
              <w:instrText xml:space="preserve"> PAGEREF _Toc64014299 \h </w:instrText>
            </w:r>
            <w:r>
              <w:rPr>
                <w:noProof/>
                <w:webHidden/>
              </w:rPr>
            </w:r>
            <w:r>
              <w:rPr>
                <w:noProof/>
                <w:webHidden/>
              </w:rPr>
              <w:fldChar w:fldCharType="separate"/>
            </w:r>
            <w:r w:rsidR="00690BA0">
              <w:rPr>
                <w:noProof/>
                <w:webHidden/>
              </w:rPr>
              <w:t>28</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00" w:history="1">
            <w:r w:rsidR="00690BA0" w:rsidRPr="00A3359A">
              <w:rPr>
                <w:rStyle w:val="Hyperlink"/>
                <w:rFonts w:cs="Arial"/>
                <w:b/>
                <w:noProof/>
              </w:rPr>
              <w:t>10.9.</w:t>
            </w:r>
            <w:r w:rsidR="00690BA0">
              <w:rPr>
                <w:rFonts w:asciiTheme="minorHAnsi" w:eastAsiaTheme="minorEastAsia" w:hAnsiTheme="minorHAnsi" w:cstheme="minorBidi"/>
                <w:noProof/>
                <w:sz w:val="22"/>
                <w:szCs w:val="22"/>
              </w:rPr>
              <w:tab/>
            </w:r>
            <w:r w:rsidR="00690BA0" w:rsidRPr="00A3359A">
              <w:rPr>
                <w:rStyle w:val="Hyperlink"/>
                <w:rFonts w:cs="Arial"/>
                <w:b/>
                <w:noProof/>
              </w:rPr>
              <w:t>Especificação das medições</w:t>
            </w:r>
            <w:r w:rsidR="00690BA0">
              <w:rPr>
                <w:noProof/>
                <w:webHidden/>
              </w:rPr>
              <w:tab/>
            </w:r>
            <w:r>
              <w:rPr>
                <w:noProof/>
                <w:webHidden/>
              </w:rPr>
              <w:fldChar w:fldCharType="begin"/>
            </w:r>
            <w:r w:rsidR="00690BA0">
              <w:rPr>
                <w:noProof/>
                <w:webHidden/>
              </w:rPr>
              <w:instrText xml:space="preserve"> PAGEREF _Toc64014300 \h </w:instrText>
            </w:r>
            <w:r>
              <w:rPr>
                <w:noProof/>
                <w:webHidden/>
              </w:rPr>
            </w:r>
            <w:r>
              <w:rPr>
                <w:noProof/>
                <w:webHidden/>
              </w:rPr>
              <w:fldChar w:fldCharType="separate"/>
            </w:r>
            <w:r w:rsidR="00690BA0">
              <w:rPr>
                <w:noProof/>
                <w:webHidden/>
              </w:rPr>
              <w:t>28</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01" w:history="1">
            <w:r w:rsidR="00690BA0" w:rsidRPr="00A3359A">
              <w:rPr>
                <w:rStyle w:val="Hyperlink"/>
                <w:rFonts w:cs="Arial"/>
                <w:b/>
                <w:noProof/>
              </w:rPr>
              <w:t>10.10.</w:t>
            </w:r>
            <w:r w:rsidR="00690BA0">
              <w:rPr>
                <w:rFonts w:asciiTheme="minorHAnsi" w:eastAsiaTheme="minorEastAsia" w:hAnsiTheme="minorHAnsi" w:cstheme="minorBidi"/>
                <w:noProof/>
                <w:sz w:val="22"/>
                <w:szCs w:val="22"/>
              </w:rPr>
              <w:tab/>
            </w:r>
            <w:r w:rsidR="00690BA0" w:rsidRPr="00A3359A">
              <w:rPr>
                <w:rStyle w:val="Hyperlink"/>
                <w:rFonts w:cs="Arial"/>
                <w:b/>
                <w:noProof/>
              </w:rPr>
              <w:t>Responsabilidade de monitoramento</w:t>
            </w:r>
            <w:r w:rsidR="00690BA0">
              <w:rPr>
                <w:noProof/>
                <w:webHidden/>
              </w:rPr>
              <w:tab/>
            </w:r>
            <w:r>
              <w:rPr>
                <w:noProof/>
                <w:webHidden/>
              </w:rPr>
              <w:fldChar w:fldCharType="begin"/>
            </w:r>
            <w:r w:rsidR="00690BA0">
              <w:rPr>
                <w:noProof/>
                <w:webHidden/>
              </w:rPr>
              <w:instrText xml:space="preserve"> PAGEREF _Toc64014301 \h </w:instrText>
            </w:r>
            <w:r>
              <w:rPr>
                <w:noProof/>
                <w:webHidden/>
              </w:rPr>
            </w:r>
            <w:r>
              <w:rPr>
                <w:noProof/>
                <w:webHidden/>
              </w:rPr>
              <w:fldChar w:fldCharType="separate"/>
            </w:r>
            <w:r w:rsidR="00690BA0">
              <w:rPr>
                <w:noProof/>
                <w:webHidden/>
              </w:rPr>
              <w:t>28</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02" w:history="1">
            <w:r w:rsidR="00690BA0" w:rsidRPr="00A3359A">
              <w:rPr>
                <w:rStyle w:val="Hyperlink"/>
                <w:rFonts w:cs="Arial"/>
                <w:b/>
                <w:noProof/>
              </w:rPr>
              <w:t>10.11.</w:t>
            </w:r>
            <w:r w:rsidR="00690BA0">
              <w:rPr>
                <w:rFonts w:asciiTheme="minorHAnsi" w:eastAsiaTheme="minorEastAsia" w:hAnsiTheme="minorHAnsi" w:cstheme="minorBidi"/>
                <w:noProof/>
                <w:sz w:val="22"/>
                <w:szCs w:val="22"/>
              </w:rPr>
              <w:tab/>
            </w:r>
            <w:r w:rsidR="00690BA0" w:rsidRPr="00A3359A">
              <w:rPr>
                <w:rStyle w:val="Hyperlink"/>
                <w:rFonts w:cs="Arial"/>
                <w:b/>
                <w:noProof/>
              </w:rPr>
              <w:t>Precisão esperada</w:t>
            </w:r>
            <w:r w:rsidR="00690BA0">
              <w:rPr>
                <w:noProof/>
                <w:webHidden/>
              </w:rPr>
              <w:tab/>
            </w:r>
            <w:r>
              <w:rPr>
                <w:noProof/>
                <w:webHidden/>
              </w:rPr>
              <w:fldChar w:fldCharType="begin"/>
            </w:r>
            <w:r w:rsidR="00690BA0">
              <w:rPr>
                <w:noProof/>
                <w:webHidden/>
              </w:rPr>
              <w:instrText xml:space="preserve"> PAGEREF _Toc64014302 \h </w:instrText>
            </w:r>
            <w:r>
              <w:rPr>
                <w:noProof/>
                <w:webHidden/>
              </w:rPr>
            </w:r>
            <w:r>
              <w:rPr>
                <w:noProof/>
                <w:webHidden/>
              </w:rPr>
              <w:fldChar w:fldCharType="separate"/>
            </w:r>
            <w:r w:rsidR="00690BA0">
              <w:rPr>
                <w:noProof/>
                <w:webHidden/>
              </w:rPr>
              <w:t>28</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03" w:history="1">
            <w:r w:rsidR="00690BA0" w:rsidRPr="00A3359A">
              <w:rPr>
                <w:rStyle w:val="Hyperlink"/>
                <w:rFonts w:cs="Arial"/>
                <w:b/>
                <w:noProof/>
              </w:rPr>
              <w:t>10.12.</w:t>
            </w:r>
            <w:r w:rsidR="00690BA0">
              <w:rPr>
                <w:rFonts w:asciiTheme="minorHAnsi" w:eastAsiaTheme="minorEastAsia" w:hAnsiTheme="minorHAnsi" w:cstheme="minorBidi"/>
                <w:noProof/>
                <w:sz w:val="22"/>
                <w:szCs w:val="22"/>
              </w:rPr>
              <w:tab/>
            </w:r>
            <w:r w:rsidR="00690BA0" w:rsidRPr="00A3359A">
              <w:rPr>
                <w:rStyle w:val="Hyperlink"/>
                <w:rFonts w:cs="Arial"/>
                <w:b/>
                <w:noProof/>
              </w:rPr>
              <w:t>Orçamento de M&amp;V</w:t>
            </w:r>
            <w:r w:rsidR="00690BA0">
              <w:rPr>
                <w:noProof/>
                <w:webHidden/>
              </w:rPr>
              <w:tab/>
            </w:r>
            <w:r>
              <w:rPr>
                <w:noProof/>
                <w:webHidden/>
              </w:rPr>
              <w:fldChar w:fldCharType="begin"/>
            </w:r>
            <w:r w:rsidR="00690BA0">
              <w:rPr>
                <w:noProof/>
                <w:webHidden/>
              </w:rPr>
              <w:instrText xml:space="preserve"> PAGEREF _Toc64014303 \h </w:instrText>
            </w:r>
            <w:r>
              <w:rPr>
                <w:noProof/>
                <w:webHidden/>
              </w:rPr>
            </w:r>
            <w:r>
              <w:rPr>
                <w:noProof/>
                <w:webHidden/>
              </w:rPr>
              <w:fldChar w:fldCharType="separate"/>
            </w:r>
            <w:r w:rsidR="00690BA0">
              <w:rPr>
                <w:noProof/>
                <w:webHidden/>
              </w:rPr>
              <w:t>28</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04" w:history="1">
            <w:r w:rsidR="00690BA0" w:rsidRPr="00A3359A">
              <w:rPr>
                <w:rStyle w:val="Hyperlink"/>
                <w:rFonts w:cs="Arial"/>
                <w:b/>
                <w:noProof/>
              </w:rPr>
              <w:t>10.13.</w:t>
            </w:r>
            <w:r w:rsidR="00690BA0">
              <w:rPr>
                <w:rFonts w:asciiTheme="minorHAnsi" w:eastAsiaTheme="minorEastAsia" w:hAnsiTheme="minorHAnsi" w:cstheme="minorBidi"/>
                <w:noProof/>
                <w:sz w:val="22"/>
                <w:szCs w:val="22"/>
              </w:rPr>
              <w:tab/>
            </w:r>
            <w:r w:rsidR="00690BA0" w:rsidRPr="00A3359A">
              <w:rPr>
                <w:rStyle w:val="Hyperlink"/>
                <w:rFonts w:cs="Arial"/>
                <w:b/>
                <w:noProof/>
              </w:rPr>
              <w:t>Formato do Relatório de M&amp;V</w:t>
            </w:r>
            <w:r w:rsidR="00690BA0">
              <w:rPr>
                <w:noProof/>
                <w:webHidden/>
              </w:rPr>
              <w:tab/>
            </w:r>
            <w:r>
              <w:rPr>
                <w:noProof/>
                <w:webHidden/>
              </w:rPr>
              <w:fldChar w:fldCharType="begin"/>
            </w:r>
            <w:r w:rsidR="00690BA0">
              <w:rPr>
                <w:noProof/>
                <w:webHidden/>
              </w:rPr>
              <w:instrText xml:space="preserve"> PAGEREF _Toc64014304 \h </w:instrText>
            </w:r>
            <w:r>
              <w:rPr>
                <w:noProof/>
                <w:webHidden/>
              </w:rPr>
            </w:r>
            <w:r>
              <w:rPr>
                <w:noProof/>
                <w:webHidden/>
              </w:rPr>
              <w:fldChar w:fldCharType="separate"/>
            </w:r>
            <w:r w:rsidR="00690BA0">
              <w:rPr>
                <w:noProof/>
                <w:webHidden/>
              </w:rPr>
              <w:t>28</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05" w:history="1">
            <w:r w:rsidR="00690BA0" w:rsidRPr="00A3359A">
              <w:rPr>
                <w:rStyle w:val="Hyperlink"/>
                <w:rFonts w:cs="Arial"/>
                <w:b/>
                <w:noProof/>
              </w:rPr>
              <w:t>10.14.</w:t>
            </w:r>
            <w:r w:rsidR="00690BA0">
              <w:rPr>
                <w:rFonts w:asciiTheme="minorHAnsi" w:eastAsiaTheme="minorEastAsia" w:hAnsiTheme="minorHAnsi" w:cstheme="minorBidi"/>
                <w:noProof/>
                <w:sz w:val="22"/>
                <w:szCs w:val="22"/>
              </w:rPr>
              <w:tab/>
            </w:r>
            <w:r w:rsidR="00690BA0" w:rsidRPr="00A3359A">
              <w:rPr>
                <w:rStyle w:val="Hyperlink"/>
                <w:rFonts w:cs="Arial"/>
                <w:b/>
                <w:noProof/>
              </w:rPr>
              <w:t>Opção A</w:t>
            </w:r>
            <w:r w:rsidR="00690BA0">
              <w:rPr>
                <w:noProof/>
                <w:webHidden/>
              </w:rPr>
              <w:tab/>
            </w:r>
            <w:r>
              <w:rPr>
                <w:noProof/>
                <w:webHidden/>
              </w:rPr>
              <w:fldChar w:fldCharType="begin"/>
            </w:r>
            <w:r w:rsidR="00690BA0">
              <w:rPr>
                <w:noProof/>
                <w:webHidden/>
              </w:rPr>
              <w:instrText xml:space="preserve"> PAGEREF _Toc64014305 \h </w:instrText>
            </w:r>
            <w:r>
              <w:rPr>
                <w:noProof/>
                <w:webHidden/>
              </w:rPr>
            </w:r>
            <w:r>
              <w:rPr>
                <w:noProof/>
                <w:webHidden/>
              </w:rPr>
              <w:fldChar w:fldCharType="separate"/>
            </w:r>
            <w:r w:rsidR="00690BA0">
              <w:rPr>
                <w:noProof/>
                <w:webHidden/>
              </w:rPr>
              <w:t>28</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06" w:history="1">
            <w:r w:rsidR="00690BA0" w:rsidRPr="00A3359A">
              <w:rPr>
                <w:rStyle w:val="Hyperlink"/>
                <w:rFonts w:cs="Arial"/>
                <w:b/>
                <w:noProof/>
              </w:rPr>
              <w:t>10.14.1.</w:t>
            </w:r>
            <w:r w:rsidR="00690BA0">
              <w:rPr>
                <w:rFonts w:asciiTheme="minorHAnsi" w:eastAsiaTheme="minorEastAsia" w:hAnsiTheme="minorHAnsi" w:cstheme="minorBidi"/>
                <w:noProof/>
                <w:sz w:val="22"/>
                <w:szCs w:val="22"/>
              </w:rPr>
              <w:tab/>
            </w:r>
            <w:r w:rsidR="00690BA0" w:rsidRPr="00A3359A">
              <w:rPr>
                <w:rStyle w:val="Hyperlink"/>
                <w:rFonts w:cs="Arial"/>
                <w:b/>
                <w:noProof/>
              </w:rPr>
              <w:t>Justificativas das estimativas</w:t>
            </w:r>
            <w:r w:rsidR="00690BA0">
              <w:rPr>
                <w:noProof/>
                <w:webHidden/>
              </w:rPr>
              <w:tab/>
            </w:r>
            <w:r>
              <w:rPr>
                <w:noProof/>
                <w:webHidden/>
              </w:rPr>
              <w:fldChar w:fldCharType="begin"/>
            </w:r>
            <w:r w:rsidR="00690BA0">
              <w:rPr>
                <w:noProof/>
                <w:webHidden/>
              </w:rPr>
              <w:instrText xml:space="preserve"> PAGEREF _Toc64014306 \h </w:instrText>
            </w:r>
            <w:r>
              <w:rPr>
                <w:noProof/>
                <w:webHidden/>
              </w:rPr>
            </w:r>
            <w:r>
              <w:rPr>
                <w:noProof/>
                <w:webHidden/>
              </w:rPr>
              <w:fldChar w:fldCharType="separate"/>
            </w:r>
            <w:r w:rsidR="00690BA0">
              <w:rPr>
                <w:noProof/>
                <w:webHidden/>
              </w:rPr>
              <w:t>28</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07" w:history="1">
            <w:r w:rsidR="00690BA0" w:rsidRPr="00A3359A">
              <w:rPr>
                <w:rStyle w:val="Hyperlink"/>
                <w:rFonts w:cs="Arial"/>
                <w:b/>
                <w:noProof/>
              </w:rPr>
              <w:t>10.14.2.</w:t>
            </w:r>
            <w:r w:rsidR="00690BA0">
              <w:rPr>
                <w:rFonts w:asciiTheme="minorHAnsi" w:eastAsiaTheme="minorEastAsia" w:hAnsiTheme="minorHAnsi" w:cstheme="minorBidi"/>
                <w:noProof/>
                <w:sz w:val="22"/>
                <w:szCs w:val="22"/>
              </w:rPr>
              <w:tab/>
            </w:r>
            <w:r w:rsidR="00690BA0" w:rsidRPr="00A3359A">
              <w:rPr>
                <w:rStyle w:val="Hyperlink"/>
                <w:rFonts w:cs="Arial"/>
                <w:b/>
                <w:noProof/>
              </w:rPr>
              <w:t>Inspeções periódicas</w:t>
            </w:r>
            <w:r w:rsidR="00690BA0">
              <w:rPr>
                <w:noProof/>
                <w:webHidden/>
              </w:rPr>
              <w:tab/>
            </w:r>
            <w:r>
              <w:rPr>
                <w:noProof/>
                <w:webHidden/>
              </w:rPr>
              <w:fldChar w:fldCharType="begin"/>
            </w:r>
            <w:r w:rsidR="00690BA0">
              <w:rPr>
                <w:noProof/>
                <w:webHidden/>
              </w:rPr>
              <w:instrText xml:space="preserve"> PAGEREF _Toc64014307 \h </w:instrText>
            </w:r>
            <w:r>
              <w:rPr>
                <w:noProof/>
                <w:webHidden/>
              </w:rPr>
            </w:r>
            <w:r>
              <w:rPr>
                <w:noProof/>
                <w:webHidden/>
              </w:rPr>
              <w:fldChar w:fldCharType="separate"/>
            </w:r>
            <w:r w:rsidR="00690BA0">
              <w:rPr>
                <w:noProof/>
                <w:webHidden/>
              </w:rPr>
              <w:t>28</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08" w:history="1">
            <w:r w:rsidR="00690BA0" w:rsidRPr="00A3359A">
              <w:rPr>
                <w:rStyle w:val="Hyperlink"/>
                <w:rFonts w:cs="Arial"/>
                <w:b/>
                <w:noProof/>
              </w:rPr>
              <w:t>10.15.</w:t>
            </w:r>
            <w:r w:rsidR="00690BA0">
              <w:rPr>
                <w:rFonts w:asciiTheme="minorHAnsi" w:eastAsiaTheme="minorEastAsia" w:hAnsiTheme="minorHAnsi" w:cstheme="minorBidi"/>
                <w:noProof/>
                <w:sz w:val="22"/>
                <w:szCs w:val="22"/>
              </w:rPr>
              <w:tab/>
            </w:r>
            <w:r w:rsidR="00690BA0" w:rsidRPr="00A3359A">
              <w:rPr>
                <w:rStyle w:val="Hyperlink"/>
                <w:rFonts w:cs="Arial"/>
                <w:b/>
                <w:noProof/>
              </w:rPr>
              <w:t>Opção D</w:t>
            </w:r>
            <w:r w:rsidR="00690BA0">
              <w:rPr>
                <w:noProof/>
                <w:webHidden/>
              </w:rPr>
              <w:tab/>
            </w:r>
            <w:r>
              <w:rPr>
                <w:noProof/>
                <w:webHidden/>
              </w:rPr>
              <w:fldChar w:fldCharType="begin"/>
            </w:r>
            <w:r w:rsidR="00690BA0">
              <w:rPr>
                <w:noProof/>
                <w:webHidden/>
              </w:rPr>
              <w:instrText xml:space="preserve"> PAGEREF _Toc64014308 \h </w:instrText>
            </w:r>
            <w:r>
              <w:rPr>
                <w:noProof/>
                <w:webHidden/>
              </w:rPr>
            </w:r>
            <w:r>
              <w:rPr>
                <w:noProof/>
                <w:webHidden/>
              </w:rPr>
              <w:fldChar w:fldCharType="separate"/>
            </w:r>
            <w:r w:rsidR="00690BA0">
              <w:rPr>
                <w:noProof/>
                <w:webHidden/>
              </w:rPr>
              <w:t>29</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09" w:history="1">
            <w:r w:rsidR="00690BA0" w:rsidRPr="00A3359A">
              <w:rPr>
                <w:rStyle w:val="Hyperlink"/>
                <w:rFonts w:cs="Arial"/>
                <w:b/>
                <w:noProof/>
              </w:rPr>
              <w:t>11.</w:t>
            </w:r>
            <w:r w:rsidR="00690BA0">
              <w:rPr>
                <w:rFonts w:asciiTheme="minorHAnsi" w:eastAsiaTheme="minorEastAsia" w:hAnsiTheme="minorHAnsi" w:cstheme="minorBidi"/>
                <w:noProof/>
                <w:sz w:val="22"/>
                <w:szCs w:val="22"/>
              </w:rPr>
              <w:tab/>
            </w:r>
            <w:r w:rsidR="00690BA0" w:rsidRPr="00A3359A">
              <w:rPr>
                <w:rStyle w:val="Hyperlink"/>
                <w:rFonts w:cs="Arial"/>
                <w:b/>
                <w:noProof/>
              </w:rPr>
              <w:t>CRONOGRAMA DAS ETAPAS</w:t>
            </w:r>
            <w:r w:rsidR="00690BA0">
              <w:rPr>
                <w:noProof/>
                <w:webHidden/>
              </w:rPr>
              <w:tab/>
            </w:r>
            <w:r>
              <w:rPr>
                <w:noProof/>
                <w:webHidden/>
              </w:rPr>
              <w:fldChar w:fldCharType="begin"/>
            </w:r>
            <w:r w:rsidR="00690BA0">
              <w:rPr>
                <w:noProof/>
                <w:webHidden/>
              </w:rPr>
              <w:instrText xml:space="preserve"> PAGEREF _Toc64014309 \h </w:instrText>
            </w:r>
            <w:r>
              <w:rPr>
                <w:noProof/>
                <w:webHidden/>
              </w:rPr>
            </w:r>
            <w:r>
              <w:rPr>
                <w:noProof/>
                <w:webHidden/>
              </w:rPr>
              <w:fldChar w:fldCharType="separate"/>
            </w:r>
            <w:r w:rsidR="00690BA0">
              <w:rPr>
                <w:noProof/>
                <w:webHidden/>
              </w:rPr>
              <w:t>29</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10" w:history="1">
            <w:r w:rsidR="00690BA0" w:rsidRPr="00A3359A">
              <w:rPr>
                <w:rStyle w:val="Hyperlink"/>
                <w:rFonts w:cs="Arial"/>
                <w:b/>
                <w:noProof/>
              </w:rPr>
              <w:t>11.1.</w:t>
            </w:r>
            <w:r w:rsidR="00690BA0">
              <w:rPr>
                <w:rFonts w:asciiTheme="minorHAnsi" w:eastAsiaTheme="minorEastAsia" w:hAnsiTheme="minorHAnsi" w:cstheme="minorBidi"/>
                <w:noProof/>
                <w:sz w:val="22"/>
                <w:szCs w:val="22"/>
              </w:rPr>
              <w:tab/>
            </w:r>
            <w:r w:rsidR="00690BA0" w:rsidRPr="00A3359A">
              <w:rPr>
                <w:rStyle w:val="Hyperlink"/>
                <w:rFonts w:cs="Arial"/>
                <w:b/>
                <w:noProof/>
              </w:rPr>
              <w:t>Cronograma físico</w:t>
            </w:r>
            <w:r w:rsidR="00690BA0">
              <w:rPr>
                <w:noProof/>
                <w:webHidden/>
              </w:rPr>
              <w:tab/>
            </w:r>
            <w:r>
              <w:rPr>
                <w:noProof/>
                <w:webHidden/>
              </w:rPr>
              <w:fldChar w:fldCharType="begin"/>
            </w:r>
            <w:r w:rsidR="00690BA0">
              <w:rPr>
                <w:noProof/>
                <w:webHidden/>
              </w:rPr>
              <w:instrText xml:space="preserve"> PAGEREF _Toc64014310 \h </w:instrText>
            </w:r>
            <w:r>
              <w:rPr>
                <w:noProof/>
                <w:webHidden/>
              </w:rPr>
            </w:r>
            <w:r>
              <w:rPr>
                <w:noProof/>
                <w:webHidden/>
              </w:rPr>
              <w:fldChar w:fldCharType="separate"/>
            </w:r>
            <w:r w:rsidR="00690BA0">
              <w:rPr>
                <w:noProof/>
                <w:webHidden/>
              </w:rPr>
              <w:t>29</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11" w:history="1">
            <w:r w:rsidR="00690BA0" w:rsidRPr="00A3359A">
              <w:rPr>
                <w:rStyle w:val="Hyperlink"/>
                <w:rFonts w:cs="Arial"/>
                <w:b/>
                <w:noProof/>
              </w:rPr>
              <w:t>11.2.</w:t>
            </w:r>
            <w:r w:rsidR="00690BA0">
              <w:rPr>
                <w:rFonts w:asciiTheme="minorHAnsi" w:eastAsiaTheme="minorEastAsia" w:hAnsiTheme="minorHAnsi" w:cstheme="minorBidi"/>
                <w:noProof/>
                <w:sz w:val="22"/>
                <w:szCs w:val="22"/>
              </w:rPr>
              <w:tab/>
            </w:r>
            <w:r w:rsidR="00690BA0" w:rsidRPr="00A3359A">
              <w:rPr>
                <w:rStyle w:val="Hyperlink"/>
                <w:rFonts w:cs="Arial"/>
                <w:b/>
                <w:noProof/>
              </w:rPr>
              <w:t>Cronograma financeiro</w:t>
            </w:r>
            <w:r w:rsidR="00690BA0">
              <w:rPr>
                <w:noProof/>
                <w:webHidden/>
              </w:rPr>
              <w:tab/>
            </w:r>
            <w:r>
              <w:rPr>
                <w:noProof/>
                <w:webHidden/>
              </w:rPr>
              <w:fldChar w:fldCharType="begin"/>
            </w:r>
            <w:r w:rsidR="00690BA0">
              <w:rPr>
                <w:noProof/>
                <w:webHidden/>
              </w:rPr>
              <w:instrText xml:space="preserve"> PAGEREF _Toc64014311 \h </w:instrText>
            </w:r>
            <w:r>
              <w:rPr>
                <w:noProof/>
                <w:webHidden/>
              </w:rPr>
            </w:r>
            <w:r>
              <w:rPr>
                <w:noProof/>
                <w:webHidden/>
              </w:rPr>
              <w:fldChar w:fldCharType="separate"/>
            </w:r>
            <w:r w:rsidR="00690BA0">
              <w:rPr>
                <w:noProof/>
                <w:webHidden/>
              </w:rPr>
              <w:t>29</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12" w:history="1">
            <w:r w:rsidR="00690BA0" w:rsidRPr="00A3359A">
              <w:rPr>
                <w:rStyle w:val="Hyperlink"/>
                <w:rFonts w:cs="Arial"/>
                <w:b/>
                <w:noProof/>
              </w:rPr>
              <w:t>11.3.</w:t>
            </w:r>
            <w:r w:rsidR="00690BA0">
              <w:rPr>
                <w:rFonts w:asciiTheme="minorHAnsi" w:eastAsiaTheme="minorEastAsia" w:hAnsiTheme="minorHAnsi" w:cstheme="minorBidi"/>
                <w:noProof/>
                <w:sz w:val="22"/>
                <w:szCs w:val="22"/>
              </w:rPr>
              <w:tab/>
            </w:r>
            <w:r w:rsidR="00690BA0" w:rsidRPr="00A3359A">
              <w:rPr>
                <w:rStyle w:val="Hyperlink"/>
                <w:rFonts w:cs="Arial"/>
                <w:b/>
                <w:noProof/>
              </w:rPr>
              <w:t>Planejamento do Projeto</w:t>
            </w:r>
            <w:r w:rsidR="00690BA0">
              <w:rPr>
                <w:noProof/>
                <w:webHidden/>
              </w:rPr>
              <w:tab/>
            </w:r>
            <w:r>
              <w:rPr>
                <w:noProof/>
                <w:webHidden/>
              </w:rPr>
              <w:fldChar w:fldCharType="begin"/>
            </w:r>
            <w:r w:rsidR="00690BA0">
              <w:rPr>
                <w:noProof/>
                <w:webHidden/>
              </w:rPr>
              <w:instrText xml:space="preserve"> PAGEREF _Toc64014312 \h </w:instrText>
            </w:r>
            <w:r>
              <w:rPr>
                <w:noProof/>
                <w:webHidden/>
              </w:rPr>
            </w:r>
            <w:r>
              <w:rPr>
                <w:noProof/>
                <w:webHidden/>
              </w:rPr>
              <w:fldChar w:fldCharType="separate"/>
            </w:r>
            <w:r w:rsidR="00690BA0">
              <w:rPr>
                <w:noProof/>
                <w:webHidden/>
              </w:rPr>
              <w:t>30</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13" w:history="1">
            <w:r w:rsidR="00690BA0" w:rsidRPr="00A3359A">
              <w:rPr>
                <w:rStyle w:val="Hyperlink"/>
                <w:rFonts w:cs="Arial"/>
                <w:b/>
                <w:noProof/>
              </w:rPr>
              <w:t>11.4.</w:t>
            </w:r>
            <w:r w:rsidR="00690BA0">
              <w:rPr>
                <w:rFonts w:asciiTheme="minorHAnsi" w:eastAsiaTheme="minorEastAsia" w:hAnsiTheme="minorHAnsi" w:cstheme="minorBidi"/>
                <w:noProof/>
                <w:sz w:val="22"/>
                <w:szCs w:val="22"/>
              </w:rPr>
              <w:tab/>
            </w:r>
            <w:r w:rsidR="00690BA0" w:rsidRPr="00A3359A">
              <w:rPr>
                <w:rStyle w:val="Hyperlink"/>
                <w:rFonts w:cs="Arial"/>
                <w:b/>
                <w:noProof/>
              </w:rPr>
              <w:t>Execução do Projeto</w:t>
            </w:r>
            <w:r w:rsidR="00690BA0">
              <w:rPr>
                <w:noProof/>
                <w:webHidden/>
              </w:rPr>
              <w:tab/>
            </w:r>
            <w:r>
              <w:rPr>
                <w:noProof/>
                <w:webHidden/>
              </w:rPr>
              <w:fldChar w:fldCharType="begin"/>
            </w:r>
            <w:r w:rsidR="00690BA0">
              <w:rPr>
                <w:noProof/>
                <w:webHidden/>
              </w:rPr>
              <w:instrText xml:space="preserve"> PAGEREF _Toc64014313 \h </w:instrText>
            </w:r>
            <w:r>
              <w:rPr>
                <w:noProof/>
                <w:webHidden/>
              </w:rPr>
            </w:r>
            <w:r>
              <w:rPr>
                <w:noProof/>
                <w:webHidden/>
              </w:rPr>
              <w:fldChar w:fldCharType="separate"/>
            </w:r>
            <w:r w:rsidR="00690BA0">
              <w:rPr>
                <w:noProof/>
                <w:webHidden/>
              </w:rPr>
              <w:t>30</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14" w:history="1">
            <w:r w:rsidR="00690BA0" w:rsidRPr="00A3359A">
              <w:rPr>
                <w:rStyle w:val="Hyperlink"/>
                <w:rFonts w:cs="Arial"/>
                <w:b/>
                <w:noProof/>
              </w:rPr>
              <w:t>11.5.</w:t>
            </w:r>
            <w:r w:rsidR="00690BA0">
              <w:rPr>
                <w:rFonts w:asciiTheme="minorHAnsi" w:eastAsiaTheme="minorEastAsia" w:hAnsiTheme="minorHAnsi" w:cstheme="minorBidi"/>
                <w:noProof/>
                <w:sz w:val="22"/>
                <w:szCs w:val="22"/>
              </w:rPr>
              <w:tab/>
            </w:r>
            <w:r w:rsidR="00690BA0" w:rsidRPr="00A3359A">
              <w:rPr>
                <w:rStyle w:val="Hyperlink"/>
                <w:rFonts w:cs="Arial"/>
                <w:b/>
                <w:noProof/>
              </w:rPr>
              <w:t>Acompanhamento e Monitoração</w:t>
            </w:r>
            <w:r w:rsidR="00690BA0">
              <w:rPr>
                <w:noProof/>
                <w:webHidden/>
              </w:rPr>
              <w:tab/>
            </w:r>
            <w:r>
              <w:rPr>
                <w:noProof/>
                <w:webHidden/>
              </w:rPr>
              <w:fldChar w:fldCharType="begin"/>
            </w:r>
            <w:r w:rsidR="00690BA0">
              <w:rPr>
                <w:noProof/>
                <w:webHidden/>
              </w:rPr>
              <w:instrText xml:space="preserve"> PAGEREF _Toc64014314 \h </w:instrText>
            </w:r>
            <w:r>
              <w:rPr>
                <w:noProof/>
                <w:webHidden/>
              </w:rPr>
            </w:r>
            <w:r>
              <w:rPr>
                <w:noProof/>
                <w:webHidden/>
              </w:rPr>
              <w:fldChar w:fldCharType="separate"/>
            </w:r>
            <w:r w:rsidR="00690BA0">
              <w:rPr>
                <w:noProof/>
                <w:webHidden/>
              </w:rPr>
              <w:t>30</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15" w:history="1">
            <w:r w:rsidR="00690BA0" w:rsidRPr="00A3359A">
              <w:rPr>
                <w:rStyle w:val="Hyperlink"/>
                <w:rFonts w:cs="Arial"/>
                <w:b/>
                <w:noProof/>
              </w:rPr>
              <w:t>11.5.1.</w:t>
            </w:r>
            <w:r w:rsidR="00690BA0">
              <w:rPr>
                <w:rFonts w:asciiTheme="minorHAnsi" w:eastAsiaTheme="minorEastAsia" w:hAnsiTheme="minorHAnsi" w:cstheme="minorBidi"/>
                <w:noProof/>
                <w:sz w:val="22"/>
                <w:szCs w:val="22"/>
              </w:rPr>
              <w:tab/>
            </w:r>
            <w:r w:rsidR="00690BA0" w:rsidRPr="00A3359A">
              <w:rPr>
                <w:rStyle w:val="Hyperlink"/>
                <w:rFonts w:cs="Arial"/>
                <w:b/>
                <w:noProof/>
              </w:rPr>
              <w:t>Relatório Financeiro de Acompanhamento</w:t>
            </w:r>
            <w:r w:rsidR="00690BA0">
              <w:rPr>
                <w:noProof/>
                <w:webHidden/>
              </w:rPr>
              <w:tab/>
            </w:r>
            <w:r>
              <w:rPr>
                <w:noProof/>
                <w:webHidden/>
              </w:rPr>
              <w:fldChar w:fldCharType="begin"/>
            </w:r>
            <w:r w:rsidR="00690BA0">
              <w:rPr>
                <w:noProof/>
                <w:webHidden/>
              </w:rPr>
              <w:instrText xml:space="preserve"> PAGEREF _Toc64014315 \h </w:instrText>
            </w:r>
            <w:r>
              <w:rPr>
                <w:noProof/>
                <w:webHidden/>
              </w:rPr>
            </w:r>
            <w:r>
              <w:rPr>
                <w:noProof/>
                <w:webHidden/>
              </w:rPr>
              <w:fldChar w:fldCharType="separate"/>
            </w:r>
            <w:r w:rsidR="00690BA0">
              <w:rPr>
                <w:noProof/>
                <w:webHidden/>
              </w:rPr>
              <w:t>30</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16" w:history="1">
            <w:r w:rsidR="00690BA0" w:rsidRPr="00A3359A">
              <w:rPr>
                <w:rStyle w:val="Hyperlink"/>
                <w:rFonts w:cs="Arial"/>
                <w:b/>
                <w:noProof/>
              </w:rPr>
              <w:t>11.5.2.</w:t>
            </w:r>
            <w:r w:rsidR="00690BA0">
              <w:rPr>
                <w:rFonts w:asciiTheme="minorHAnsi" w:eastAsiaTheme="minorEastAsia" w:hAnsiTheme="minorHAnsi" w:cstheme="minorBidi"/>
                <w:noProof/>
                <w:sz w:val="22"/>
                <w:szCs w:val="22"/>
              </w:rPr>
              <w:tab/>
            </w:r>
            <w:r w:rsidR="00690BA0" w:rsidRPr="00A3359A">
              <w:rPr>
                <w:rStyle w:val="Hyperlink"/>
                <w:rFonts w:cs="Arial"/>
                <w:b/>
                <w:noProof/>
              </w:rPr>
              <w:t>Relatório Técnico de Acompanhamento</w:t>
            </w:r>
            <w:r w:rsidR="00690BA0">
              <w:rPr>
                <w:noProof/>
                <w:webHidden/>
              </w:rPr>
              <w:tab/>
            </w:r>
            <w:r>
              <w:rPr>
                <w:noProof/>
                <w:webHidden/>
              </w:rPr>
              <w:fldChar w:fldCharType="begin"/>
            </w:r>
            <w:r w:rsidR="00690BA0">
              <w:rPr>
                <w:noProof/>
                <w:webHidden/>
              </w:rPr>
              <w:instrText xml:space="preserve"> PAGEREF _Toc64014316 \h </w:instrText>
            </w:r>
            <w:r>
              <w:rPr>
                <w:noProof/>
                <w:webHidden/>
              </w:rPr>
            </w:r>
            <w:r>
              <w:rPr>
                <w:noProof/>
                <w:webHidden/>
              </w:rPr>
              <w:fldChar w:fldCharType="separate"/>
            </w:r>
            <w:r w:rsidR="00690BA0">
              <w:rPr>
                <w:noProof/>
                <w:webHidden/>
              </w:rPr>
              <w:t>30</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17" w:history="1">
            <w:r w:rsidR="00690BA0" w:rsidRPr="00A3359A">
              <w:rPr>
                <w:rStyle w:val="Hyperlink"/>
                <w:rFonts w:cs="Arial"/>
                <w:b/>
                <w:noProof/>
              </w:rPr>
              <w:t>11.6.</w:t>
            </w:r>
            <w:r w:rsidR="00690BA0">
              <w:rPr>
                <w:rFonts w:asciiTheme="minorHAnsi" w:eastAsiaTheme="minorEastAsia" w:hAnsiTheme="minorHAnsi" w:cstheme="minorBidi"/>
                <w:noProof/>
                <w:sz w:val="22"/>
                <w:szCs w:val="22"/>
              </w:rPr>
              <w:tab/>
            </w:r>
            <w:r w:rsidR="00690BA0" w:rsidRPr="00A3359A">
              <w:rPr>
                <w:rStyle w:val="Hyperlink"/>
                <w:rFonts w:cs="Arial"/>
                <w:b/>
                <w:noProof/>
              </w:rPr>
              <w:t>Encerramento</w:t>
            </w:r>
            <w:r w:rsidR="00690BA0">
              <w:rPr>
                <w:noProof/>
                <w:webHidden/>
              </w:rPr>
              <w:tab/>
            </w:r>
            <w:r>
              <w:rPr>
                <w:noProof/>
                <w:webHidden/>
              </w:rPr>
              <w:fldChar w:fldCharType="begin"/>
            </w:r>
            <w:r w:rsidR="00690BA0">
              <w:rPr>
                <w:noProof/>
                <w:webHidden/>
              </w:rPr>
              <w:instrText xml:space="preserve"> PAGEREF _Toc64014317 \h </w:instrText>
            </w:r>
            <w:r>
              <w:rPr>
                <w:noProof/>
                <w:webHidden/>
              </w:rPr>
            </w:r>
            <w:r>
              <w:rPr>
                <w:noProof/>
                <w:webHidden/>
              </w:rPr>
              <w:fldChar w:fldCharType="separate"/>
            </w:r>
            <w:r w:rsidR="00690BA0">
              <w:rPr>
                <w:noProof/>
                <w:webHidden/>
              </w:rPr>
              <w:t>30</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18" w:history="1">
            <w:r w:rsidR="00690BA0" w:rsidRPr="00A3359A">
              <w:rPr>
                <w:rStyle w:val="Hyperlink"/>
                <w:rFonts w:cs="Arial"/>
                <w:b/>
                <w:noProof/>
              </w:rPr>
              <w:t>12.</w:t>
            </w:r>
            <w:r w:rsidR="00690BA0">
              <w:rPr>
                <w:rFonts w:asciiTheme="minorHAnsi" w:eastAsiaTheme="minorEastAsia" w:hAnsiTheme="minorHAnsi" w:cstheme="minorBidi"/>
                <w:noProof/>
                <w:sz w:val="22"/>
                <w:szCs w:val="22"/>
              </w:rPr>
              <w:tab/>
            </w:r>
            <w:r w:rsidR="00690BA0" w:rsidRPr="00A3359A">
              <w:rPr>
                <w:rStyle w:val="Hyperlink"/>
                <w:rFonts w:cs="Arial"/>
                <w:b/>
                <w:noProof/>
              </w:rPr>
              <w:t>MARKETING E DIVULGAÇÃO</w:t>
            </w:r>
            <w:r w:rsidR="00690BA0">
              <w:rPr>
                <w:noProof/>
                <w:webHidden/>
              </w:rPr>
              <w:tab/>
            </w:r>
            <w:r>
              <w:rPr>
                <w:noProof/>
                <w:webHidden/>
              </w:rPr>
              <w:fldChar w:fldCharType="begin"/>
            </w:r>
            <w:r w:rsidR="00690BA0">
              <w:rPr>
                <w:noProof/>
                <w:webHidden/>
              </w:rPr>
              <w:instrText xml:space="preserve"> PAGEREF _Toc64014318 \h </w:instrText>
            </w:r>
            <w:r>
              <w:rPr>
                <w:noProof/>
                <w:webHidden/>
              </w:rPr>
            </w:r>
            <w:r>
              <w:rPr>
                <w:noProof/>
                <w:webHidden/>
              </w:rPr>
              <w:fldChar w:fldCharType="separate"/>
            </w:r>
            <w:r w:rsidR="00690BA0">
              <w:rPr>
                <w:noProof/>
                <w:webHidden/>
              </w:rPr>
              <w:t>30</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19" w:history="1">
            <w:r w:rsidR="00690BA0" w:rsidRPr="00A3359A">
              <w:rPr>
                <w:rStyle w:val="Hyperlink"/>
                <w:rFonts w:cs="Arial"/>
                <w:b/>
                <w:noProof/>
              </w:rPr>
              <w:t>13.</w:t>
            </w:r>
            <w:r w:rsidR="00690BA0">
              <w:rPr>
                <w:rFonts w:asciiTheme="minorHAnsi" w:eastAsiaTheme="minorEastAsia" w:hAnsiTheme="minorHAnsi" w:cstheme="minorBidi"/>
                <w:noProof/>
                <w:sz w:val="22"/>
                <w:szCs w:val="22"/>
              </w:rPr>
              <w:tab/>
            </w:r>
            <w:r w:rsidR="00690BA0" w:rsidRPr="00A3359A">
              <w:rPr>
                <w:rStyle w:val="Hyperlink"/>
                <w:rFonts w:cs="Arial"/>
                <w:b/>
                <w:noProof/>
              </w:rPr>
              <w:t>AÇÕES DE TREINAMENTO E CAPACITAÇÃO</w:t>
            </w:r>
            <w:r w:rsidR="00690BA0">
              <w:rPr>
                <w:noProof/>
                <w:webHidden/>
              </w:rPr>
              <w:tab/>
            </w:r>
            <w:r>
              <w:rPr>
                <w:noProof/>
                <w:webHidden/>
              </w:rPr>
              <w:fldChar w:fldCharType="begin"/>
            </w:r>
            <w:r w:rsidR="00690BA0">
              <w:rPr>
                <w:noProof/>
                <w:webHidden/>
              </w:rPr>
              <w:instrText xml:space="preserve"> PAGEREF _Toc64014319 \h </w:instrText>
            </w:r>
            <w:r>
              <w:rPr>
                <w:noProof/>
                <w:webHidden/>
              </w:rPr>
            </w:r>
            <w:r>
              <w:rPr>
                <w:noProof/>
                <w:webHidden/>
              </w:rPr>
              <w:fldChar w:fldCharType="separate"/>
            </w:r>
            <w:r w:rsidR="00690BA0">
              <w:rPr>
                <w:noProof/>
                <w:webHidden/>
              </w:rPr>
              <w:t>30</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20" w:history="1">
            <w:r w:rsidR="00690BA0" w:rsidRPr="00A3359A">
              <w:rPr>
                <w:rStyle w:val="Hyperlink"/>
                <w:rFonts w:cs="Arial"/>
                <w:b/>
                <w:noProof/>
              </w:rPr>
              <w:t>13.1.</w:t>
            </w:r>
            <w:r w:rsidR="00690BA0">
              <w:rPr>
                <w:rFonts w:asciiTheme="minorHAnsi" w:eastAsiaTheme="minorEastAsia" w:hAnsiTheme="minorHAnsi" w:cstheme="minorBidi"/>
                <w:noProof/>
                <w:sz w:val="22"/>
                <w:szCs w:val="22"/>
              </w:rPr>
              <w:tab/>
            </w:r>
            <w:r w:rsidR="00690BA0" w:rsidRPr="00A3359A">
              <w:rPr>
                <w:rStyle w:val="Hyperlink"/>
                <w:rFonts w:cs="Arial"/>
                <w:b/>
                <w:noProof/>
              </w:rPr>
              <w:t>Conteúdo programático:</w:t>
            </w:r>
            <w:r w:rsidR="00690BA0">
              <w:rPr>
                <w:noProof/>
                <w:webHidden/>
              </w:rPr>
              <w:tab/>
            </w:r>
            <w:r>
              <w:rPr>
                <w:noProof/>
                <w:webHidden/>
              </w:rPr>
              <w:fldChar w:fldCharType="begin"/>
            </w:r>
            <w:r w:rsidR="00690BA0">
              <w:rPr>
                <w:noProof/>
                <w:webHidden/>
              </w:rPr>
              <w:instrText xml:space="preserve"> PAGEREF _Toc64014320 \h </w:instrText>
            </w:r>
            <w:r>
              <w:rPr>
                <w:noProof/>
                <w:webHidden/>
              </w:rPr>
            </w:r>
            <w:r>
              <w:rPr>
                <w:noProof/>
                <w:webHidden/>
              </w:rPr>
              <w:fldChar w:fldCharType="separate"/>
            </w:r>
            <w:r w:rsidR="00690BA0">
              <w:rPr>
                <w:noProof/>
                <w:webHidden/>
              </w:rPr>
              <w:t>31</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21" w:history="1">
            <w:r w:rsidR="00690BA0" w:rsidRPr="00A3359A">
              <w:rPr>
                <w:rStyle w:val="Hyperlink"/>
                <w:rFonts w:cs="Arial"/>
                <w:b/>
                <w:noProof/>
              </w:rPr>
              <w:t>13.2.</w:t>
            </w:r>
            <w:r w:rsidR="00690BA0">
              <w:rPr>
                <w:rFonts w:asciiTheme="minorHAnsi" w:eastAsiaTheme="minorEastAsia" w:hAnsiTheme="minorHAnsi" w:cstheme="minorBidi"/>
                <w:noProof/>
                <w:sz w:val="22"/>
                <w:szCs w:val="22"/>
              </w:rPr>
              <w:tab/>
            </w:r>
            <w:r w:rsidR="00690BA0" w:rsidRPr="00A3359A">
              <w:rPr>
                <w:rStyle w:val="Hyperlink"/>
                <w:rFonts w:cs="Arial"/>
                <w:b/>
                <w:noProof/>
              </w:rPr>
              <w:t>Instrutor:</w:t>
            </w:r>
            <w:r w:rsidR="00690BA0">
              <w:rPr>
                <w:noProof/>
                <w:webHidden/>
              </w:rPr>
              <w:tab/>
            </w:r>
            <w:r>
              <w:rPr>
                <w:noProof/>
                <w:webHidden/>
              </w:rPr>
              <w:fldChar w:fldCharType="begin"/>
            </w:r>
            <w:r w:rsidR="00690BA0">
              <w:rPr>
                <w:noProof/>
                <w:webHidden/>
              </w:rPr>
              <w:instrText xml:space="preserve"> PAGEREF _Toc64014321 \h </w:instrText>
            </w:r>
            <w:r>
              <w:rPr>
                <w:noProof/>
                <w:webHidden/>
              </w:rPr>
            </w:r>
            <w:r>
              <w:rPr>
                <w:noProof/>
                <w:webHidden/>
              </w:rPr>
              <w:fldChar w:fldCharType="separate"/>
            </w:r>
            <w:r w:rsidR="00690BA0">
              <w:rPr>
                <w:noProof/>
                <w:webHidden/>
              </w:rPr>
              <w:t>31</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22" w:history="1">
            <w:r w:rsidR="00690BA0" w:rsidRPr="00A3359A">
              <w:rPr>
                <w:rStyle w:val="Hyperlink"/>
                <w:rFonts w:cs="Arial"/>
                <w:b/>
                <w:noProof/>
              </w:rPr>
              <w:t>13.3.</w:t>
            </w:r>
            <w:r w:rsidR="00690BA0">
              <w:rPr>
                <w:rFonts w:asciiTheme="minorHAnsi" w:eastAsiaTheme="minorEastAsia" w:hAnsiTheme="minorHAnsi" w:cstheme="minorBidi"/>
                <w:noProof/>
                <w:sz w:val="22"/>
                <w:szCs w:val="22"/>
              </w:rPr>
              <w:tab/>
            </w:r>
            <w:r w:rsidR="00690BA0" w:rsidRPr="00A3359A">
              <w:rPr>
                <w:rStyle w:val="Hyperlink"/>
                <w:rFonts w:cs="Arial"/>
                <w:b/>
                <w:noProof/>
              </w:rPr>
              <w:t>Público-alvo:</w:t>
            </w:r>
            <w:r w:rsidR="00690BA0">
              <w:rPr>
                <w:noProof/>
                <w:webHidden/>
              </w:rPr>
              <w:tab/>
            </w:r>
            <w:r>
              <w:rPr>
                <w:noProof/>
                <w:webHidden/>
              </w:rPr>
              <w:fldChar w:fldCharType="begin"/>
            </w:r>
            <w:r w:rsidR="00690BA0">
              <w:rPr>
                <w:noProof/>
                <w:webHidden/>
              </w:rPr>
              <w:instrText xml:space="preserve"> PAGEREF _Toc64014322 \h </w:instrText>
            </w:r>
            <w:r>
              <w:rPr>
                <w:noProof/>
                <w:webHidden/>
              </w:rPr>
            </w:r>
            <w:r>
              <w:rPr>
                <w:noProof/>
                <w:webHidden/>
              </w:rPr>
              <w:fldChar w:fldCharType="separate"/>
            </w:r>
            <w:r w:rsidR="00690BA0">
              <w:rPr>
                <w:noProof/>
                <w:webHidden/>
              </w:rPr>
              <w:t>31</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23" w:history="1">
            <w:r w:rsidR="00690BA0" w:rsidRPr="00A3359A">
              <w:rPr>
                <w:rStyle w:val="Hyperlink"/>
                <w:rFonts w:cs="Arial"/>
                <w:b/>
                <w:noProof/>
              </w:rPr>
              <w:t>13.4.</w:t>
            </w:r>
            <w:r w:rsidR="00690BA0">
              <w:rPr>
                <w:rFonts w:asciiTheme="minorHAnsi" w:eastAsiaTheme="minorEastAsia" w:hAnsiTheme="minorHAnsi" w:cstheme="minorBidi"/>
                <w:noProof/>
                <w:sz w:val="22"/>
                <w:szCs w:val="22"/>
              </w:rPr>
              <w:tab/>
            </w:r>
            <w:r w:rsidR="00690BA0" w:rsidRPr="00A3359A">
              <w:rPr>
                <w:rStyle w:val="Hyperlink"/>
                <w:rFonts w:cs="Arial"/>
                <w:b/>
                <w:noProof/>
              </w:rPr>
              <w:t>Carga horária:</w:t>
            </w:r>
            <w:r w:rsidR="00690BA0">
              <w:rPr>
                <w:noProof/>
                <w:webHidden/>
              </w:rPr>
              <w:tab/>
            </w:r>
            <w:r>
              <w:rPr>
                <w:noProof/>
                <w:webHidden/>
              </w:rPr>
              <w:fldChar w:fldCharType="begin"/>
            </w:r>
            <w:r w:rsidR="00690BA0">
              <w:rPr>
                <w:noProof/>
                <w:webHidden/>
              </w:rPr>
              <w:instrText xml:space="preserve"> PAGEREF _Toc64014323 \h </w:instrText>
            </w:r>
            <w:r>
              <w:rPr>
                <w:noProof/>
                <w:webHidden/>
              </w:rPr>
            </w:r>
            <w:r>
              <w:rPr>
                <w:noProof/>
                <w:webHidden/>
              </w:rPr>
              <w:fldChar w:fldCharType="separate"/>
            </w:r>
            <w:r w:rsidR="00690BA0">
              <w:rPr>
                <w:noProof/>
                <w:webHidden/>
              </w:rPr>
              <w:t>31</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24" w:history="1">
            <w:r w:rsidR="00690BA0" w:rsidRPr="00A3359A">
              <w:rPr>
                <w:rStyle w:val="Hyperlink"/>
                <w:rFonts w:cs="Arial"/>
                <w:b/>
                <w:noProof/>
              </w:rPr>
              <w:t>13.5.</w:t>
            </w:r>
            <w:r w:rsidR="00690BA0">
              <w:rPr>
                <w:rFonts w:asciiTheme="minorHAnsi" w:eastAsiaTheme="minorEastAsia" w:hAnsiTheme="minorHAnsi" w:cstheme="minorBidi"/>
                <w:noProof/>
                <w:sz w:val="22"/>
                <w:szCs w:val="22"/>
              </w:rPr>
              <w:tab/>
            </w:r>
            <w:r w:rsidR="00690BA0" w:rsidRPr="00A3359A">
              <w:rPr>
                <w:rStyle w:val="Hyperlink"/>
                <w:rFonts w:cs="Arial"/>
                <w:b/>
                <w:noProof/>
              </w:rPr>
              <w:t>Cronograma:</w:t>
            </w:r>
            <w:r w:rsidR="00690BA0">
              <w:rPr>
                <w:noProof/>
                <w:webHidden/>
              </w:rPr>
              <w:tab/>
            </w:r>
            <w:r>
              <w:rPr>
                <w:noProof/>
                <w:webHidden/>
              </w:rPr>
              <w:fldChar w:fldCharType="begin"/>
            </w:r>
            <w:r w:rsidR="00690BA0">
              <w:rPr>
                <w:noProof/>
                <w:webHidden/>
              </w:rPr>
              <w:instrText xml:space="preserve"> PAGEREF _Toc64014324 \h </w:instrText>
            </w:r>
            <w:r>
              <w:rPr>
                <w:noProof/>
                <w:webHidden/>
              </w:rPr>
            </w:r>
            <w:r>
              <w:rPr>
                <w:noProof/>
                <w:webHidden/>
              </w:rPr>
              <w:fldChar w:fldCharType="separate"/>
            </w:r>
            <w:r w:rsidR="00690BA0">
              <w:rPr>
                <w:noProof/>
                <w:webHidden/>
              </w:rPr>
              <w:t>31</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25" w:history="1">
            <w:r w:rsidR="00690BA0" w:rsidRPr="00A3359A">
              <w:rPr>
                <w:rStyle w:val="Hyperlink"/>
                <w:rFonts w:cs="Arial"/>
                <w:b/>
                <w:noProof/>
              </w:rPr>
              <w:t>13.6.</w:t>
            </w:r>
            <w:r w:rsidR="00690BA0">
              <w:rPr>
                <w:rFonts w:asciiTheme="minorHAnsi" w:eastAsiaTheme="minorEastAsia" w:hAnsiTheme="minorHAnsi" w:cstheme="minorBidi"/>
                <w:noProof/>
                <w:sz w:val="22"/>
                <w:szCs w:val="22"/>
              </w:rPr>
              <w:tab/>
            </w:r>
            <w:r w:rsidR="00690BA0" w:rsidRPr="00A3359A">
              <w:rPr>
                <w:rStyle w:val="Hyperlink"/>
                <w:rFonts w:cs="Arial"/>
                <w:b/>
                <w:noProof/>
              </w:rPr>
              <w:t>Local:</w:t>
            </w:r>
            <w:r w:rsidR="00690BA0">
              <w:rPr>
                <w:noProof/>
                <w:webHidden/>
              </w:rPr>
              <w:tab/>
            </w:r>
            <w:r>
              <w:rPr>
                <w:noProof/>
                <w:webHidden/>
              </w:rPr>
              <w:fldChar w:fldCharType="begin"/>
            </w:r>
            <w:r w:rsidR="00690BA0">
              <w:rPr>
                <w:noProof/>
                <w:webHidden/>
              </w:rPr>
              <w:instrText xml:space="preserve"> PAGEREF _Toc64014325 \h </w:instrText>
            </w:r>
            <w:r>
              <w:rPr>
                <w:noProof/>
                <w:webHidden/>
              </w:rPr>
            </w:r>
            <w:r>
              <w:rPr>
                <w:noProof/>
                <w:webHidden/>
              </w:rPr>
              <w:fldChar w:fldCharType="separate"/>
            </w:r>
            <w:r w:rsidR="00690BA0">
              <w:rPr>
                <w:noProof/>
                <w:webHidden/>
              </w:rPr>
              <w:t>31</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26" w:history="1">
            <w:r w:rsidR="00690BA0" w:rsidRPr="00A3359A">
              <w:rPr>
                <w:rStyle w:val="Hyperlink"/>
                <w:rFonts w:cs="Arial"/>
                <w:b/>
                <w:noProof/>
              </w:rPr>
              <w:t>14.</w:t>
            </w:r>
            <w:r w:rsidR="00690BA0">
              <w:rPr>
                <w:rFonts w:asciiTheme="minorHAnsi" w:eastAsiaTheme="minorEastAsia" w:hAnsiTheme="minorHAnsi" w:cstheme="minorBidi"/>
                <w:noProof/>
                <w:sz w:val="22"/>
                <w:szCs w:val="22"/>
              </w:rPr>
              <w:tab/>
            </w:r>
            <w:r w:rsidR="00690BA0" w:rsidRPr="00A3359A">
              <w:rPr>
                <w:rStyle w:val="Hyperlink"/>
                <w:rFonts w:cs="Arial"/>
                <w:b/>
                <w:noProof/>
              </w:rPr>
              <w:t>DESCARTE DE MATERIAS</w:t>
            </w:r>
            <w:r w:rsidR="00690BA0">
              <w:rPr>
                <w:noProof/>
                <w:webHidden/>
              </w:rPr>
              <w:tab/>
            </w:r>
            <w:r>
              <w:rPr>
                <w:noProof/>
                <w:webHidden/>
              </w:rPr>
              <w:fldChar w:fldCharType="begin"/>
            </w:r>
            <w:r w:rsidR="00690BA0">
              <w:rPr>
                <w:noProof/>
                <w:webHidden/>
              </w:rPr>
              <w:instrText xml:space="preserve"> PAGEREF _Toc64014326 \h </w:instrText>
            </w:r>
            <w:r>
              <w:rPr>
                <w:noProof/>
                <w:webHidden/>
              </w:rPr>
            </w:r>
            <w:r>
              <w:rPr>
                <w:noProof/>
                <w:webHidden/>
              </w:rPr>
              <w:fldChar w:fldCharType="separate"/>
            </w:r>
            <w:r w:rsidR="00690BA0">
              <w:rPr>
                <w:noProof/>
                <w:webHidden/>
              </w:rPr>
              <w:t>31</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27" w:history="1">
            <w:r w:rsidR="00690BA0" w:rsidRPr="00A3359A">
              <w:rPr>
                <w:rStyle w:val="Hyperlink"/>
                <w:rFonts w:cs="Arial"/>
                <w:b/>
                <w:noProof/>
              </w:rPr>
              <w:t>15.</w:t>
            </w:r>
            <w:r w:rsidR="00690BA0">
              <w:rPr>
                <w:rFonts w:asciiTheme="minorHAnsi" w:eastAsiaTheme="minorEastAsia" w:hAnsiTheme="minorHAnsi" w:cstheme="minorBidi"/>
                <w:noProof/>
                <w:sz w:val="22"/>
                <w:szCs w:val="22"/>
              </w:rPr>
              <w:tab/>
            </w:r>
            <w:r w:rsidR="00690BA0" w:rsidRPr="00A3359A">
              <w:rPr>
                <w:rStyle w:val="Hyperlink"/>
                <w:rFonts w:cs="Arial"/>
                <w:b/>
                <w:noProof/>
              </w:rPr>
              <w:t>APRESENTAÇÃO DE CUSTOS</w:t>
            </w:r>
            <w:r w:rsidR="00690BA0">
              <w:rPr>
                <w:noProof/>
                <w:webHidden/>
              </w:rPr>
              <w:tab/>
            </w:r>
            <w:r>
              <w:rPr>
                <w:noProof/>
                <w:webHidden/>
              </w:rPr>
              <w:fldChar w:fldCharType="begin"/>
            </w:r>
            <w:r w:rsidR="00690BA0">
              <w:rPr>
                <w:noProof/>
                <w:webHidden/>
              </w:rPr>
              <w:instrText xml:space="preserve"> PAGEREF _Toc64014327 \h </w:instrText>
            </w:r>
            <w:r>
              <w:rPr>
                <w:noProof/>
                <w:webHidden/>
              </w:rPr>
            </w:r>
            <w:r>
              <w:rPr>
                <w:noProof/>
                <w:webHidden/>
              </w:rPr>
              <w:fldChar w:fldCharType="separate"/>
            </w:r>
            <w:r w:rsidR="00690BA0">
              <w:rPr>
                <w:noProof/>
                <w:webHidden/>
              </w:rPr>
              <w:t>31</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28" w:history="1">
            <w:r w:rsidR="00690BA0" w:rsidRPr="00A3359A">
              <w:rPr>
                <w:rStyle w:val="Hyperlink"/>
                <w:rFonts w:cs="Arial"/>
                <w:b/>
                <w:noProof/>
              </w:rPr>
              <w:t>15.1.</w:t>
            </w:r>
            <w:r w:rsidR="00690BA0">
              <w:rPr>
                <w:rFonts w:asciiTheme="minorHAnsi" w:eastAsiaTheme="minorEastAsia" w:hAnsiTheme="minorHAnsi" w:cstheme="minorBidi"/>
                <w:noProof/>
                <w:sz w:val="22"/>
                <w:szCs w:val="22"/>
              </w:rPr>
              <w:tab/>
            </w:r>
            <w:r w:rsidR="00690BA0" w:rsidRPr="00A3359A">
              <w:rPr>
                <w:rStyle w:val="Hyperlink"/>
                <w:rFonts w:cs="Arial"/>
                <w:b/>
                <w:noProof/>
              </w:rPr>
              <w:t>Custos por categoria contábil e origens dos recursos</w:t>
            </w:r>
            <w:r w:rsidR="00690BA0">
              <w:rPr>
                <w:noProof/>
                <w:webHidden/>
              </w:rPr>
              <w:tab/>
            </w:r>
            <w:r>
              <w:rPr>
                <w:noProof/>
                <w:webHidden/>
              </w:rPr>
              <w:fldChar w:fldCharType="begin"/>
            </w:r>
            <w:r w:rsidR="00690BA0">
              <w:rPr>
                <w:noProof/>
                <w:webHidden/>
              </w:rPr>
              <w:instrText xml:space="preserve"> PAGEREF _Toc64014328 \h </w:instrText>
            </w:r>
            <w:r>
              <w:rPr>
                <w:noProof/>
                <w:webHidden/>
              </w:rPr>
            </w:r>
            <w:r>
              <w:rPr>
                <w:noProof/>
                <w:webHidden/>
              </w:rPr>
              <w:fldChar w:fldCharType="separate"/>
            </w:r>
            <w:r w:rsidR="00690BA0">
              <w:rPr>
                <w:noProof/>
                <w:webHidden/>
              </w:rPr>
              <w:t>31</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29" w:history="1">
            <w:r w:rsidR="00690BA0" w:rsidRPr="00A3359A">
              <w:rPr>
                <w:rStyle w:val="Hyperlink"/>
                <w:rFonts w:cs="Arial"/>
                <w:b/>
                <w:noProof/>
              </w:rPr>
              <w:t>15.2.</w:t>
            </w:r>
            <w:r w:rsidR="00690BA0">
              <w:rPr>
                <w:rFonts w:asciiTheme="minorHAnsi" w:eastAsiaTheme="minorEastAsia" w:hAnsiTheme="minorHAnsi" w:cstheme="minorBidi"/>
                <w:noProof/>
                <w:sz w:val="22"/>
                <w:szCs w:val="22"/>
              </w:rPr>
              <w:tab/>
            </w:r>
            <w:r w:rsidR="00690BA0" w:rsidRPr="00A3359A">
              <w:rPr>
                <w:rStyle w:val="Hyperlink"/>
                <w:rFonts w:cs="Arial"/>
                <w:b/>
                <w:noProof/>
              </w:rPr>
              <w:t>Custos dos materiais e equipamentos</w:t>
            </w:r>
            <w:r w:rsidR="00690BA0">
              <w:rPr>
                <w:noProof/>
                <w:webHidden/>
              </w:rPr>
              <w:tab/>
            </w:r>
            <w:r>
              <w:rPr>
                <w:noProof/>
                <w:webHidden/>
              </w:rPr>
              <w:fldChar w:fldCharType="begin"/>
            </w:r>
            <w:r w:rsidR="00690BA0">
              <w:rPr>
                <w:noProof/>
                <w:webHidden/>
              </w:rPr>
              <w:instrText xml:space="preserve"> PAGEREF _Toc64014329 \h </w:instrText>
            </w:r>
            <w:r>
              <w:rPr>
                <w:noProof/>
                <w:webHidden/>
              </w:rPr>
            </w:r>
            <w:r>
              <w:rPr>
                <w:noProof/>
                <w:webHidden/>
              </w:rPr>
              <w:fldChar w:fldCharType="separate"/>
            </w:r>
            <w:r w:rsidR="00690BA0">
              <w:rPr>
                <w:noProof/>
                <w:webHidden/>
              </w:rPr>
              <w:t>32</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30" w:history="1">
            <w:r w:rsidR="00690BA0" w:rsidRPr="00A3359A">
              <w:rPr>
                <w:rStyle w:val="Hyperlink"/>
                <w:rFonts w:cs="Arial"/>
                <w:b/>
                <w:noProof/>
              </w:rPr>
              <w:t>15.3.</w:t>
            </w:r>
            <w:r w:rsidR="00690BA0">
              <w:rPr>
                <w:rFonts w:asciiTheme="minorHAnsi" w:eastAsiaTheme="minorEastAsia" w:hAnsiTheme="minorHAnsi" w:cstheme="minorBidi"/>
                <w:noProof/>
                <w:sz w:val="22"/>
                <w:szCs w:val="22"/>
              </w:rPr>
              <w:tab/>
            </w:r>
            <w:r w:rsidR="00690BA0" w:rsidRPr="00A3359A">
              <w:rPr>
                <w:rStyle w:val="Hyperlink"/>
                <w:rFonts w:cs="Arial"/>
                <w:b/>
                <w:noProof/>
              </w:rPr>
              <w:t>Custos de mão de obra de terceiros</w:t>
            </w:r>
            <w:r w:rsidR="00690BA0">
              <w:rPr>
                <w:noProof/>
                <w:webHidden/>
              </w:rPr>
              <w:tab/>
            </w:r>
            <w:r>
              <w:rPr>
                <w:noProof/>
                <w:webHidden/>
              </w:rPr>
              <w:fldChar w:fldCharType="begin"/>
            </w:r>
            <w:r w:rsidR="00690BA0">
              <w:rPr>
                <w:noProof/>
                <w:webHidden/>
              </w:rPr>
              <w:instrText xml:space="preserve"> PAGEREF _Toc64014330 \h </w:instrText>
            </w:r>
            <w:r>
              <w:rPr>
                <w:noProof/>
                <w:webHidden/>
              </w:rPr>
            </w:r>
            <w:r>
              <w:rPr>
                <w:noProof/>
                <w:webHidden/>
              </w:rPr>
              <w:fldChar w:fldCharType="separate"/>
            </w:r>
            <w:r w:rsidR="00690BA0">
              <w:rPr>
                <w:noProof/>
                <w:webHidden/>
              </w:rPr>
              <w:t>33</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31" w:history="1">
            <w:r w:rsidR="00690BA0" w:rsidRPr="00A3359A">
              <w:rPr>
                <w:rStyle w:val="Hyperlink"/>
                <w:rFonts w:cs="Arial"/>
                <w:b/>
                <w:noProof/>
              </w:rPr>
              <w:t>15.4.</w:t>
            </w:r>
            <w:r w:rsidR="00690BA0">
              <w:rPr>
                <w:rFonts w:asciiTheme="minorHAnsi" w:eastAsiaTheme="minorEastAsia" w:hAnsiTheme="minorHAnsi" w:cstheme="minorBidi"/>
                <w:noProof/>
                <w:sz w:val="22"/>
                <w:szCs w:val="22"/>
              </w:rPr>
              <w:tab/>
            </w:r>
            <w:r w:rsidR="00690BA0" w:rsidRPr="00A3359A">
              <w:rPr>
                <w:rStyle w:val="Hyperlink"/>
                <w:rFonts w:cs="Arial"/>
                <w:b/>
                <w:noProof/>
              </w:rPr>
              <w:t>Custos indiretos</w:t>
            </w:r>
            <w:r w:rsidR="00690BA0">
              <w:rPr>
                <w:noProof/>
                <w:webHidden/>
              </w:rPr>
              <w:tab/>
            </w:r>
            <w:r>
              <w:rPr>
                <w:noProof/>
                <w:webHidden/>
              </w:rPr>
              <w:fldChar w:fldCharType="begin"/>
            </w:r>
            <w:r w:rsidR="00690BA0">
              <w:rPr>
                <w:noProof/>
                <w:webHidden/>
              </w:rPr>
              <w:instrText xml:space="preserve"> PAGEREF _Toc64014331 \h </w:instrText>
            </w:r>
            <w:r>
              <w:rPr>
                <w:noProof/>
                <w:webHidden/>
              </w:rPr>
            </w:r>
            <w:r>
              <w:rPr>
                <w:noProof/>
                <w:webHidden/>
              </w:rPr>
              <w:fldChar w:fldCharType="separate"/>
            </w:r>
            <w:r w:rsidR="00690BA0">
              <w:rPr>
                <w:noProof/>
                <w:webHidden/>
              </w:rPr>
              <w:t>33</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32" w:history="1">
            <w:r w:rsidR="00690BA0" w:rsidRPr="00A3359A">
              <w:rPr>
                <w:rStyle w:val="Hyperlink"/>
                <w:rFonts w:cs="Arial"/>
                <w:b/>
                <w:noProof/>
              </w:rPr>
              <w:t>16.</w:t>
            </w:r>
            <w:r w:rsidR="00690BA0">
              <w:rPr>
                <w:rFonts w:asciiTheme="minorHAnsi" w:eastAsiaTheme="minorEastAsia" w:hAnsiTheme="minorHAnsi" w:cstheme="minorBidi"/>
                <w:noProof/>
                <w:sz w:val="22"/>
                <w:szCs w:val="22"/>
              </w:rPr>
              <w:tab/>
            </w:r>
            <w:r w:rsidR="00690BA0" w:rsidRPr="00A3359A">
              <w:rPr>
                <w:rStyle w:val="Hyperlink"/>
                <w:rFonts w:cs="Arial"/>
                <w:b/>
                <w:noProof/>
              </w:rPr>
              <w:t>EXPERIÊNCIA EM PROJETOS SEMELHANTES</w:t>
            </w:r>
            <w:r w:rsidR="00690BA0">
              <w:rPr>
                <w:noProof/>
                <w:webHidden/>
              </w:rPr>
              <w:tab/>
            </w:r>
            <w:r>
              <w:rPr>
                <w:noProof/>
                <w:webHidden/>
              </w:rPr>
              <w:fldChar w:fldCharType="begin"/>
            </w:r>
            <w:r w:rsidR="00690BA0">
              <w:rPr>
                <w:noProof/>
                <w:webHidden/>
              </w:rPr>
              <w:instrText xml:space="preserve"> PAGEREF _Toc64014332 \h </w:instrText>
            </w:r>
            <w:r>
              <w:rPr>
                <w:noProof/>
                <w:webHidden/>
              </w:rPr>
            </w:r>
            <w:r>
              <w:rPr>
                <w:noProof/>
                <w:webHidden/>
              </w:rPr>
              <w:fldChar w:fldCharType="separate"/>
            </w:r>
            <w:r w:rsidR="00690BA0">
              <w:rPr>
                <w:noProof/>
                <w:webHidden/>
              </w:rPr>
              <w:t>34</w:t>
            </w:r>
            <w:r>
              <w:rPr>
                <w:noProof/>
                <w:webHidden/>
              </w:rPr>
              <w:fldChar w:fldCharType="end"/>
            </w:r>
          </w:hyperlink>
        </w:p>
        <w:p w:rsidR="00690BA0" w:rsidRDefault="00AC440D">
          <w:pPr>
            <w:pStyle w:val="Sumrio2"/>
            <w:rPr>
              <w:rFonts w:asciiTheme="minorHAnsi" w:eastAsiaTheme="minorEastAsia" w:hAnsiTheme="minorHAnsi" w:cstheme="minorBidi"/>
              <w:noProof/>
              <w:sz w:val="22"/>
              <w:szCs w:val="22"/>
            </w:rPr>
          </w:pPr>
          <w:hyperlink w:anchor="_Toc64014333" w:history="1">
            <w:r w:rsidR="00690BA0" w:rsidRPr="00A3359A">
              <w:rPr>
                <w:rStyle w:val="Hyperlink"/>
                <w:rFonts w:cs="Arial"/>
                <w:b/>
                <w:noProof/>
              </w:rPr>
              <w:t>17.</w:t>
            </w:r>
            <w:r w:rsidR="00690BA0">
              <w:rPr>
                <w:rFonts w:asciiTheme="minorHAnsi" w:eastAsiaTheme="minorEastAsia" w:hAnsiTheme="minorHAnsi" w:cstheme="minorBidi"/>
                <w:noProof/>
                <w:sz w:val="22"/>
                <w:szCs w:val="22"/>
              </w:rPr>
              <w:tab/>
            </w:r>
            <w:r w:rsidR="00690BA0" w:rsidRPr="00A3359A">
              <w:rPr>
                <w:rStyle w:val="Hyperlink"/>
                <w:rFonts w:cs="Arial"/>
                <w:b/>
                <w:noProof/>
              </w:rPr>
              <w:t>OBSERVAÇÕES (Excluir na apresentação do Diagnóstico)</w:t>
            </w:r>
            <w:r w:rsidR="00690BA0">
              <w:rPr>
                <w:noProof/>
                <w:webHidden/>
              </w:rPr>
              <w:tab/>
            </w:r>
            <w:r>
              <w:rPr>
                <w:noProof/>
                <w:webHidden/>
              </w:rPr>
              <w:fldChar w:fldCharType="begin"/>
            </w:r>
            <w:r w:rsidR="00690BA0">
              <w:rPr>
                <w:noProof/>
                <w:webHidden/>
              </w:rPr>
              <w:instrText xml:space="preserve"> PAGEREF _Toc64014333 \h </w:instrText>
            </w:r>
            <w:r>
              <w:rPr>
                <w:noProof/>
                <w:webHidden/>
              </w:rPr>
            </w:r>
            <w:r>
              <w:rPr>
                <w:noProof/>
                <w:webHidden/>
              </w:rPr>
              <w:fldChar w:fldCharType="separate"/>
            </w:r>
            <w:r w:rsidR="00690BA0">
              <w:rPr>
                <w:noProof/>
                <w:webHidden/>
              </w:rPr>
              <w:t>35</w:t>
            </w:r>
            <w:r>
              <w:rPr>
                <w:noProof/>
                <w:webHidden/>
              </w:rPr>
              <w:fldChar w:fldCharType="end"/>
            </w:r>
          </w:hyperlink>
        </w:p>
        <w:p w:rsidR="00FF50CD" w:rsidRPr="004D5835" w:rsidRDefault="00AC440D" w:rsidP="00A426D0">
          <w:pPr>
            <w:rPr>
              <w:rFonts w:ascii="Arial" w:hAnsi="Arial" w:cs="Arial"/>
            </w:rPr>
          </w:pPr>
          <w:r w:rsidRPr="00A426D0">
            <w:rPr>
              <w:rFonts w:ascii="Arial" w:hAnsi="Arial" w:cs="Arial"/>
              <w:b/>
              <w:bCs/>
              <w:sz w:val="18"/>
              <w:szCs w:val="18"/>
            </w:rPr>
            <w:fldChar w:fldCharType="end"/>
          </w:r>
        </w:p>
      </w:sdtContent>
    </w:sdt>
    <w:p w:rsidR="00A91949" w:rsidRDefault="00A91949">
      <w:pPr>
        <w:rPr>
          <w:rFonts w:ascii="Arial" w:hAnsi="Arial" w:cs="Arial"/>
          <w:b/>
          <w:sz w:val="24"/>
          <w:szCs w:val="22"/>
        </w:rPr>
      </w:pPr>
    </w:p>
    <w:p w:rsidR="00D110DD" w:rsidRDefault="00D110DD">
      <w:pPr>
        <w:rPr>
          <w:rFonts w:ascii="Arial" w:hAnsi="Arial" w:cs="Arial"/>
          <w:b/>
          <w:sz w:val="24"/>
          <w:szCs w:val="22"/>
        </w:rPr>
      </w:pPr>
    </w:p>
    <w:p w:rsidR="00D110DD" w:rsidRDefault="00D110DD">
      <w:pPr>
        <w:rPr>
          <w:rFonts w:ascii="Arial" w:hAnsi="Arial" w:cs="Arial"/>
          <w:b/>
          <w:sz w:val="24"/>
          <w:szCs w:val="22"/>
        </w:rPr>
      </w:pPr>
    </w:p>
    <w:p w:rsidR="00D110DD" w:rsidRDefault="00D110DD">
      <w:pPr>
        <w:rPr>
          <w:rFonts w:ascii="Arial" w:hAnsi="Arial" w:cs="Arial"/>
          <w:b/>
          <w:sz w:val="24"/>
          <w:szCs w:val="22"/>
        </w:rPr>
      </w:pPr>
    </w:p>
    <w:p w:rsidR="00D110DD" w:rsidRDefault="00D110DD">
      <w:pPr>
        <w:rPr>
          <w:rFonts w:ascii="Arial" w:hAnsi="Arial" w:cs="Arial"/>
          <w:b/>
          <w:sz w:val="24"/>
          <w:szCs w:val="22"/>
        </w:rPr>
      </w:pPr>
    </w:p>
    <w:p w:rsidR="00D110DD" w:rsidRDefault="00D110DD">
      <w:pPr>
        <w:rPr>
          <w:rFonts w:ascii="Arial" w:hAnsi="Arial" w:cs="Arial"/>
          <w:b/>
          <w:sz w:val="24"/>
          <w:szCs w:val="22"/>
        </w:rPr>
      </w:pPr>
    </w:p>
    <w:p w:rsidR="00D110DD" w:rsidRDefault="00D110DD">
      <w:pPr>
        <w:rPr>
          <w:rFonts w:ascii="Arial" w:hAnsi="Arial" w:cs="Arial"/>
          <w:b/>
          <w:sz w:val="24"/>
          <w:szCs w:val="22"/>
        </w:rPr>
      </w:pPr>
    </w:p>
    <w:p w:rsidR="00D110DD" w:rsidRDefault="00D110DD">
      <w:pPr>
        <w:rPr>
          <w:rFonts w:ascii="Arial" w:hAnsi="Arial" w:cs="Arial"/>
          <w:b/>
          <w:sz w:val="24"/>
          <w:szCs w:val="22"/>
        </w:rPr>
      </w:pPr>
    </w:p>
    <w:p w:rsidR="00D110DD" w:rsidRDefault="00D110DD">
      <w:pPr>
        <w:rPr>
          <w:rFonts w:ascii="Arial" w:hAnsi="Arial" w:cs="Arial"/>
          <w:b/>
          <w:sz w:val="24"/>
          <w:szCs w:val="22"/>
        </w:rPr>
      </w:pPr>
    </w:p>
    <w:p w:rsidR="00D110DD" w:rsidRDefault="00D110DD">
      <w:pPr>
        <w:rPr>
          <w:rFonts w:ascii="Arial" w:hAnsi="Arial" w:cs="Arial"/>
          <w:b/>
          <w:sz w:val="24"/>
          <w:szCs w:val="22"/>
        </w:rPr>
      </w:pPr>
    </w:p>
    <w:p w:rsidR="00D110DD" w:rsidRDefault="00D110DD">
      <w:pPr>
        <w:rPr>
          <w:rFonts w:ascii="Arial" w:hAnsi="Arial" w:cs="Arial"/>
          <w:b/>
          <w:sz w:val="24"/>
          <w:szCs w:val="22"/>
        </w:rPr>
      </w:pPr>
    </w:p>
    <w:p w:rsidR="00D110DD" w:rsidRDefault="00D110DD">
      <w:pPr>
        <w:rPr>
          <w:rFonts w:ascii="Arial" w:hAnsi="Arial" w:cs="Arial"/>
          <w:b/>
          <w:sz w:val="24"/>
          <w:szCs w:val="22"/>
        </w:rPr>
      </w:pPr>
    </w:p>
    <w:p w:rsidR="00D110DD" w:rsidRDefault="00D110DD">
      <w:pPr>
        <w:rPr>
          <w:rFonts w:ascii="Arial" w:hAnsi="Arial" w:cs="Arial"/>
          <w:b/>
          <w:sz w:val="24"/>
          <w:szCs w:val="22"/>
        </w:rPr>
      </w:pPr>
    </w:p>
    <w:p w:rsidR="00D110DD" w:rsidRDefault="00D110DD">
      <w:pPr>
        <w:rPr>
          <w:rFonts w:ascii="Arial" w:hAnsi="Arial" w:cs="Arial"/>
          <w:b/>
          <w:sz w:val="24"/>
          <w:szCs w:val="22"/>
        </w:rPr>
      </w:pPr>
    </w:p>
    <w:p w:rsidR="00D110DD" w:rsidRDefault="00D110DD">
      <w:pPr>
        <w:rPr>
          <w:rFonts w:ascii="Arial" w:hAnsi="Arial" w:cs="Arial"/>
          <w:b/>
          <w:sz w:val="24"/>
          <w:szCs w:val="22"/>
        </w:rPr>
      </w:pPr>
    </w:p>
    <w:p w:rsidR="00D110DD" w:rsidRDefault="00D110DD">
      <w:pPr>
        <w:rPr>
          <w:rFonts w:ascii="Arial" w:hAnsi="Arial" w:cs="Arial"/>
          <w:b/>
          <w:sz w:val="24"/>
          <w:szCs w:val="22"/>
        </w:rPr>
      </w:pPr>
    </w:p>
    <w:p w:rsidR="00D110DD" w:rsidRDefault="00D110DD">
      <w:pPr>
        <w:rPr>
          <w:rFonts w:ascii="Arial" w:hAnsi="Arial" w:cs="Arial"/>
          <w:b/>
          <w:sz w:val="24"/>
          <w:szCs w:val="22"/>
        </w:rPr>
      </w:pPr>
    </w:p>
    <w:p w:rsidR="00D110DD" w:rsidRDefault="00D110DD">
      <w:pPr>
        <w:rPr>
          <w:rFonts w:ascii="Arial" w:hAnsi="Arial" w:cs="Arial"/>
          <w:b/>
          <w:sz w:val="24"/>
          <w:szCs w:val="22"/>
        </w:rPr>
      </w:pPr>
    </w:p>
    <w:p w:rsidR="00D110DD" w:rsidRDefault="00D110DD">
      <w:pPr>
        <w:rPr>
          <w:rFonts w:ascii="Arial" w:hAnsi="Arial" w:cs="Arial"/>
          <w:b/>
          <w:sz w:val="24"/>
          <w:szCs w:val="22"/>
        </w:rPr>
      </w:pPr>
    </w:p>
    <w:p w:rsidR="00D110DD" w:rsidRDefault="00D110DD">
      <w:pPr>
        <w:rPr>
          <w:rFonts w:ascii="Arial" w:hAnsi="Arial" w:cs="Arial"/>
          <w:b/>
          <w:sz w:val="24"/>
          <w:szCs w:val="22"/>
        </w:rPr>
      </w:pPr>
    </w:p>
    <w:p w:rsidR="00D110DD" w:rsidRDefault="00D110DD">
      <w:pPr>
        <w:rPr>
          <w:rFonts w:ascii="Arial" w:hAnsi="Arial" w:cs="Arial"/>
          <w:b/>
          <w:sz w:val="24"/>
          <w:szCs w:val="22"/>
        </w:rPr>
      </w:pPr>
    </w:p>
    <w:p w:rsidR="00D110DD" w:rsidRDefault="00D110DD">
      <w:pPr>
        <w:rPr>
          <w:rFonts w:ascii="Arial" w:hAnsi="Arial" w:cs="Arial"/>
          <w:b/>
          <w:sz w:val="24"/>
          <w:szCs w:val="22"/>
        </w:rPr>
      </w:pPr>
    </w:p>
    <w:p w:rsidR="006317D1" w:rsidRDefault="006317D1">
      <w:pPr>
        <w:rPr>
          <w:rFonts w:ascii="Arial" w:hAnsi="Arial" w:cs="Arial"/>
          <w:b/>
          <w:sz w:val="24"/>
          <w:szCs w:val="22"/>
        </w:rPr>
      </w:pPr>
    </w:p>
    <w:p w:rsidR="00032E46" w:rsidRDefault="00032E46" w:rsidP="00032E46">
      <w:pPr>
        <w:jc w:val="center"/>
        <w:rPr>
          <w:rFonts w:ascii="Arial" w:hAnsi="Arial" w:cs="Arial"/>
          <w:b/>
          <w:sz w:val="24"/>
          <w:szCs w:val="22"/>
        </w:rPr>
      </w:pPr>
      <w:r>
        <w:rPr>
          <w:rFonts w:ascii="Arial" w:hAnsi="Arial" w:cs="Arial"/>
          <w:b/>
          <w:sz w:val="24"/>
          <w:szCs w:val="22"/>
        </w:rPr>
        <w:t>Figuras</w:t>
      </w:r>
    </w:p>
    <w:p w:rsidR="00A426D0" w:rsidRDefault="00A426D0" w:rsidP="00032E46">
      <w:pPr>
        <w:jc w:val="center"/>
        <w:rPr>
          <w:rFonts w:ascii="Arial" w:hAnsi="Arial" w:cs="Arial"/>
          <w:b/>
          <w:sz w:val="24"/>
          <w:szCs w:val="22"/>
        </w:rPr>
      </w:pPr>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r w:rsidRPr="00AC440D">
        <w:rPr>
          <w:rFonts w:cs="Arial"/>
          <w:i w:val="0"/>
          <w:szCs w:val="18"/>
        </w:rPr>
        <w:fldChar w:fldCharType="begin"/>
      </w:r>
      <w:r w:rsidR="003919DA">
        <w:rPr>
          <w:rFonts w:cs="Arial"/>
          <w:i w:val="0"/>
          <w:szCs w:val="18"/>
        </w:rPr>
        <w:instrText xml:space="preserve"> TOC \h \z \c "Figura" </w:instrText>
      </w:r>
      <w:r w:rsidRPr="00AC440D">
        <w:rPr>
          <w:rFonts w:cs="Arial"/>
          <w:i w:val="0"/>
          <w:szCs w:val="18"/>
        </w:rPr>
        <w:fldChar w:fldCharType="separate"/>
      </w:r>
      <w:hyperlink w:anchor="_Toc63854403" w:history="1">
        <w:r w:rsidR="004A780D" w:rsidRPr="0008721E">
          <w:rPr>
            <w:rStyle w:val="Hyperlink"/>
            <w:b/>
            <w:noProof/>
          </w:rPr>
          <w:t>Figura 1- imagem da sede/local do proponente</w:t>
        </w:r>
        <w:r w:rsidR="004A780D">
          <w:rPr>
            <w:noProof/>
            <w:webHidden/>
          </w:rPr>
          <w:tab/>
        </w:r>
        <w:r>
          <w:rPr>
            <w:noProof/>
            <w:webHidden/>
          </w:rPr>
          <w:fldChar w:fldCharType="begin"/>
        </w:r>
        <w:r w:rsidR="004A780D">
          <w:rPr>
            <w:noProof/>
            <w:webHidden/>
          </w:rPr>
          <w:instrText xml:space="preserve"> PAGEREF _Toc63854403 \h </w:instrText>
        </w:r>
        <w:r>
          <w:rPr>
            <w:noProof/>
            <w:webHidden/>
          </w:rPr>
        </w:r>
        <w:r>
          <w:rPr>
            <w:noProof/>
            <w:webHidden/>
          </w:rPr>
          <w:fldChar w:fldCharType="separate"/>
        </w:r>
        <w:r w:rsidR="004A780D">
          <w:rPr>
            <w:noProof/>
            <w:webHidden/>
          </w:rPr>
          <w:t>7</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404" w:history="1">
        <w:r w:rsidR="004A780D" w:rsidRPr="0008721E">
          <w:rPr>
            <w:rStyle w:val="Hyperlink"/>
            <w:b/>
            <w:noProof/>
          </w:rPr>
          <w:t>Figura 2 - Insumos Energéticos Utilizados</w:t>
        </w:r>
        <w:r w:rsidR="004A780D">
          <w:rPr>
            <w:noProof/>
            <w:webHidden/>
          </w:rPr>
          <w:tab/>
        </w:r>
        <w:r>
          <w:rPr>
            <w:noProof/>
            <w:webHidden/>
          </w:rPr>
          <w:fldChar w:fldCharType="begin"/>
        </w:r>
        <w:r w:rsidR="004A780D">
          <w:rPr>
            <w:noProof/>
            <w:webHidden/>
          </w:rPr>
          <w:instrText xml:space="preserve"> PAGEREF _Toc63854404 \h </w:instrText>
        </w:r>
        <w:r>
          <w:rPr>
            <w:noProof/>
            <w:webHidden/>
          </w:rPr>
        </w:r>
        <w:r>
          <w:rPr>
            <w:noProof/>
            <w:webHidden/>
          </w:rPr>
          <w:fldChar w:fldCharType="separate"/>
        </w:r>
        <w:r w:rsidR="004A780D">
          <w:rPr>
            <w:noProof/>
            <w:webHidden/>
          </w:rPr>
          <w:t>9</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405" w:history="1">
        <w:r w:rsidR="004A780D" w:rsidRPr="0008721E">
          <w:rPr>
            <w:rStyle w:val="Hyperlink"/>
            <w:b/>
            <w:noProof/>
          </w:rPr>
          <w:t>Figura 3 - Consumo de Energia Elétrica por Uso Final</w:t>
        </w:r>
        <w:r w:rsidR="004A780D">
          <w:rPr>
            <w:noProof/>
            <w:webHidden/>
          </w:rPr>
          <w:tab/>
        </w:r>
        <w:r>
          <w:rPr>
            <w:noProof/>
            <w:webHidden/>
          </w:rPr>
          <w:fldChar w:fldCharType="begin"/>
        </w:r>
        <w:r w:rsidR="004A780D">
          <w:rPr>
            <w:noProof/>
            <w:webHidden/>
          </w:rPr>
          <w:instrText xml:space="preserve"> PAGEREF _Toc63854405 \h </w:instrText>
        </w:r>
        <w:r>
          <w:rPr>
            <w:noProof/>
            <w:webHidden/>
          </w:rPr>
        </w:r>
        <w:r>
          <w:rPr>
            <w:noProof/>
            <w:webHidden/>
          </w:rPr>
          <w:fldChar w:fldCharType="separate"/>
        </w:r>
        <w:r w:rsidR="004A780D">
          <w:rPr>
            <w:noProof/>
            <w:webHidden/>
          </w:rPr>
          <w:t>9</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406" w:history="1">
        <w:r w:rsidR="004A780D" w:rsidRPr="0008721E">
          <w:rPr>
            <w:rStyle w:val="Hyperlink"/>
            <w:b/>
            <w:noProof/>
          </w:rPr>
          <w:t>Figura 4 - imagens do uso final 1</w:t>
        </w:r>
        <w:r w:rsidR="004A780D">
          <w:rPr>
            <w:noProof/>
            <w:webHidden/>
          </w:rPr>
          <w:tab/>
        </w:r>
        <w:r>
          <w:rPr>
            <w:noProof/>
            <w:webHidden/>
          </w:rPr>
          <w:fldChar w:fldCharType="begin"/>
        </w:r>
        <w:r w:rsidR="004A780D">
          <w:rPr>
            <w:noProof/>
            <w:webHidden/>
          </w:rPr>
          <w:instrText xml:space="preserve"> PAGEREF _Toc63854406 \h </w:instrText>
        </w:r>
        <w:r>
          <w:rPr>
            <w:noProof/>
            <w:webHidden/>
          </w:rPr>
        </w:r>
        <w:r>
          <w:rPr>
            <w:noProof/>
            <w:webHidden/>
          </w:rPr>
          <w:fldChar w:fldCharType="separate"/>
        </w:r>
        <w:r w:rsidR="004A780D">
          <w:rPr>
            <w:noProof/>
            <w:webHidden/>
          </w:rPr>
          <w:t>10</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407" w:history="1">
        <w:r w:rsidR="004A780D" w:rsidRPr="0008721E">
          <w:rPr>
            <w:rStyle w:val="Hyperlink"/>
            <w:b/>
            <w:noProof/>
          </w:rPr>
          <w:t>Figura 5 - imagens do uso final 2</w:t>
        </w:r>
        <w:r w:rsidR="004A780D">
          <w:rPr>
            <w:noProof/>
            <w:webHidden/>
          </w:rPr>
          <w:tab/>
        </w:r>
        <w:r>
          <w:rPr>
            <w:noProof/>
            <w:webHidden/>
          </w:rPr>
          <w:fldChar w:fldCharType="begin"/>
        </w:r>
        <w:r w:rsidR="004A780D">
          <w:rPr>
            <w:noProof/>
            <w:webHidden/>
          </w:rPr>
          <w:instrText xml:space="preserve"> PAGEREF _Toc63854407 \h </w:instrText>
        </w:r>
        <w:r>
          <w:rPr>
            <w:noProof/>
            <w:webHidden/>
          </w:rPr>
        </w:r>
        <w:r>
          <w:rPr>
            <w:noProof/>
            <w:webHidden/>
          </w:rPr>
          <w:fldChar w:fldCharType="separate"/>
        </w:r>
        <w:r w:rsidR="004A780D">
          <w:rPr>
            <w:noProof/>
            <w:webHidden/>
          </w:rPr>
          <w:t>11</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408" w:history="1">
        <w:r w:rsidR="004A780D" w:rsidRPr="0008721E">
          <w:rPr>
            <w:rStyle w:val="Hyperlink"/>
            <w:b/>
            <w:noProof/>
          </w:rPr>
          <w:t>Figura 6 - Gráfico de Consumo Ativo Histórico</w:t>
        </w:r>
        <w:r w:rsidR="004A780D">
          <w:rPr>
            <w:noProof/>
            <w:webHidden/>
          </w:rPr>
          <w:tab/>
        </w:r>
        <w:r>
          <w:rPr>
            <w:noProof/>
            <w:webHidden/>
          </w:rPr>
          <w:fldChar w:fldCharType="begin"/>
        </w:r>
        <w:r w:rsidR="004A780D">
          <w:rPr>
            <w:noProof/>
            <w:webHidden/>
          </w:rPr>
          <w:instrText xml:space="preserve"> PAGEREF _Toc63854408 \h </w:instrText>
        </w:r>
        <w:r>
          <w:rPr>
            <w:noProof/>
            <w:webHidden/>
          </w:rPr>
        </w:r>
        <w:r>
          <w:rPr>
            <w:noProof/>
            <w:webHidden/>
          </w:rPr>
          <w:fldChar w:fldCharType="separate"/>
        </w:r>
        <w:r w:rsidR="004A780D">
          <w:rPr>
            <w:noProof/>
            <w:webHidden/>
          </w:rPr>
          <w:t>12</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409" w:history="1">
        <w:r w:rsidR="004A780D" w:rsidRPr="0008721E">
          <w:rPr>
            <w:rStyle w:val="Hyperlink"/>
            <w:b/>
            <w:noProof/>
          </w:rPr>
          <w:t>Figura 7 - Gráfico de Demanda Ativa Histórica</w:t>
        </w:r>
        <w:r w:rsidR="004A780D">
          <w:rPr>
            <w:noProof/>
            <w:webHidden/>
          </w:rPr>
          <w:tab/>
        </w:r>
        <w:r>
          <w:rPr>
            <w:noProof/>
            <w:webHidden/>
          </w:rPr>
          <w:fldChar w:fldCharType="begin"/>
        </w:r>
        <w:r w:rsidR="004A780D">
          <w:rPr>
            <w:noProof/>
            <w:webHidden/>
          </w:rPr>
          <w:instrText xml:space="preserve"> PAGEREF _Toc63854409 \h </w:instrText>
        </w:r>
        <w:r>
          <w:rPr>
            <w:noProof/>
            <w:webHidden/>
          </w:rPr>
        </w:r>
        <w:r>
          <w:rPr>
            <w:noProof/>
            <w:webHidden/>
          </w:rPr>
          <w:fldChar w:fldCharType="separate"/>
        </w:r>
        <w:r w:rsidR="004A780D">
          <w:rPr>
            <w:noProof/>
            <w:webHidden/>
          </w:rPr>
          <w:t>13</w:t>
        </w:r>
        <w:r>
          <w:rPr>
            <w:noProof/>
            <w:webHidden/>
          </w:rPr>
          <w:fldChar w:fldCharType="end"/>
        </w:r>
      </w:hyperlink>
    </w:p>
    <w:p w:rsidR="005D3BE4" w:rsidRDefault="00AC440D" w:rsidP="006148F2">
      <w:pPr>
        <w:spacing w:line="276" w:lineRule="auto"/>
        <w:jc w:val="center"/>
        <w:rPr>
          <w:rFonts w:ascii="Arial" w:hAnsi="Arial" w:cs="Arial"/>
          <w:i/>
          <w:szCs w:val="18"/>
        </w:rPr>
      </w:pPr>
      <w:r>
        <w:rPr>
          <w:rFonts w:ascii="Arial" w:hAnsi="Arial" w:cs="Arial"/>
          <w:i/>
          <w:szCs w:val="18"/>
        </w:rPr>
        <w:fldChar w:fldCharType="end"/>
      </w:r>
    </w:p>
    <w:p w:rsidR="003919DA" w:rsidRDefault="003919DA" w:rsidP="006148F2">
      <w:pPr>
        <w:spacing w:line="276" w:lineRule="auto"/>
        <w:jc w:val="center"/>
        <w:rPr>
          <w:rFonts w:ascii="Arial" w:hAnsi="Arial" w:cs="Arial"/>
        </w:rPr>
      </w:pPr>
    </w:p>
    <w:p w:rsidR="00032E46" w:rsidRDefault="00032E46" w:rsidP="006148F2">
      <w:pPr>
        <w:spacing w:line="276" w:lineRule="auto"/>
        <w:jc w:val="center"/>
        <w:rPr>
          <w:rFonts w:ascii="Arial" w:hAnsi="Arial" w:cs="Arial"/>
          <w:b/>
          <w:sz w:val="24"/>
          <w:szCs w:val="22"/>
        </w:rPr>
      </w:pPr>
      <w:r>
        <w:rPr>
          <w:rFonts w:ascii="Arial" w:hAnsi="Arial" w:cs="Arial"/>
          <w:b/>
          <w:sz w:val="24"/>
          <w:szCs w:val="22"/>
        </w:rPr>
        <w:t>Tabelas</w:t>
      </w:r>
    </w:p>
    <w:p w:rsidR="00032E46" w:rsidRDefault="00032E46" w:rsidP="006148F2">
      <w:pPr>
        <w:spacing w:line="276" w:lineRule="auto"/>
        <w:rPr>
          <w:rFonts w:cs="Arial"/>
          <w:sz w:val="18"/>
          <w:szCs w:val="18"/>
        </w:rPr>
      </w:pPr>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r w:rsidRPr="00AC440D">
        <w:rPr>
          <w:rFonts w:cs="Arial"/>
          <w:szCs w:val="18"/>
        </w:rPr>
        <w:fldChar w:fldCharType="begin"/>
      </w:r>
      <w:r w:rsidR="00A426D0">
        <w:rPr>
          <w:rFonts w:cs="Arial"/>
          <w:szCs w:val="18"/>
        </w:rPr>
        <w:instrText xml:space="preserve"> TOC \h \z \c "Tabela" </w:instrText>
      </w:r>
      <w:r w:rsidRPr="00AC440D">
        <w:rPr>
          <w:rFonts w:cs="Arial"/>
          <w:szCs w:val="18"/>
        </w:rPr>
        <w:fldChar w:fldCharType="separate"/>
      </w:r>
      <w:hyperlink w:anchor="_Toc63854370" w:history="1">
        <w:r w:rsidR="004A780D" w:rsidRPr="0023573D">
          <w:rPr>
            <w:rStyle w:val="Hyperlink"/>
            <w:b/>
            <w:noProof/>
          </w:rPr>
          <w:t>Tabela 1- Resumo do Diagnóstico Energético</w:t>
        </w:r>
        <w:r w:rsidR="004A780D">
          <w:rPr>
            <w:noProof/>
            <w:webHidden/>
          </w:rPr>
          <w:tab/>
        </w:r>
        <w:r>
          <w:rPr>
            <w:noProof/>
            <w:webHidden/>
          </w:rPr>
          <w:fldChar w:fldCharType="begin"/>
        </w:r>
        <w:r w:rsidR="004A780D">
          <w:rPr>
            <w:noProof/>
            <w:webHidden/>
          </w:rPr>
          <w:instrText xml:space="preserve"> PAGEREF _Toc63854370 \h </w:instrText>
        </w:r>
        <w:r>
          <w:rPr>
            <w:noProof/>
            <w:webHidden/>
          </w:rPr>
        </w:r>
        <w:r>
          <w:rPr>
            <w:noProof/>
            <w:webHidden/>
          </w:rPr>
          <w:fldChar w:fldCharType="separate"/>
        </w:r>
        <w:r w:rsidR="004A780D">
          <w:rPr>
            <w:noProof/>
            <w:webHidden/>
          </w:rPr>
          <w:t>6</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371" w:history="1">
        <w:r w:rsidR="004A780D" w:rsidRPr="0023573D">
          <w:rPr>
            <w:rStyle w:val="Hyperlink"/>
            <w:b/>
            <w:noProof/>
          </w:rPr>
          <w:t>Tabela 2- Identificação da Proponente</w:t>
        </w:r>
        <w:r w:rsidR="004A780D">
          <w:rPr>
            <w:noProof/>
            <w:webHidden/>
          </w:rPr>
          <w:tab/>
        </w:r>
        <w:r>
          <w:rPr>
            <w:noProof/>
            <w:webHidden/>
          </w:rPr>
          <w:fldChar w:fldCharType="begin"/>
        </w:r>
        <w:r w:rsidR="004A780D">
          <w:rPr>
            <w:noProof/>
            <w:webHidden/>
          </w:rPr>
          <w:instrText xml:space="preserve"> PAGEREF _Toc63854371 \h </w:instrText>
        </w:r>
        <w:r>
          <w:rPr>
            <w:noProof/>
            <w:webHidden/>
          </w:rPr>
        </w:r>
        <w:r>
          <w:rPr>
            <w:noProof/>
            <w:webHidden/>
          </w:rPr>
          <w:fldChar w:fldCharType="separate"/>
        </w:r>
        <w:r w:rsidR="004A780D">
          <w:rPr>
            <w:noProof/>
            <w:webHidden/>
          </w:rPr>
          <w:t>6</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372" w:history="1">
        <w:r w:rsidR="004A780D" w:rsidRPr="0023573D">
          <w:rPr>
            <w:rStyle w:val="Hyperlink"/>
            <w:b/>
            <w:noProof/>
          </w:rPr>
          <w:t>Tabela 3- Identificação da Empresa Responsável pelo Diagnóstico</w:t>
        </w:r>
        <w:r w:rsidR="004A780D">
          <w:rPr>
            <w:noProof/>
            <w:webHidden/>
          </w:rPr>
          <w:tab/>
        </w:r>
        <w:r>
          <w:rPr>
            <w:noProof/>
            <w:webHidden/>
          </w:rPr>
          <w:fldChar w:fldCharType="begin"/>
        </w:r>
        <w:r w:rsidR="004A780D">
          <w:rPr>
            <w:noProof/>
            <w:webHidden/>
          </w:rPr>
          <w:instrText xml:space="preserve"> PAGEREF _Toc63854372 \h </w:instrText>
        </w:r>
        <w:r>
          <w:rPr>
            <w:noProof/>
            <w:webHidden/>
          </w:rPr>
        </w:r>
        <w:r>
          <w:rPr>
            <w:noProof/>
            <w:webHidden/>
          </w:rPr>
          <w:fldChar w:fldCharType="separate"/>
        </w:r>
        <w:r w:rsidR="004A780D">
          <w:rPr>
            <w:noProof/>
            <w:webHidden/>
          </w:rPr>
          <w:t>8</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373" w:history="1">
        <w:r w:rsidR="004A780D" w:rsidRPr="0023573D">
          <w:rPr>
            <w:rStyle w:val="Hyperlink"/>
            <w:b/>
            <w:noProof/>
          </w:rPr>
          <w:t>Tabela 4 - Histórico de Consumo</w:t>
        </w:r>
        <w:r w:rsidR="004A780D">
          <w:rPr>
            <w:noProof/>
            <w:webHidden/>
          </w:rPr>
          <w:tab/>
        </w:r>
        <w:r>
          <w:rPr>
            <w:noProof/>
            <w:webHidden/>
          </w:rPr>
          <w:fldChar w:fldCharType="begin"/>
        </w:r>
        <w:r w:rsidR="004A780D">
          <w:rPr>
            <w:noProof/>
            <w:webHidden/>
          </w:rPr>
          <w:instrText xml:space="preserve"> PAGEREF _Toc63854373 \h </w:instrText>
        </w:r>
        <w:r>
          <w:rPr>
            <w:noProof/>
            <w:webHidden/>
          </w:rPr>
        </w:r>
        <w:r>
          <w:rPr>
            <w:noProof/>
            <w:webHidden/>
          </w:rPr>
          <w:fldChar w:fldCharType="separate"/>
        </w:r>
        <w:r w:rsidR="004A780D">
          <w:rPr>
            <w:noProof/>
            <w:webHidden/>
          </w:rPr>
          <w:t>11</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374" w:history="1">
        <w:r w:rsidR="004A780D" w:rsidRPr="0023573D">
          <w:rPr>
            <w:rStyle w:val="Hyperlink"/>
            <w:b/>
            <w:noProof/>
          </w:rPr>
          <w:t>Tabela 5 - Sistema Atual (Vide planilha de RCB)</w:t>
        </w:r>
        <w:r w:rsidR="004A780D">
          <w:rPr>
            <w:noProof/>
            <w:webHidden/>
          </w:rPr>
          <w:tab/>
        </w:r>
        <w:r>
          <w:rPr>
            <w:noProof/>
            <w:webHidden/>
          </w:rPr>
          <w:fldChar w:fldCharType="begin"/>
        </w:r>
        <w:r w:rsidR="004A780D">
          <w:rPr>
            <w:noProof/>
            <w:webHidden/>
          </w:rPr>
          <w:instrText xml:space="preserve"> PAGEREF _Toc63854374 \h </w:instrText>
        </w:r>
        <w:r>
          <w:rPr>
            <w:noProof/>
            <w:webHidden/>
          </w:rPr>
        </w:r>
        <w:r>
          <w:rPr>
            <w:noProof/>
            <w:webHidden/>
          </w:rPr>
          <w:fldChar w:fldCharType="separate"/>
        </w:r>
        <w:r w:rsidR="004A780D">
          <w:rPr>
            <w:noProof/>
            <w:webHidden/>
          </w:rPr>
          <w:t>14</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375" w:history="1">
        <w:r w:rsidR="004A780D" w:rsidRPr="0023573D">
          <w:rPr>
            <w:rStyle w:val="Hyperlink"/>
            <w:b/>
            <w:noProof/>
          </w:rPr>
          <w:t>Tabela 6 - Sistema Proposto (Vide planilha de RCB)</w:t>
        </w:r>
        <w:r w:rsidR="004A780D">
          <w:rPr>
            <w:noProof/>
            <w:webHidden/>
          </w:rPr>
          <w:tab/>
        </w:r>
        <w:r>
          <w:rPr>
            <w:noProof/>
            <w:webHidden/>
          </w:rPr>
          <w:fldChar w:fldCharType="begin"/>
        </w:r>
        <w:r w:rsidR="004A780D">
          <w:rPr>
            <w:noProof/>
            <w:webHidden/>
          </w:rPr>
          <w:instrText xml:space="preserve"> PAGEREF _Toc63854375 \h </w:instrText>
        </w:r>
        <w:r>
          <w:rPr>
            <w:noProof/>
            <w:webHidden/>
          </w:rPr>
        </w:r>
        <w:r>
          <w:rPr>
            <w:noProof/>
            <w:webHidden/>
          </w:rPr>
          <w:fldChar w:fldCharType="separate"/>
        </w:r>
        <w:r w:rsidR="004A780D">
          <w:rPr>
            <w:noProof/>
            <w:webHidden/>
          </w:rPr>
          <w:t>14</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376" w:history="1">
        <w:r w:rsidR="004A780D" w:rsidRPr="0023573D">
          <w:rPr>
            <w:rStyle w:val="Hyperlink"/>
            <w:b/>
            <w:noProof/>
          </w:rPr>
          <w:t>Tabela 7- Sistema Atual (Vide planilha de RCB)</w:t>
        </w:r>
        <w:r w:rsidR="004A780D">
          <w:rPr>
            <w:noProof/>
            <w:webHidden/>
          </w:rPr>
          <w:tab/>
        </w:r>
        <w:r>
          <w:rPr>
            <w:noProof/>
            <w:webHidden/>
          </w:rPr>
          <w:fldChar w:fldCharType="begin"/>
        </w:r>
        <w:r w:rsidR="004A780D">
          <w:rPr>
            <w:noProof/>
            <w:webHidden/>
          </w:rPr>
          <w:instrText xml:space="preserve"> PAGEREF _Toc63854376 \h </w:instrText>
        </w:r>
        <w:r>
          <w:rPr>
            <w:noProof/>
            <w:webHidden/>
          </w:rPr>
        </w:r>
        <w:r>
          <w:rPr>
            <w:noProof/>
            <w:webHidden/>
          </w:rPr>
          <w:fldChar w:fldCharType="separate"/>
        </w:r>
        <w:r w:rsidR="004A780D">
          <w:rPr>
            <w:noProof/>
            <w:webHidden/>
          </w:rPr>
          <w:t>14</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377" w:history="1">
        <w:r w:rsidR="004A780D" w:rsidRPr="0023573D">
          <w:rPr>
            <w:rStyle w:val="Hyperlink"/>
            <w:b/>
            <w:noProof/>
          </w:rPr>
          <w:t>Tabela 8- Sistema Proposto (Vide planilha de RCB)</w:t>
        </w:r>
        <w:r w:rsidR="004A780D">
          <w:rPr>
            <w:noProof/>
            <w:webHidden/>
          </w:rPr>
          <w:tab/>
        </w:r>
        <w:r>
          <w:rPr>
            <w:noProof/>
            <w:webHidden/>
          </w:rPr>
          <w:fldChar w:fldCharType="begin"/>
        </w:r>
        <w:r w:rsidR="004A780D">
          <w:rPr>
            <w:noProof/>
            <w:webHidden/>
          </w:rPr>
          <w:instrText xml:space="preserve"> PAGEREF _Toc63854377 \h </w:instrText>
        </w:r>
        <w:r>
          <w:rPr>
            <w:noProof/>
            <w:webHidden/>
          </w:rPr>
        </w:r>
        <w:r>
          <w:rPr>
            <w:noProof/>
            <w:webHidden/>
          </w:rPr>
          <w:fldChar w:fldCharType="separate"/>
        </w:r>
        <w:r w:rsidR="004A780D">
          <w:rPr>
            <w:noProof/>
            <w:webHidden/>
          </w:rPr>
          <w:t>15</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378" w:history="1">
        <w:r w:rsidR="004A780D" w:rsidRPr="0023573D">
          <w:rPr>
            <w:rStyle w:val="Hyperlink"/>
            <w:b/>
            <w:noProof/>
          </w:rPr>
          <w:t>Tabela 9- Sistema Atual (Vide planilha de RCB)</w:t>
        </w:r>
        <w:r w:rsidR="004A780D">
          <w:rPr>
            <w:noProof/>
            <w:webHidden/>
          </w:rPr>
          <w:tab/>
        </w:r>
        <w:r>
          <w:rPr>
            <w:noProof/>
            <w:webHidden/>
          </w:rPr>
          <w:fldChar w:fldCharType="begin"/>
        </w:r>
        <w:r w:rsidR="004A780D">
          <w:rPr>
            <w:noProof/>
            <w:webHidden/>
          </w:rPr>
          <w:instrText xml:space="preserve"> PAGEREF _Toc63854378 \h </w:instrText>
        </w:r>
        <w:r>
          <w:rPr>
            <w:noProof/>
            <w:webHidden/>
          </w:rPr>
        </w:r>
        <w:r>
          <w:rPr>
            <w:noProof/>
            <w:webHidden/>
          </w:rPr>
          <w:fldChar w:fldCharType="separate"/>
        </w:r>
        <w:r w:rsidR="004A780D">
          <w:rPr>
            <w:noProof/>
            <w:webHidden/>
          </w:rPr>
          <w:t>15</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379" w:history="1">
        <w:r w:rsidR="004A780D" w:rsidRPr="0023573D">
          <w:rPr>
            <w:rStyle w:val="Hyperlink"/>
            <w:b/>
            <w:noProof/>
          </w:rPr>
          <w:t>Tabela 10- Sistema Proposto (Vide planilha de RCB)</w:t>
        </w:r>
        <w:r w:rsidR="004A780D">
          <w:rPr>
            <w:noProof/>
            <w:webHidden/>
          </w:rPr>
          <w:tab/>
        </w:r>
        <w:r>
          <w:rPr>
            <w:noProof/>
            <w:webHidden/>
          </w:rPr>
          <w:fldChar w:fldCharType="begin"/>
        </w:r>
        <w:r w:rsidR="004A780D">
          <w:rPr>
            <w:noProof/>
            <w:webHidden/>
          </w:rPr>
          <w:instrText xml:space="preserve"> PAGEREF _Toc63854379 \h </w:instrText>
        </w:r>
        <w:r>
          <w:rPr>
            <w:noProof/>
            <w:webHidden/>
          </w:rPr>
        </w:r>
        <w:r>
          <w:rPr>
            <w:noProof/>
            <w:webHidden/>
          </w:rPr>
          <w:fldChar w:fldCharType="separate"/>
        </w:r>
        <w:r w:rsidR="004A780D">
          <w:rPr>
            <w:noProof/>
            <w:webHidden/>
          </w:rPr>
          <w:t>16</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380" w:history="1">
        <w:r w:rsidR="004A780D" w:rsidRPr="0023573D">
          <w:rPr>
            <w:rStyle w:val="Hyperlink"/>
            <w:b/>
            <w:noProof/>
          </w:rPr>
          <w:t>Tabela 11- Sistema Atual (Vide planilha de RCB)</w:t>
        </w:r>
        <w:r w:rsidR="004A780D">
          <w:rPr>
            <w:noProof/>
            <w:webHidden/>
          </w:rPr>
          <w:tab/>
        </w:r>
        <w:r>
          <w:rPr>
            <w:noProof/>
            <w:webHidden/>
          </w:rPr>
          <w:fldChar w:fldCharType="begin"/>
        </w:r>
        <w:r w:rsidR="004A780D">
          <w:rPr>
            <w:noProof/>
            <w:webHidden/>
          </w:rPr>
          <w:instrText xml:space="preserve"> PAGEREF _Toc63854380 \h </w:instrText>
        </w:r>
        <w:r>
          <w:rPr>
            <w:noProof/>
            <w:webHidden/>
          </w:rPr>
        </w:r>
        <w:r>
          <w:rPr>
            <w:noProof/>
            <w:webHidden/>
          </w:rPr>
          <w:fldChar w:fldCharType="separate"/>
        </w:r>
        <w:r w:rsidR="004A780D">
          <w:rPr>
            <w:noProof/>
            <w:webHidden/>
          </w:rPr>
          <w:t>16</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381" w:history="1">
        <w:r w:rsidR="004A780D" w:rsidRPr="0023573D">
          <w:rPr>
            <w:rStyle w:val="Hyperlink"/>
            <w:b/>
            <w:noProof/>
          </w:rPr>
          <w:t>Tabela 12- Sistema Proposto (Vide planilha de RCB)</w:t>
        </w:r>
        <w:r w:rsidR="004A780D">
          <w:rPr>
            <w:noProof/>
            <w:webHidden/>
          </w:rPr>
          <w:tab/>
        </w:r>
        <w:r>
          <w:rPr>
            <w:noProof/>
            <w:webHidden/>
          </w:rPr>
          <w:fldChar w:fldCharType="begin"/>
        </w:r>
        <w:r w:rsidR="004A780D">
          <w:rPr>
            <w:noProof/>
            <w:webHidden/>
          </w:rPr>
          <w:instrText xml:space="preserve"> PAGEREF _Toc63854381 \h </w:instrText>
        </w:r>
        <w:r>
          <w:rPr>
            <w:noProof/>
            <w:webHidden/>
          </w:rPr>
        </w:r>
        <w:r>
          <w:rPr>
            <w:noProof/>
            <w:webHidden/>
          </w:rPr>
          <w:fldChar w:fldCharType="separate"/>
        </w:r>
        <w:r w:rsidR="004A780D">
          <w:rPr>
            <w:noProof/>
            <w:webHidden/>
          </w:rPr>
          <w:t>17</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382" w:history="1">
        <w:r w:rsidR="004A780D" w:rsidRPr="0023573D">
          <w:rPr>
            <w:rStyle w:val="Hyperlink"/>
            <w:b/>
            <w:noProof/>
          </w:rPr>
          <w:t>Tabela 13- Sistema Atual (Vide planilha de RCB)</w:t>
        </w:r>
        <w:r w:rsidR="004A780D">
          <w:rPr>
            <w:noProof/>
            <w:webHidden/>
          </w:rPr>
          <w:tab/>
        </w:r>
        <w:r>
          <w:rPr>
            <w:noProof/>
            <w:webHidden/>
          </w:rPr>
          <w:fldChar w:fldCharType="begin"/>
        </w:r>
        <w:r w:rsidR="004A780D">
          <w:rPr>
            <w:noProof/>
            <w:webHidden/>
          </w:rPr>
          <w:instrText xml:space="preserve"> PAGEREF _Toc63854382 \h </w:instrText>
        </w:r>
        <w:r>
          <w:rPr>
            <w:noProof/>
            <w:webHidden/>
          </w:rPr>
        </w:r>
        <w:r>
          <w:rPr>
            <w:noProof/>
            <w:webHidden/>
          </w:rPr>
          <w:fldChar w:fldCharType="separate"/>
        </w:r>
        <w:r w:rsidR="004A780D">
          <w:rPr>
            <w:noProof/>
            <w:webHidden/>
          </w:rPr>
          <w:t>18</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383" w:history="1">
        <w:r w:rsidR="004A780D" w:rsidRPr="0023573D">
          <w:rPr>
            <w:rStyle w:val="Hyperlink"/>
            <w:b/>
            <w:noProof/>
          </w:rPr>
          <w:t>Tabela 14- Sistema Proposto (Vide planilha de RCB)</w:t>
        </w:r>
        <w:r w:rsidR="004A780D">
          <w:rPr>
            <w:noProof/>
            <w:webHidden/>
          </w:rPr>
          <w:tab/>
        </w:r>
        <w:r>
          <w:rPr>
            <w:noProof/>
            <w:webHidden/>
          </w:rPr>
          <w:fldChar w:fldCharType="begin"/>
        </w:r>
        <w:r w:rsidR="004A780D">
          <w:rPr>
            <w:noProof/>
            <w:webHidden/>
          </w:rPr>
          <w:instrText xml:space="preserve"> PAGEREF _Toc63854383 \h </w:instrText>
        </w:r>
        <w:r>
          <w:rPr>
            <w:noProof/>
            <w:webHidden/>
          </w:rPr>
        </w:r>
        <w:r>
          <w:rPr>
            <w:noProof/>
            <w:webHidden/>
          </w:rPr>
          <w:fldChar w:fldCharType="separate"/>
        </w:r>
        <w:r w:rsidR="004A780D">
          <w:rPr>
            <w:noProof/>
            <w:webHidden/>
          </w:rPr>
          <w:t>18</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384" w:history="1">
        <w:r w:rsidR="004A780D" w:rsidRPr="0023573D">
          <w:rPr>
            <w:rStyle w:val="Hyperlink"/>
            <w:b/>
            <w:noProof/>
          </w:rPr>
          <w:t>Tabela 15- Sistema Atual (Vide planilha de RCB)</w:t>
        </w:r>
        <w:r w:rsidR="004A780D">
          <w:rPr>
            <w:noProof/>
            <w:webHidden/>
          </w:rPr>
          <w:tab/>
        </w:r>
        <w:r>
          <w:rPr>
            <w:noProof/>
            <w:webHidden/>
          </w:rPr>
          <w:fldChar w:fldCharType="begin"/>
        </w:r>
        <w:r w:rsidR="004A780D">
          <w:rPr>
            <w:noProof/>
            <w:webHidden/>
          </w:rPr>
          <w:instrText xml:space="preserve"> PAGEREF _Toc63854384 \h </w:instrText>
        </w:r>
        <w:r>
          <w:rPr>
            <w:noProof/>
            <w:webHidden/>
          </w:rPr>
        </w:r>
        <w:r>
          <w:rPr>
            <w:noProof/>
            <w:webHidden/>
          </w:rPr>
          <w:fldChar w:fldCharType="separate"/>
        </w:r>
        <w:r w:rsidR="004A780D">
          <w:rPr>
            <w:noProof/>
            <w:webHidden/>
          </w:rPr>
          <w:t>19</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385" w:history="1">
        <w:r w:rsidR="004A780D" w:rsidRPr="0023573D">
          <w:rPr>
            <w:rStyle w:val="Hyperlink"/>
            <w:b/>
            <w:noProof/>
          </w:rPr>
          <w:t>Tabela 16- Sistema Proposto (Vide planilha de RCB)</w:t>
        </w:r>
        <w:r w:rsidR="004A780D">
          <w:rPr>
            <w:noProof/>
            <w:webHidden/>
          </w:rPr>
          <w:tab/>
        </w:r>
        <w:r>
          <w:rPr>
            <w:noProof/>
            <w:webHidden/>
          </w:rPr>
          <w:fldChar w:fldCharType="begin"/>
        </w:r>
        <w:r w:rsidR="004A780D">
          <w:rPr>
            <w:noProof/>
            <w:webHidden/>
          </w:rPr>
          <w:instrText xml:space="preserve"> PAGEREF _Toc63854385 \h </w:instrText>
        </w:r>
        <w:r>
          <w:rPr>
            <w:noProof/>
            <w:webHidden/>
          </w:rPr>
        </w:r>
        <w:r>
          <w:rPr>
            <w:noProof/>
            <w:webHidden/>
          </w:rPr>
          <w:fldChar w:fldCharType="separate"/>
        </w:r>
        <w:r w:rsidR="004A780D">
          <w:rPr>
            <w:noProof/>
            <w:webHidden/>
          </w:rPr>
          <w:t>19</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386" w:history="1">
        <w:r w:rsidR="004A780D" w:rsidRPr="0023573D">
          <w:rPr>
            <w:rStyle w:val="Hyperlink"/>
            <w:b/>
            <w:noProof/>
          </w:rPr>
          <w:t>Tabela 17 - Sistemas Proposto para Fontes Incentivadas ( Vide planilha de RCB)</w:t>
        </w:r>
        <w:r w:rsidR="004A780D">
          <w:rPr>
            <w:noProof/>
            <w:webHidden/>
          </w:rPr>
          <w:tab/>
        </w:r>
        <w:r>
          <w:rPr>
            <w:noProof/>
            <w:webHidden/>
          </w:rPr>
          <w:fldChar w:fldCharType="begin"/>
        </w:r>
        <w:r w:rsidR="004A780D">
          <w:rPr>
            <w:noProof/>
            <w:webHidden/>
          </w:rPr>
          <w:instrText xml:space="preserve"> PAGEREF _Toc63854386 \h </w:instrText>
        </w:r>
        <w:r>
          <w:rPr>
            <w:noProof/>
            <w:webHidden/>
          </w:rPr>
        </w:r>
        <w:r>
          <w:rPr>
            <w:noProof/>
            <w:webHidden/>
          </w:rPr>
          <w:fldChar w:fldCharType="separate"/>
        </w:r>
        <w:r w:rsidR="004A780D">
          <w:rPr>
            <w:noProof/>
            <w:webHidden/>
          </w:rPr>
          <w:t>20</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387" w:history="1">
        <w:r w:rsidR="004A780D" w:rsidRPr="0023573D">
          <w:rPr>
            <w:rStyle w:val="Hyperlink"/>
            <w:b/>
            <w:noProof/>
          </w:rPr>
          <w:t>Tabela 18 - Economia do Sistema de XXXXX(Vide planilha de RCB)</w:t>
        </w:r>
        <w:r w:rsidR="004A780D">
          <w:rPr>
            <w:noProof/>
            <w:webHidden/>
          </w:rPr>
          <w:tab/>
        </w:r>
        <w:r>
          <w:rPr>
            <w:noProof/>
            <w:webHidden/>
          </w:rPr>
          <w:fldChar w:fldCharType="begin"/>
        </w:r>
        <w:r w:rsidR="004A780D">
          <w:rPr>
            <w:noProof/>
            <w:webHidden/>
          </w:rPr>
          <w:instrText xml:space="preserve"> PAGEREF _Toc63854387 \h </w:instrText>
        </w:r>
        <w:r>
          <w:rPr>
            <w:noProof/>
            <w:webHidden/>
          </w:rPr>
        </w:r>
        <w:r>
          <w:rPr>
            <w:noProof/>
            <w:webHidden/>
          </w:rPr>
          <w:fldChar w:fldCharType="separate"/>
        </w:r>
        <w:r w:rsidR="004A780D">
          <w:rPr>
            <w:noProof/>
            <w:webHidden/>
          </w:rPr>
          <w:t>21</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388" w:history="1">
        <w:r w:rsidR="004A780D" w:rsidRPr="0023573D">
          <w:rPr>
            <w:rStyle w:val="Hyperlink"/>
            <w:b/>
            <w:noProof/>
          </w:rPr>
          <w:t>Tabela 19 - Resultados esperados xxx(Vide planilha de RCB)</w:t>
        </w:r>
        <w:r w:rsidR="004A780D">
          <w:rPr>
            <w:noProof/>
            <w:webHidden/>
          </w:rPr>
          <w:tab/>
        </w:r>
        <w:r>
          <w:rPr>
            <w:noProof/>
            <w:webHidden/>
          </w:rPr>
          <w:fldChar w:fldCharType="begin"/>
        </w:r>
        <w:r w:rsidR="004A780D">
          <w:rPr>
            <w:noProof/>
            <w:webHidden/>
          </w:rPr>
          <w:instrText xml:space="preserve"> PAGEREF _Toc63854388 \h </w:instrText>
        </w:r>
        <w:r>
          <w:rPr>
            <w:noProof/>
            <w:webHidden/>
          </w:rPr>
        </w:r>
        <w:r>
          <w:rPr>
            <w:noProof/>
            <w:webHidden/>
          </w:rPr>
          <w:fldChar w:fldCharType="separate"/>
        </w:r>
        <w:r w:rsidR="004A780D">
          <w:rPr>
            <w:noProof/>
            <w:webHidden/>
          </w:rPr>
          <w:t>21</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389" w:history="1">
        <w:r w:rsidR="004A780D" w:rsidRPr="0023573D">
          <w:rPr>
            <w:rStyle w:val="Hyperlink"/>
            <w:b/>
            <w:noProof/>
          </w:rPr>
          <w:t>Tabela 20 - Economia do Sistema de XXXXX(Vide planilha de RCB)</w:t>
        </w:r>
        <w:r w:rsidR="004A780D">
          <w:rPr>
            <w:noProof/>
            <w:webHidden/>
          </w:rPr>
          <w:tab/>
        </w:r>
        <w:r>
          <w:rPr>
            <w:noProof/>
            <w:webHidden/>
          </w:rPr>
          <w:fldChar w:fldCharType="begin"/>
        </w:r>
        <w:r w:rsidR="004A780D">
          <w:rPr>
            <w:noProof/>
            <w:webHidden/>
          </w:rPr>
          <w:instrText xml:space="preserve"> PAGEREF _Toc63854389 \h </w:instrText>
        </w:r>
        <w:r>
          <w:rPr>
            <w:noProof/>
            <w:webHidden/>
          </w:rPr>
        </w:r>
        <w:r>
          <w:rPr>
            <w:noProof/>
            <w:webHidden/>
          </w:rPr>
          <w:fldChar w:fldCharType="separate"/>
        </w:r>
        <w:r w:rsidR="004A780D">
          <w:rPr>
            <w:noProof/>
            <w:webHidden/>
          </w:rPr>
          <w:t>22</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390" w:history="1">
        <w:r w:rsidR="004A780D" w:rsidRPr="0023573D">
          <w:rPr>
            <w:rStyle w:val="Hyperlink"/>
            <w:b/>
            <w:noProof/>
          </w:rPr>
          <w:t>Tabela 21 - Resultados esperados xxx(Vide planilha de RCB)</w:t>
        </w:r>
        <w:r w:rsidR="004A780D">
          <w:rPr>
            <w:noProof/>
            <w:webHidden/>
          </w:rPr>
          <w:tab/>
        </w:r>
        <w:r>
          <w:rPr>
            <w:noProof/>
            <w:webHidden/>
          </w:rPr>
          <w:fldChar w:fldCharType="begin"/>
        </w:r>
        <w:r w:rsidR="004A780D">
          <w:rPr>
            <w:noProof/>
            <w:webHidden/>
          </w:rPr>
          <w:instrText xml:space="preserve"> PAGEREF _Toc63854390 \h </w:instrText>
        </w:r>
        <w:r>
          <w:rPr>
            <w:noProof/>
            <w:webHidden/>
          </w:rPr>
        </w:r>
        <w:r>
          <w:rPr>
            <w:noProof/>
            <w:webHidden/>
          </w:rPr>
          <w:fldChar w:fldCharType="separate"/>
        </w:r>
        <w:r w:rsidR="004A780D">
          <w:rPr>
            <w:noProof/>
            <w:webHidden/>
          </w:rPr>
          <w:t>22</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391" w:history="1">
        <w:r w:rsidR="004A780D" w:rsidRPr="0023573D">
          <w:rPr>
            <w:rStyle w:val="Hyperlink"/>
            <w:b/>
            <w:noProof/>
          </w:rPr>
          <w:t>Tabela 22 - RCB global (Vide planilha de RCB)</w:t>
        </w:r>
        <w:r w:rsidR="004A780D">
          <w:rPr>
            <w:noProof/>
            <w:webHidden/>
          </w:rPr>
          <w:tab/>
        </w:r>
        <w:r>
          <w:rPr>
            <w:noProof/>
            <w:webHidden/>
          </w:rPr>
          <w:fldChar w:fldCharType="begin"/>
        </w:r>
        <w:r w:rsidR="004A780D">
          <w:rPr>
            <w:noProof/>
            <w:webHidden/>
          </w:rPr>
          <w:instrText xml:space="preserve"> PAGEREF _Toc63854391 \h </w:instrText>
        </w:r>
        <w:r>
          <w:rPr>
            <w:noProof/>
            <w:webHidden/>
          </w:rPr>
        </w:r>
        <w:r>
          <w:rPr>
            <w:noProof/>
            <w:webHidden/>
          </w:rPr>
          <w:fldChar w:fldCharType="separate"/>
        </w:r>
        <w:r w:rsidR="004A780D">
          <w:rPr>
            <w:noProof/>
            <w:webHidden/>
          </w:rPr>
          <w:t>23</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392" w:history="1">
        <w:r w:rsidR="004A780D" w:rsidRPr="0023573D">
          <w:rPr>
            <w:rStyle w:val="Hyperlink"/>
            <w:b/>
            <w:noProof/>
          </w:rPr>
          <w:t>Tabela 23 - Dados da unidade consumidora</w:t>
        </w:r>
        <w:r w:rsidR="004A780D">
          <w:rPr>
            <w:noProof/>
            <w:webHidden/>
          </w:rPr>
          <w:tab/>
        </w:r>
        <w:r>
          <w:rPr>
            <w:noProof/>
            <w:webHidden/>
          </w:rPr>
          <w:fldChar w:fldCharType="begin"/>
        </w:r>
        <w:r w:rsidR="004A780D">
          <w:rPr>
            <w:noProof/>
            <w:webHidden/>
          </w:rPr>
          <w:instrText xml:space="preserve"> PAGEREF _Toc63854392 \h </w:instrText>
        </w:r>
        <w:r>
          <w:rPr>
            <w:noProof/>
            <w:webHidden/>
          </w:rPr>
        </w:r>
        <w:r>
          <w:rPr>
            <w:noProof/>
            <w:webHidden/>
          </w:rPr>
          <w:fldChar w:fldCharType="separate"/>
        </w:r>
        <w:r w:rsidR="004A780D">
          <w:rPr>
            <w:noProof/>
            <w:webHidden/>
          </w:rPr>
          <w:t>24</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393" w:history="1">
        <w:r w:rsidR="004A780D" w:rsidRPr="0023573D">
          <w:rPr>
            <w:rStyle w:val="Hyperlink"/>
            <w:b/>
            <w:noProof/>
          </w:rPr>
          <w:t>Tabela 24 - Tamanho da amostra – XXXX (ex-ante e ex-post)</w:t>
        </w:r>
        <w:r w:rsidR="004A780D">
          <w:rPr>
            <w:noProof/>
            <w:webHidden/>
          </w:rPr>
          <w:tab/>
        </w:r>
        <w:r>
          <w:rPr>
            <w:noProof/>
            <w:webHidden/>
          </w:rPr>
          <w:fldChar w:fldCharType="begin"/>
        </w:r>
        <w:r w:rsidR="004A780D">
          <w:rPr>
            <w:noProof/>
            <w:webHidden/>
          </w:rPr>
          <w:instrText xml:space="preserve"> PAGEREF _Toc63854393 \h </w:instrText>
        </w:r>
        <w:r>
          <w:rPr>
            <w:noProof/>
            <w:webHidden/>
          </w:rPr>
        </w:r>
        <w:r>
          <w:rPr>
            <w:noProof/>
            <w:webHidden/>
          </w:rPr>
          <w:fldChar w:fldCharType="separate"/>
        </w:r>
        <w:r w:rsidR="004A780D">
          <w:rPr>
            <w:noProof/>
            <w:webHidden/>
          </w:rPr>
          <w:t>24</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394" w:history="1">
        <w:r w:rsidR="004A780D" w:rsidRPr="0023573D">
          <w:rPr>
            <w:rStyle w:val="Hyperlink"/>
            <w:b/>
            <w:noProof/>
          </w:rPr>
          <w:t>Tabela 25 - Cronograma físico (Vide planilha de RCB)</w:t>
        </w:r>
        <w:r w:rsidR="004A780D">
          <w:rPr>
            <w:noProof/>
            <w:webHidden/>
          </w:rPr>
          <w:tab/>
        </w:r>
        <w:r>
          <w:rPr>
            <w:noProof/>
            <w:webHidden/>
          </w:rPr>
          <w:fldChar w:fldCharType="begin"/>
        </w:r>
        <w:r w:rsidR="004A780D">
          <w:rPr>
            <w:noProof/>
            <w:webHidden/>
          </w:rPr>
          <w:instrText xml:space="preserve"> PAGEREF _Toc63854394 \h </w:instrText>
        </w:r>
        <w:r>
          <w:rPr>
            <w:noProof/>
            <w:webHidden/>
          </w:rPr>
        </w:r>
        <w:r>
          <w:rPr>
            <w:noProof/>
            <w:webHidden/>
          </w:rPr>
          <w:fldChar w:fldCharType="separate"/>
        </w:r>
        <w:r w:rsidR="004A780D">
          <w:rPr>
            <w:noProof/>
            <w:webHidden/>
          </w:rPr>
          <w:t>25</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395" w:history="1">
        <w:r w:rsidR="004A780D" w:rsidRPr="0023573D">
          <w:rPr>
            <w:rStyle w:val="Hyperlink"/>
            <w:b/>
            <w:noProof/>
          </w:rPr>
          <w:t>Tabela 26 - Cronograma financeiro (Vide planilha de RCB)</w:t>
        </w:r>
        <w:r w:rsidR="004A780D">
          <w:rPr>
            <w:noProof/>
            <w:webHidden/>
          </w:rPr>
          <w:tab/>
        </w:r>
        <w:r>
          <w:rPr>
            <w:noProof/>
            <w:webHidden/>
          </w:rPr>
          <w:fldChar w:fldCharType="begin"/>
        </w:r>
        <w:r w:rsidR="004A780D">
          <w:rPr>
            <w:noProof/>
            <w:webHidden/>
          </w:rPr>
          <w:instrText xml:space="preserve"> PAGEREF _Toc63854395 \h </w:instrText>
        </w:r>
        <w:r>
          <w:rPr>
            <w:noProof/>
            <w:webHidden/>
          </w:rPr>
        </w:r>
        <w:r>
          <w:rPr>
            <w:noProof/>
            <w:webHidden/>
          </w:rPr>
          <w:fldChar w:fldCharType="separate"/>
        </w:r>
        <w:r w:rsidR="004A780D">
          <w:rPr>
            <w:noProof/>
            <w:webHidden/>
          </w:rPr>
          <w:t>26</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396" w:history="1">
        <w:r w:rsidR="004A780D" w:rsidRPr="0023573D">
          <w:rPr>
            <w:rStyle w:val="Hyperlink"/>
            <w:b/>
            <w:noProof/>
          </w:rPr>
          <w:t>Tabela 27 - Custos por categoria contábil (Vide planilha de RCB)</w:t>
        </w:r>
        <w:r w:rsidR="004A780D">
          <w:rPr>
            <w:noProof/>
            <w:webHidden/>
          </w:rPr>
          <w:tab/>
        </w:r>
        <w:r>
          <w:rPr>
            <w:noProof/>
            <w:webHidden/>
          </w:rPr>
          <w:fldChar w:fldCharType="begin"/>
        </w:r>
        <w:r w:rsidR="004A780D">
          <w:rPr>
            <w:noProof/>
            <w:webHidden/>
          </w:rPr>
          <w:instrText xml:space="preserve"> PAGEREF _Toc63854396 \h </w:instrText>
        </w:r>
        <w:r>
          <w:rPr>
            <w:noProof/>
            <w:webHidden/>
          </w:rPr>
        </w:r>
        <w:r>
          <w:rPr>
            <w:noProof/>
            <w:webHidden/>
          </w:rPr>
          <w:fldChar w:fldCharType="separate"/>
        </w:r>
        <w:r w:rsidR="004A780D">
          <w:rPr>
            <w:noProof/>
            <w:webHidden/>
          </w:rPr>
          <w:t>28</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397" w:history="1">
        <w:r w:rsidR="004A780D" w:rsidRPr="0023573D">
          <w:rPr>
            <w:rStyle w:val="Hyperlink"/>
            <w:b/>
            <w:noProof/>
          </w:rPr>
          <w:t>Tabela 28 - Custo dos materiais e equipamentos uso final 1 (Vide planilha de RCB)</w:t>
        </w:r>
        <w:r w:rsidR="004A780D">
          <w:rPr>
            <w:noProof/>
            <w:webHidden/>
          </w:rPr>
          <w:tab/>
        </w:r>
        <w:r>
          <w:rPr>
            <w:noProof/>
            <w:webHidden/>
          </w:rPr>
          <w:fldChar w:fldCharType="begin"/>
        </w:r>
        <w:r w:rsidR="004A780D">
          <w:rPr>
            <w:noProof/>
            <w:webHidden/>
          </w:rPr>
          <w:instrText xml:space="preserve"> PAGEREF _Toc63854397 \h </w:instrText>
        </w:r>
        <w:r>
          <w:rPr>
            <w:noProof/>
            <w:webHidden/>
          </w:rPr>
        </w:r>
        <w:r>
          <w:rPr>
            <w:noProof/>
            <w:webHidden/>
          </w:rPr>
          <w:fldChar w:fldCharType="separate"/>
        </w:r>
        <w:r w:rsidR="004A780D">
          <w:rPr>
            <w:noProof/>
            <w:webHidden/>
          </w:rPr>
          <w:t>28</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398" w:history="1">
        <w:r w:rsidR="004A780D" w:rsidRPr="0023573D">
          <w:rPr>
            <w:rStyle w:val="Hyperlink"/>
            <w:b/>
            <w:noProof/>
          </w:rPr>
          <w:t>Tabela 29 - Custo dos materiais e equipamentos uso final 2 (Vide planilha de RCB)</w:t>
        </w:r>
        <w:r w:rsidR="004A780D">
          <w:rPr>
            <w:noProof/>
            <w:webHidden/>
          </w:rPr>
          <w:tab/>
        </w:r>
        <w:r>
          <w:rPr>
            <w:noProof/>
            <w:webHidden/>
          </w:rPr>
          <w:fldChar w:fldCharType="begin"/>
        </w:r>
        <w:r w:rsidR="004A780D">
          <w:rPr>
            <w:noProof/>
            <w:webHidden/>
          </w:rPr>
          <w:instrText xml:space="preserve"> PAGEREF _Toc63854398 \h </w:instrText>
        </w:r>
        <w:r>
          <w:rPr>
            <w:noProof/>
            <w:webHidden/>
          </w:rPr>
        </w:r>
        <w:r>
          <w:rPr>
            <w:noProof/>
            <w:webHidden/>
          </w:rPr>
          <w:fldChar w:fldCharType="separate"/>
        </w:r>
        <w:r w:rsidR="004A780D">
          <w:rPr>
            <w:noProof/>
            <w:webHidden/>
          </w:rPr>
          <w:t>29</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399" w:history="1">
        <w:r w:rsidR="004A780D" w:rsidRPr="0023573D">
          <w:rPr>
            <w:rStyle w:val="Hyperlink"/>
            <w:b/>
            <w:noProof/>
          </w:rPr>
          <w:t>Tabela 30 - Custo de mão de obra de terceiros uso final 1 (Vide planilha de RCB)</w:t>
        </w:r>
        <w:r w:rsidR="004A780D">
          <w:rPr>
            <w:noProof/>
            <w:webHidden/>
          </w:rPr>
          <w:tab/>
        </w:r>
        <w:r>
          <w:rPr>
            <w:noProof/>
            <w:webHidden/>
          </w:rPr>
          <w:fldChar w:fldCharType="begin"/>
        </w:r>
        <w:r w:rsidR="004A780D">
          <w:rPr>
            <w:noProof/>
            <w:webHidden/>
          </w:rPr>
          <w:instrText xml:space="preserve"> PAGEREF _Toc63854399 \h </w:instrText>
        </w:r>
        <w:r>
          <w:rPr>
            <w:noProof/>
            <w:webHidden/>
          </w:rPr>
        </w:r>
        <w:r>
          <w:rPr>
            <w:noProof/>
            <w:webHidden/>
          </w:rPr>
          <w:fldChar w:fldCharType="separate"/>
        </w:r>
        <w:r w:rsidR="004A780D">
          <w:rPr>
            <w:noProof/>
            <w:webHidden/>
          </w:rPr>
          <w:t>29</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400" w:history="1">
        <w:r w:rsidR="004A780D" w:rsidRPr="0023573D">
          <w:rPr>
            <w:rStyle w:val="Hyperlink"/>
            <w:b/>
            <w:noProof/>
          </w:rPr>
          <w:t>Tabela 31 - Custo de mão de obra de terceiros uso final 2 (Vide planilha de RCB)</w:t>
        </w:r>
        <w:r w:rsidR="004A780D">
          <w:rPr>
            <w:noProof/>
            <w:webHidden/>
          </w:rPr>
          <w:tab/>
        </w:r>
        <w:r>
          <w:rPr>
            <w:noProof/>
            <w:webHidden/>
          </w:rPr>
          <w:fldChar w:fldCharType="begin"/>
        </w:r>
        <w:r w:rsidR="004A780D">
          <w:rPr>
            <w:noProof/>
            <w:webHidden/>
          </w:rPr>
          <w:instrText xml:space="preserve"> PAGEREF _Toc63854400 \h </w:instrText>
        </w:r>
        <w:r>
          <w:rPr>
            <w:noProof/>
            <w:webHidden/>
          </w:rPr>
        </w:r>
        <w:r>
          <w:rPr>
            <w:noProof/>
            <w:webHidden/>
          </w:rPr>
          <w:fldChar w:fldCharType="separate"/>
        </w:r>
        <w:r w:rsidR="004A780D">
          <w:rPr>
            <w:noProof/>
            <w:webHidden/>
          </w:rPr>
          <w:t>29</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401" w:history="1">
        <w:r w:rsidR="004A780D" w:rsidRPr="0023573D">
          <w:rPr>
            <w:rStyle w:val="Hyperlink"/>
            <w:b/>
            <w:noProof/>
          </w:rPr>
          <w:t>Tabela 32 - Outros custos uso final 1 (Vide planilha de RCB)</w:t>
        </w:r>
        <w:r w:rsidR="004A780D">
          <w:rPr>
            <w:noProof/>
            <w:webHidden/>
          </w:rPr>
          <w:tab/>
        </w:r>
        <w:r>
          <w:rPr>
            <w:noProof/>
            <w:webHidden/>
          </w:rPr>
          <w:fldChar w:fldCharType="begin"/>
        </w:r>
        <w:r w:rsidR="004A780D">
          <w:rPr>
            <w:noProof/>
            <w:webHidden/>
          </w:rPr>
          <w:instrText xml:space="preserve"> PAGEREF _Toc63854401 \h </w:instrText>
        </w:r>
        <w:r>
          <w:rPr>
            <w:noProof/>
            <w:webHidden/>
          </w:rPr>
        </w:r>
        <w:r>
          <w:rPr>
            <w:noProof/>
            <w:webHidden/>
          </w:rPr>
          <w:fldChar w:fldCharType="separate"/>
        </w:r>
        <w:r w:rsidR="004A780D">
          <w:rPr>
            <w:noProof/>
            <w:webHidden/>
          </w:rPr>
          <w:t>30</w:t>
        </w:r>
        <w:r>
          <w:rPr>
            <w:noProof/>
            <w:webHidden/>
          </w:rPr>
          <w:fldChar w:fldCharType="end"/>
        </w:r>
      </w:hyperlink>
    </w:p>
    <w:p w:rsidR="004A780D" w:rsidRDefault="00AC440D">
      <w:pPr>
        <w:pStyle w:val="ndicedeilustraes"/>
        <w:tabs>
          <w:tab w:val="right" w:leader="dot" w:pos="8495"/>
        </w:tabs>
        <w:rPr>
          <w:rFonts w:asciiTheme="minorHAnsi" w:eastAsiaTheme="minorEastAsia" w:hAnsiTheme="minorHAnsi" w:cstheme="minorBidi"/>
          <w:i w:val="0"/>
          <w:noProof/>
          <w:sz w:val="22"/>
          <w:szCs w:val="22"/>
        </w:rPr>
      </w:pPr>
      <w:hyperlink w:anchor="_Toc63854402" w:history="1">
        <w:r w:rsidR="004A780D" w:rsidRPr="0023573D">
          <w:rPr>
            <w:rStyle w:val="Hyperlink"/>
            <w:b/>
            <w:noProof/>
          </w:rPr>
          <w:t>Tabela 33 - Outros custos uso final 2 (Vide planilha de RCB)</w:t>
        </w:r>
        <w:r w:rsidR="004A780D">
          <w:rPr>
            <w:noProof/>
            <w:webHidden/>
          </w:rPr>
          <w:tab/>
        </w:r>
        <w:r>
          <w:rPr>
            <w:noProof/>
            <w:webHidden/>
          </w:rPr>
          <w:fldChar w:fldCharType="begin"/>
        </w:r>
        <w:r w:rsidR="004A780D">
          <w:rPr>
            <w:noProof/>
            <w:webHidden/>
          </w:rPr>
          <w:instrText xml:space="preserve"> PAGEREF _Toc63854402 \h </w:instrText>
        </w:r>
        <w:r>
          <w:rPr>
            <w:noProof/>
            <w:webHidden/>
          </w:rPr>
        </w:r>
        <w:r>
          <w:rPr>
            <w:noProof/>
            <w:webHidden/>
          </w:rPr>
          <w:fldChar w:fldCharType="separate"/>
        </w:r>
        <w:r w:rsidR="004A780D">
          <w:rPr>
            <w:noProof/>
            <w:webHidden/>
          </w:rPr>
          <w:t>30</w:t>
        </w:r>
        <w:r>
          <w:rPr>
            <w:noProof/>
            <w:webHidden/>
          </w:rPr>
          <w:fldChar w:fldCharType="end"/>
        </w:r>
      </w:hyperlink>
    </w:p>
    <w:p w:rsidR="002943D3" w:rsidRPr="00A91949" w:rsidRDefault="00AC440D" w:rsidP="006148F2">
      <w:pPr>
        <w:spacing w:line="276" w:lineRule="auto"/>
        <w:rPr>
          <w:rFonts w:cs="Arial"/>
          <w:sz w:val="18"/>
          <w:szCs w:val="18"/>
        </w:rPr>
      </w:pPr>
      <w:r>
        <w:rPr>
          <w:rFonts w:ascii="Arial" w:hAnsi="Arial" w:cs="Arial"/>
          <w:sz w:val="18"/>
          <w:szCs w:val="18"/>
        </w:rPr>
        <w:fldChar w:fldCharType="end"/>
      </w:r>
    </w:p>
    <w:p w:rsidR="00CF680B" w:rsidRDefault="00CF680B" w:rsidP="00CF680B">
      <w:pPr>
        <w:jc w:val="center"/>
        <w:rPr>
          <w:rFonts w:cs="Arial"/>
          <w:b/>
          <w:sz w:val="36"/>
          <w:szCs w:val="22"/>
        </w:rPr>
      </w:pPr>
    </w:p>
    <w:p w:rsidR="0082068B" w:rsidRDefault="0082068B" w:rsidP="00CF680B">
      <w:pPr>
        <w:jc w:val="center"/>
        <w:rPr>
          <w:rFonts w:cs="Arial"/>
          <w:b/>
          <w:sz w:val="36"/>
          <w:szCs w:val="22"/>
        </w:rPr>
      </w:pPr>
    </w:p>
    <w:p w:rsidR="0082068B" w:rsidRDefault="0082068B" w:rsidP="00CF680B">
      <w:pPr>
        <w:jc w:val="center"/>
        <w:rPr>
          <w:rFonts w:cs="Arial"/>
          <w:b/>
          <w:sz w:val="36"/>
          <w:szCs w:val="22"/>
        </w:rPr>
      </w:pPr>
    </w:p>
    <w:p w:rsidR="00D110DD" w:rsidRDefault="00D110DD" w:rsidP="00CF680B">
      <w:pPr>
        <w:jc w:val="center"/>
        <w:rPr>
          <w:rFonts w:cs="Arial"/>
          <w:b/>
          <w:sz w:val="36"/>
          <w:szCs w:val="22"/>
        </w:rPr>
      </w:pPr>
    </w:p>
    <w:p w:rsidR="00D110DD" w:rsidRPr="00CF680B" w:rsidRDefault="00D110DD" w:rsidP="00CF680B">
      <w:pPr>
        <w:jc w:val="center"/>
        <w:rPr>
          <w:rFonts w:cs="Arial"/>
          <w:b/>
          <w:sz w:val="36"/>
          <w:szCs w:val="22"/>
        </w:rPr>
      </w:pPr>
    </w:p>
    <w:p w:rsidR="006129D2" w:rsidRPr="0010049E" w:rsidRDefault="006129D2" w:rsidP="00663A9C">
      <w:pPr>
        <w:pStyle w:val="Ttulo2"/>
        <w:numPr>
          <w:ilvl w:val="0"/>
          <w:numId w:val="1"/>
        </w:numPr>
        <w:spacing w:before="480" w:after="240" w:line="276" w:lineRule="auto"/>
        <w:ind w:left="357" w:hanging="357"/>
        <w:jc w:val="both"/>
        <w:rPr>
          <w:rFonts w:cs="Arial"/>
          <w:b/>
          <w:sz w:val="22"/>
          <w:szCs w:val="22"/>
          <w:u w:val="none"/>
        </w:rPr>
      </w:pPr>
      <w:bookmarkStart w:id="0" w:name="_Toc64014233"/>
      <w:r w:rsidRPr="0010049E">
        <w:rPr>
          <w:rFonts w:cs="Arial"/>
          <w:b/>
          <w:sz w:val="22"/>
          <w:szCs w:val="22"/>
          <w:u w:val="none"/>
        </w:rPr>
        <w:t>INTRODUÇÃO</w:t>
      </w:r>
      <w:bookmarkEnd w:id="0"/>
    </w:p>
    <w:p w:rsidR="006129D2" w:rsidRPr="0082068B" w:rsidRDefault="006129D2" w:rsidP="0082068B">
      <w:pPr>
        <w:rPr>
          <w:rFonts w:ascii="Arial" w:hAnsi="Arial" w:cs="Arial"/>
          <w:sz w:val="24"/>
        </w:rPr>
      </w:pPr>
      <w:r w:rsidRPr="00BA7E77">
        <w:rPr>
          <w:rFonts w:ascii="Arial" w:hAnsi="Arial" w:cs="Arial"/>
          <w:sz w:val="24"/>
        </w:rPr>
        <w:t>Informar o título do projeto, a tipologia e os usos finais beneficiados. Também deve ser apresentando um resumo do projeto.</w:t>
      </w:r>
    </w:p>
    <w:p w:rsidR="00AF2A63" w:rsidRPr="00AF2A63" w:rsidRDefault="00AF2A63" w:rsidP="00AF2A63">
      <w:pPr>
        <w:pStyle w:val="Legenda"/>
        <w:jc w:val="center"/>
        <w:rPr>
          <w:b/>
          <w:color w:val="auto"/>
          <w:sz w:val="20"/>
        </w:rPr>
      </w:pPr>
      <w:bookmarkStart w:id="1" w:name="_Toc63854370"/>
      <w:r w:rsidRPr="00AF2A63">
        <w:rPr>
          <w:b/>
          <w:color w:val="auto"/>
          <w:sz w:val="20"/>
        </w:rPr>
        <w:t xml:space="preserve">Tabela </w:t>
      </w:r>
      <w:r w:rsidR="00AC440D" w:rsidRPr="00AF2A63">
        <w:rPr>
          <w:b/>
          <w:color w:val="auto"/>
          <w:sz w:val="20"/>
        </w:rPr>
        <w:fldChar w:fldCharType="begin"/>
      </w:r>
      <w:r w:rsidRPr="00AF2A63">
        <w:rPr>
          <w:b/>
          <w:color w:val="auto"/>
          <w:sz w:val="20"/>
        </w:rPr>
        <w:instrText xml:space="preserve"> SEQ Tabela \* ARABIC </w:instrText>
      </w:r>
      <w:r w:rsidR="00AC440D" w:rsidRPr="00AF2A63">
        <w:rPr>
          <w:b/>
          <w:color w:val="auto"/>
          <w:sz w:val="20"/>
        </w:rPr>
        <w:fldChar w:fldCharType="separate"/>
      </w:r>
      <w:r w:rsidR="00366916">
        <w:rPr>
          <w:b/>
          <w:noProof/>
          <w:color w:val="auto"/>
          <w:sz w:val="20"/>
        </w:rPr>
        <w:t>1</w:t>
      </w:r>
      <w:r w:rsidR="00AC440D" w:rsidRPr="00AF2A63">
        <w:rPr>
          <w:b/>
          <w:color w:val="auto"/>
          <w:sz w:val="20"/>
        </w:rPr>
        <w:fldChar w:fldCharType="end"/>
      </w:r>
      <w:r w:rsidRPr="00AF2A63">
        <w:rPr>
          <w:b/>
          <w:color w:val="auto"/>
          <w:sz w:val="20"/>
        </w:rPr>
        <w:t>- Resumo do Dia</w:t>
      </w:r>
      <w:r w:rsidR="00DF716A">
        <w:rPr>
          <w:b/>
          <w:color w:val="auto"/>
          <w:sz w:val="20"/>
        </w:rPr>
        <w:t>g</w:t>
      </w:r>
      <w:r w:rsidRPr="00AF2A63">
        <w:rPr>
          <w:b/>
          <w:color w:val="auto"/>
          <w:sz w:val="20"/>
        </w:rPr>
        <w:t>nóstico Energético</w:t>
      </w:r>
      <w:bookmarkEnd w:id="1"/>
    </w:p>
    <w:tbl>
      <w:tblPr>
        <w:tblStyle w:val="SombreamentoClaro1"/>
        <w:tblW w:w="9322" w:type="dxa"/>
        <w:tblLook w:val="04A0"/>
      </w:tblPr>
      <w:tblGrid>
        <w:gridCol w:w="1696"/>
        <w:gridCol w:w="215"/>
        <w:gridCol w:w="69"/>
        <w:gridCol w:w="66"/>
        <w:gridCol w:w="359"/>
        <w:gridCol w:w="43"/>
        <w:gridCol w:w="133"/>
        <w:gridCol w:w="150"/>
        <w:gridCol w:w="1517"/>
        <w:gridCol w:w="680"/>
        <w:gridCol w:w="302"/>
        <w:gridCol w:w="152"/>
        <w:gridCol w:w="808"/>
        <w:gridCol w:w="751"/>
        <w:gridCol w:w="90"/>
        <w:gridCol w:w="2291"/>
      </w:tblGrid>
      <w:tr w:rsidR="006129D2" w:rsidRPr="00B10A68" w:rsidTr="006129D2">
        <w:trPr>
          <w:cnfStyle w:val="100000000000"/>
          <w:trHeight w:val="80"/>
        </w:trPr>
        <w:tc>
          <w:tcPr>
            <w:cnfStyle w:val="001000000000"/>
            <w:tcW w:w="9322" w:type="dxa"/>
            <w:gridSpan w:val="16"/>
          </w:tcPr>
          <w:p w:rsidR="006129D2" w:rsidRPr="00B10A68" w:rsidRDefault="006129D2" w:rsidP="006129D2">
            <w:pPr>
              <w:jc w:val="center"/>
            </w:pPr>
            <w:r w:rsidRPr="00B10A68">
              <w:t>DADOS DA PROPOSTA</w:t>
            </w:r>
          </w:p>
        </w:tc>
      </w:tr>
      <w:tr w:rsidR="006129D2" w:rsidRPr="00B10A68" w:rsidTr="006129D2">
        <w:trPr>
          <w:cnfStyle w:val="000000100000"/>
          <w:trHeight w:val="85"/>
        </w:trPr>
        <w:tc>
          <w:tcPr>
            <w:cnfStyle w:val="001000000000"/>
            <w:tcW w:w="1911" w:type="dxa"/>
            <w:gridSpan w:val="2"/>
          </w:tcPr>
          <w:p w:rsidR="006129D2" w:rsidRPr="00B10A68" w:rsidRDefault="006129D2" w:rsidP="006129D2">
            <w:r w:rsidRPr="00B10A68">
              <w:t>Nome do Projeto:</w:t>
            </w:r>
          </w:p>
        </w:tc>
        <w:tc>
          <w:tcPr>
            <w:tcW w:w="7411" w:type="dxa"/>
            <w:gridSpan w:val="14"/>
          </w:tcPr>
          <w:p w:rsidR="006129D2" w:rsidRPr="00B10A68" w:rsidRDefault="006129D2" w:rsidP="006129D2">
            <w:pPr>
              <w:cnfStyle w:val="000000100000"/>
            </w:pPr>
          </w:p>
        </w:tc>
      </w:tr>
      <w:tr w:rsidR="006129D2" w:rsidRPr="00B10A68" w:rsidTr="006129D2">
        <w:tc>
          <w:tcPr>
            <w:cnfStyle w:val="001000000000"/>
            <w:tcW w:w="9322" w:type="dxa"/>
            <w:gridSpan w:val="16"/>
          </w:tcPr>
          <w:p w:rsidR="006129D2" w:rsidRPr="00B10A68" w:rsidRDefault="006129D2" w:rsidP="006129D2">
            <w:r w:rsidRPr="00B10A68">
              <w:t xml:space="preserve">Tipo de Projeto: </w:t>
            </w:r>
            <w:r w:rsidRPr="00B10A68">
              <w:rPr>
                <w:b w:val="0"/>
              </w:rPr>
              <w:t>Iluminação Pública</w:t>
            </w:r>
          </w:p>
        </w:tc>
      </w:tr>
      <w:tr w:rsidR="006129D2" w:rsidRPr="00B10A68" w:rsidTr="006129D2">
        <w:trPr>
          <w:cnfStyle w:val="000000100000"/>
          <w:trHeight w:val="864"/>
        </w:trPr>
        <w:tc>
          <w:tcPr>
            <w:cnfStyle w:val="001000000000"/>
            <w:tcW w:w="2731" w:type="dxa"/>
            <w:gridSpan w:val="8"/>
            <w:shd w:val="clear" w:color="auto" w:fill="auto"/>
          </w:tcPr>
          <w:p w:rsidR="006129D2" w:rsidRPr="00B10A68" w:rsidRDefault="00AC440D" w:rsidP="006129D2">
            <w:pPr>
              <w:rPr>
                <w:b w:val="0"/>
              </w:rPr>
            </w:pPr>
            <w:r w:rsidRPr="00B10A68">
              <w:fldChar w:fldCharType="begin">
                <w:ffData>
                  <w:name w:val=""/>
                  <w:enabled/>
                  <w:calcOnExit w:val="0"/>
                  <w:checkBox>
                    <w:sizeAuto/>
                    <w:default w:val="0"/>
                  </w:checkBox>
                </w:ffData>
              </w:fldChar>
            </w:r>
            <w:r w:rsidR="006129D2" w:rsidRPr="00B10A68">
              <w:rPr>
                <w:b w:val="0"/>
              </w:rPr>
              <w:instrText xml:space="preserve"> FORMCHECKBOX </w:instrText>
            </w:r>
            <w:r>
              <w:fldChar w:fldCharType="separate"/>
            </w:r>
            <w:r w:rsidRPr="00B10A68">
              <w:fldChar w:fldCharType="end"/>
            </w:r>
            <w:r w:rsidR="006129D2" w:rsidRPr="00B10A68">
              <w:rPr>
                <w:b w:val="0"/>
              </w:rPr>
              <w:t xml:space="preserve"> 01 - Industrial </w:t>
            </w:r>
          </w:p>
          <w:p w:rsidR="006129D2" w:rsidRPr="00B10A68" w:rsidRDefault="00AC440D" w:rsidP="006129D2">
            <w:pPr>
              <w:rPr>
                <w:b w:val="0"/>
              </w:rPr>
            </w:pPr>
            <w:r w:rsidRPr="00B10A68">
              <w:fldChar w:fldCharType="begin">
                <w:ffData>
                  <w:name w:val="Selecionar2"/>
                  <w:enabled/>
                  <w:calcOnExit w:val="0"/>
                  <w:checkBox>
                    <w:sizeAuto/>
                    <w:default w:val="0"/>
                  </w:checkBox>
                </w:ffData>
              </w:fldChar>
            </w:r>
            <w:r w:rsidR="006129D2" w:rsidRPr="00B10A68">
              <w:rPr>
                <w:b w:val="0"/>
              </w:rPr>
              <w:instrText xml:space="preserve"> FORMCHECKBOX </w:instrText>
            </w:r>
            <w:r>
              <w:fldChar w:fldCharType="separate"/>
            </w:r>
            <w:r w:rsidRPr="00B10A68">
              <w:fldChar w:fldCharType="end"/>
            </w:r>
            <w:r w:rsidR="006129D2" w:rsidRPr="00B10A68">
              <w:rPr>
                <w:b w:val="0"/>
              </w:rPr>
              <w:t xml:space="preserve"> 02 - Comércio e Serviços</w:t>
            </w:r>
          </w:p>
          <w:p w:rsidR="006129D2" w:rsidRPr="00B10A68" w:rsidRDefault="00AC440D" w:rsidP="006129D2">
            <w:r w:rsidRPr="00B10A68">
              <w:fldChar w:fldCharType="begin">
                <w:ffData>
                  <w:name w:val="Selecionar1"/>
                  <w:enabled/>
                  <w:calcOnExit w:val="0"/>
                  <w:checkBox>
                    <w:sizeAuto/>
                    <w:default w:val="0"/>
                  </w:checkBox>
                </w:ffData>
              </w:fldChar>
            </w:r>
            <w:r w:rsidR="006129D2" w:rsidRPr="00B10A68">
              <w:rPr>
                <w:b w:val="0"/>
              </w:rPr>
              <w:instrText xml:space="preserve"> FORMCHECKBOX </w:instrText>
            </w:r>
            <w:r>
              <w:fldChar w:fldCharType="separate"/>
            </w:r>
            <w:r w:rsidRPr="00B10A68">
              <w:fldChar w:fldCharType="end"/>
            </w:r>
            <w:r w:rsidR="006129D2" w:rsidRPr="00B10A68">
              <w:rPr>
                <w:b w:val="0"/>
              </w:rPr>
              <w:t xml:space="preserve"> 03 - Poder Público </w:t>
            </w:r>
          </w:p>
        </w:tc>
        <w:tc>
          <w:tcPr>
            <w:tcW w:w="2499" w:type="dxa"/>
            <w:gridSpan w:val="3"/>
            <w:shd w:val="clear" w:color="auto" w:fill="auto"/>
          </w:tcPr>
          <w:p w:rsidR="006129D2" w:rsidRPr="00B10A68" w:rsidRDefault="00AC440D" w:rsidP="006129D2">
            <w:pPr>
              <w:cnfStyle w:val="000000100000"/>
            </w:pPr>
            <w:r w:rsidRPr="00B10A68">
              <w:fldChar w:fldCharType="begin">
                <w:ffData>
                  <w:name w:val="Selecionar2"/>
                  <w:enabled/>
                  <w:calcOnExit w:val="0"/>
                  <w:checkBox>
                    <w:sizeAuto/>
                    <w:default w:val="0"/>
                  </w:checkBox>
                </w:ffData>
              </w:fldChar>
            </w:r>
            <w:r w:rsidR="006129D2" w:rsidRPr="00B10A68">
              <w:instrText xml:space="preserve"> FORMCHECKBOX </w:instrText>
            </w:r>
            <w:r>
              <w:fldChar w:fldCharType="separate"/>
            </w:r>
            <w:r w:rsidRPr="00B10A68">
              <w:fldChar w:fldCharType="end"/>
            </w:r>
            <w:r w:rsidR="006129D2" w:rsidRPr="00B10A68">
              <w:t xml:space="preserve"> 04 - Serviços Públicos</w:t>
            </w:r>
          </w:p>
          <w:p w:rsidR="006129D2" w:rsidRPr="00B10A68" w:rsidRDefault="00AC440D" w:rsidP="006129D2">
            <w:pPr>
              <w:cnfStyle w:val="000000100000"/>
            </w:pPr>
            <w:r w:rsidRPr="00B10A68">
              <w:fldChar w:fldCharType="begin">
                <w:ffData>
                  <w:name w:val="Selecionar1"/>
                  <w:enabled/>
                  <w:calcOnExit w:val="0"/>
                  <w:checkBox>
                    <w:sizeAuto/>
                    <w:default w:val="0"/>
                  </w:checkBox>
                </w:ffData>
              </w:fldChar>
            </w:r>
            <w:r w:rsidR="006129D2" w:rsidRPr="00B10A68">
              <w:instrText xml:space="preserve"> FORMCHECKBOX </w:instrText>
            </w:r>
            <w:r>
              <w:fldChar w:fldCharType="separate"/>
            </w:r>
            <w:r w:rsidRPr="00B10A68">
              <w:fldChar w:fldCharType="end"/>
            </w:r>
            <w:r w:rsidR="006129D2" w:rsidRPr="00B10A68">
              <w:t xml:space="preserve"> 05 - Rural</w:t>
            </w:r>
          </w:p>
          <w:p w:rsidR="006129D2" w:rsidRPr="00B10A68" w:rsidRDefault="00AC440D" w:rsidP="006129D2">
            <w:pPr>
              <w:cnfStyle w:val="000000100000"/>
            </w:pPr>
            <w:r w:rsidRPr="00B10A68">
              <w:fldChar w:fldCharType="begin">
                <w:ffData>
                  <w:name w:val="Selecionar2"/>
                  <w:enabled/>
                  <w:calcOnExit w:val="0"/>
                  <w:checkBox>
                    <w:sizeAuto/>
                    <w:default w:val="0"/>
                  </w:checkBox>
                </w:ffData>
              </w:fldChar>
            </w:r>
            <w:r w:rsidR="006129D2" w:rsidRPr="00B10A68">
              <w:instrText xml:space="preserve"> FORMCHECKBOX </w:instrText>
            </w:r>
            <w:r>
              <w:fldChar w:fldCharType="separate"/>
            </w:r>
            <w:r w:rsidRPr="00B10A68">
              <w:fldChar w:fldCharType="end"/>
            </w:r>
            <w:r w:rsidR="006129D2" w:rsidRPr="00B10A68">
              <w:t xml:space="preserve"> 06 - Residencial </w:t>
            </w:r>
          </w:p>
        </w:tc>
        <w:tc>
          <w:tcPr>
            <w:tcW w:w="4092" w:type="dxa"/>
            <w:gridSpan w:val="5"/>
            <w:shd w:val="clear" w:color="auto" w:fill="auto"/>
          </w:tcPr>
          <w:p w:rsidR="006129D2" w:rsidRPr="00B10A68" w:rsidRDefault="00AC440D" w:rsidP="006129D2">
            <w:pPr>
              <w:cnfStyle w:val="000000100000"/>
            </w:pPr>
            <w:r w:rsidRPr="00B10A68">
              <w:fldChar w:fldCharType="begin">
                <w:ffData>
                  <w:name w:val="Selecionar1"/>
                  <w:enabled/>
                  <w:calcOnExit w:val="0"/>
                  <w:checkBox>
                    <w:sizeAuto/>
                    <w:default w:val="0"/>
                  </w:checkBox>
                </w:ffData>
              </w:fldChar>
            </w:r>
            <w:r w:rsidR="006129D2" w:rsidRPr="00B10A68">
              <w:instrText xml:space="preserve"> FORMCHECKBOX </w:instrText>
            </w:r>
            <w:r>
              <w:fldChar w:fldCharType="separate"/>
            </w:r>
            <w:r w:rsidRPr="00B10A68">
              <w:fldChar w:fldCharType="end"/>
            </w:r>
            <w:r w:rsidR="006129D2" w:rsidRPr="00B10A68">
              <w:t xml:space="preserve"> 07 - Residencial Tarifa Social </w:t>
            </w:r>
          </w:p>
          <w:p w:rsidR="006129D2" w:rsidRPr="00B10A68" w:rsidRDefault="00AC440D" w:rsidP="006129D2">
            <w:pPr>
              <w:cnfStyle w:val="000000100000"/>
            </w:pPr>
            <w:r>
              <w:fldChar w:fldCharType="begin">
                <w:ffData>
                  <w:name w:val=""/>
                  <w:enabled/>
                  <w:calcOnExit w:val="0"/>
                  <w:checkBox>
                    <w:sizeAuto/>
                    <w:default w:val="0"/>
                  </w:checkBox>
                </w:ffData>
              </w:fldChar>
            </w:r>
            <w:r w:rsidR="006129D2">
              <w:instrText xml:space="preserve"> FORMCHECKBOX </w:instrText>
            </w:r>
            <w:r>
              <w:fldChar w:fldCharType="separate"/>
            </w:r>
            <w:r>
              <w:fldChar w:fldCharType="end"/>
            </w:r>
            <w:r w:rsidR="006129D2" w:rsidRPr="00B10A68">
              <w:t xml:space="preserve"> </w:t>
            </w:r>
            <w:proofErr w:type="gramStart"/>
            <w:r w:rsidR="006129D2" w:rsidRPr="00B10A68">
              <w:t>08 - Iluminação</w:t>
            </w:r>
            <w:proofErr w:type="gramEnd"/>
            <w:r w:rsidR="006129D2" w:rsidRPr="00B10A68">
              <w:t xml:space="preserve"> Pública</w:t>
            </w:r>
          </w:p>
        </w:tc>
      </w:tr>
      <w:tr w:rsidR="006129D2" w:rsidRPr="00B10A68" w:rsidTr="006129D2">
        <w:tc>
          <w:tcPr>
            <w:cnfStyle w:val="001000000000"/>
            <w:tcW w:w="2448" w:type="dxa"/>
            <w:gridSpan w:val="6"/>
            <w:shd w:val="clear" w:color="auto" w:fill="BFBFBF" w:themeFill="background1" w:themeFillShade="BF"/>
          </w:tcPr>
          <w:p w:rsidR="006129D2" w:rsidRPr="00B10A68" w:rsidRDefault="006129D2" w:rsidP="006129D2">
            <w:r w:rsidRPr="00B10A68">
              <w:t>Nome da Proponente:</w:t>
            </w:r>
          </w:p>
        </w:tc>
        <w:tc>
          <w:tcPr>
            <w:tcW w:w="6874" w:type="dxa"/>
            <w:gridSpan w:val="10"/>
            <w:shd w:val="clear" w:color="auto" w:fill="BFBFBF" w:themeFill="background1" w:themeFillShade="BF"/>
          </w:tcPr>
          <w:p w:rsidR="006129D2" w:rsidRPr="00B10A68" w:rsidRDefault="006129D2" w:rsidP="006129D2">
            <w:pPr>
              <w:cnfStyle w:val="000000000000"/>
            </w:pPr>
          </w:p>
        </w:tc>
      </w:tr>
      <w:tr w:rsidR="006129D2" w:rsidRPr="00B10A68" w:rsidTr="006129D2">
        <w:trPr>
          <w:cnfStyle w:val="000000100000"/>
        </w:trPr>
        <w:tc>
          <w:tcPr>
            <w:cnfStyle w:val="001000000000"/>
            <w:tcW w:w="1980" w:type="dxa"/>
            <w:gridSpan w:val="3"/>
            <w:shd w:val="clear" w:color="auto" w:fill="auto"/>
          </w:tcPr>
          <w:p w:rsidR="006129D2" w:rsidRPr="00B10A68" w:rsidRDefault="006129D2" w:rsidP="006129D2">
            <w:proofErr w:type="spellStart"/>
            <w:r w:rsidRPr="00B10A68">
              <w:t>UC´s</w:t>
            </w:r>
            <w:proofErr w:type="spellEnd"/>
            <w:r w:rsidRPr="00B10A68">
              <w:t xml:space="preserve"> Beneficiadas:</w:t>
            </w:r>
          </w:p>
        </w:tc>
        <w:tc>
          <w:tcPr>
            <w:tcW w:w="7342" w:type="dxa"/>
            <w:gridSpan w:val="13"/>
            <w:shd w:val="clear" w:color="auto" w:fill="auto"/>
          </w:tcPr>
          <w:p w:rsidR="006129D2" w:rsidRPr="00B10A68" w:rsidRDefault="006129D2" w:rsidP="006129D2">
            <w:pPr>
              <w:cnfStyle w:val="000000100000"/>
            </w:pPr>
          </w:p>
        </w:tc>
      </w:tr>
      <w:tr w:rsidR="006129D2" w:rsidRPr="00B10A68" w:rsidTr="006129D2">
        <w:trPr>
          <w:trHeight w:val="646"/>
        </w:trPr>
        <w:tc>
          <w:tcPr>
            <w:cnfStyle w:val="001000000000"/>
            <w:tcW w:w="2046" w:type="dxa"/>
            <w:gridSpan w:val="4"/>
            <w:shd w:val="clear" w:color="auto" w:fill="BFBFBF" w:themeFill="background1" w:themeFillShade="BF"/>
          </w:tcPr>
          <w:p w:rsidR="006129D2" w:rsidRPr="00B10A68" w:rsidRDefault="006129D2" w:rsidP="006129D2">
            <w:r>
              <w:t>Modalidade de Financiamento</w:t>
            </w:r>
            <w:r w:rsidRPr="00B10A68">
              <w:t>:</w:t>
            </w:r>
          </w:p>
        </w:tc>
        <w:tc>
          <w:tcPr>
            <w:tcW w:w="2882" w:type="dxa"/>
            <w:gridSpan w:val="6"/>
            <w:shd w:val="clear" w:color="auto" w:fill="BFBFBF" w:themeFill="background1" w:themeFillShade="BF"/>
          </w:tcPr>
          <w:p w:rsidR="006129D2" w:rsidRPr="00B10A68" w:rsidRDefault="00AC440D" w:rsidP="006129D2">
            <w:pPr>
              <w:cnfStyle w:val="000000000000"/>
            </w:pPr>
            <w:r w:rsidRPr="00B10A68">
              <w:fldChar w:fldCharType="begin">
                <w:ffData>
                  <w:name w:val=""/>
                  <w:enabled/>
                  <w:calcOnExit w:val="0"/>
                  <w:checkBox>
                    <w:sizeAuto/>
                    <w:default w:val="0"/>
                  </w:checkBox>
                </w:ffData>
              </w:fldChar>
            </w:r>
            <w:r w:rsidR="006129D2" w:rsidRPr="00B10A68">
              <w:instrText xml:space="preserve"> FORMCHECKBOX </w:instrText>
            </w:r>
            <w:r>
              <w:fldChar w:fldCharType="separate"/>
            </w:r>
            <w:r w:rsidRPr="00B10A68">
              <w:fldChar w:fldCharType="end"/>
            </w:r>
            <w:r w:rsidR="006129D2" w:rsidRPr="00B10A68">
              <w:t xml:space="preserve"> </w:t>
            </w:r>
            <w:r w:rsidR="006129D2">
              <w:t>Fundo Perdido</w:t>
            </w:r>
            <w:r w:rsidR="006129D2" w:rsidRPr="00B10A68">
              <w:t xml:space="preserve"> </w:t>
            </w:r>
          </w:p>
          <w:p w:rsidR="006129D2" w:rsidRPr="00B10A68" w:rsidRDefault="00AC440D" w:rsidP="006129D2">
            <w:pPr>
              <w:cnfStyle w:val="000000000000"/>
            </w:pPr>
            <w:r>
              <w:fldChar w:fldCharType="begin">
                <w:ffData>
                  <w:name w:val="Selecionar19"/>
                  <w:enabled/>
                  <w:calcOnExit w:val="0"/>
                  <w:checkBox>
                    <w:sizeAuto/>
                    <w:default w:val="0"/>
                  </w:checkBox>
                </w:ffData>
              </w:fldChar>
            </w:r>
            <w:bookmarkStart w:id="2" w:name="Selecionar19"/>
            <w:r w:rsidR="006129D2">
              <w:instrText xml:space="preserve"> FORMCHECKBOX </w:instrText>
            </w:r>
            <w:r>
              <w:fldChar w:fldCharType="separate"/>
            </w:r>
            <w:r>
              <w:fldChar w:fldCharType="end"/>
            </w:r>
            <w:bookmarkEnd w:id="2"/>
            <w:r w:rsidR="006129D2" w:rsidRPr="00B10A68">
              <w:t xml:space="preserve"> </w:t>
            </w:r>
            <w:r w:rsidR="006129D2">
              <w:t>Contrato de Desempenho</w:t>
            </w:r>
          </w:p>
        </w:tc>
        <w:tc>
          <w:tcPr>
            <w:tcW w:w="1262" w:type="dxa"/>
            <w:gridSpan w:val="3"/>
            <w:shd w:val="clear" w:color="auto" w:fill="BFBFBF" w:themeFill="background1" w:themeFillShade="BF"/>
          </w:tcPr>
          <w:p w:rsidR="006129D2" w:rsidRPr="00B10A68" w:rsidRDefault="006129D2" w:rsidP="006129D2">
            <w:pPr>
              <w:cnfStyle w:val="000000000000"/>
              <w:rPr>
                <w:b/>
              </w:rPr>
            </w:pPr>
            <w:r w:rsidRPr="00B10A68">
              <w:rPr>
                <w:b/>
              </w:rPr>
              <w:t>Tipo de empresa:</w:t>
            </w:r>
          </w:p>
        </w:tc>
        <w:tc>
          <w:tcPr>
            <w:tcW w:w="3132" w:type="dxa"/>
            <w:gridSpan w:val="3"/>
            <w:shd w:val="clear" w:color="auto" w:fill="BFBFBF" w:themeFill="background1" w:themeFillShade="BF"/>
          </w:tcPr>
          <w:p w:rsidR="006129D2" w:rsidRPr="00B10A68" w:rsidRDefault="00AC440D" w:rsidP="006129D2">
            <w:pPr>
              <w:cnfStyle w:val="000000000000"/>
            </w:pPr>
            <w:r w:rsidRPr="00B10A68">
              <w:fldChar w:fldCharType="begin">
                <w:ffData>
                  <w:name w:val="Selecionar18"/>
                  <w:enabled/>
                  <w:calcOnExit w:val="0"/>
                  <w:checkBox>
                    <w:sizeAuto/>
                    <w:default w:val="0"/>
                  </w:checkBox>
                </w:ffData>
              </w:fldChar>
            </w:r>
            <w:r w:rsidR="006129D2" w:rsidRPr="00B10A68">
              <w:instrText xml:space="preserve"> FORMCHECKBOX </w:instrText>
            </w:r>
            <w:r>
              <w:fldChar w:fldCharType="separate"/>
            </w:r>
            <w:r w:rsidRPr="00B10A68">
              <w:fldChar w:fldCharType="end"/>
            </w:r>
            <w:r w:rsidR="006129D2" w:rsidRPr="00B10A68">
              <w:t xml:space="preserve"> Micro ou pequena empresa </w:t>
            </w:r>
          </w:p>
          <w:p w:rsidR="006129D2" w:rsidRPr="00B10A68" w:rsidRDefault="00AC440D" w:rsidP="006129D2">
            <w:pPr>
              <w:cnfStyle w:val="000000000000"/>
            </w:pPr>
            <w:r>
              <w:fldChar w:fldCharType="begin">
                <w:ffData>
                  <w:name w:val=""/>
                  <w:enabled/>
                  <w:calcOnExit w:val="0"/>
                  <w:checkBox>
                    <w:sizeAuto/>
                    <w:default w:val="0"/>
                  </w:checkBox>
                </w:ffData>
              </w:fldChar>
            </w:r>
            <w:r w:rsidR="006129D2">
              <w:instrText xml:space="preserve"> FORMCHECKBOX </w:instrText>
            </w:r>
            <w:r>
              <w:fldChar w:fldCharType="separate"/>
            </w:r>
            <w:r>
              <w:fldChar w:fldCharType="end"/>
            </w:r>
            <w:r w:rsidR="006129D2" w:rsidRPr="00B10A68">
              <w:t xml:space="preserve"> Outras empresas</w:t>
            </w:r>
          </w:p>
        </w:tc>
      </w:tr>
      <w:tr w:rsidR="006129D2" w:rsidRPr="00B10A68" w:rsidTr="006129D2">
        <w:trPr>
          <w:cnfStyle w:val="000000100000"/>
        </w:trPr>
        <w:tc>
          <w:tcPr>
            <w:cnfStyle w:val="001000000000"/>
            <w:tcW w:w="2581" w:type="dxa"/>
            <w:gridSpan w:val="7"/>
            <w:shd w:val="clear" w:color="auto" w:fill="auto"/>
          </w:tcPr>
          <w:p w:rsidR="006129D2" w:rsidRPr="00B10A68" w:rsidRDefault="006129D2" w:rsidP="006129D2">
            <w:r w:rsidRPr="00B10A68">
              <w:t>Modalidade tarifária:</w:t>
            </w:r>
          </w:p>
        </w:tc>
        <w:tc>
          <w:tcPr>
            <w:tcW w:w="2347" w:type="dxa"/>
            <w:gridSpan w:val="3"/>
            <w:shd w:val="clear" w:color="auto" w:fill="auto"/>
          </w:tcPr>
          <w:p w:rsidR="006129D2" w:rsidRPr="00B10A68" w:rsidRDefault="006129D2" w:rsidP="006129D2">
            <w:pPr>
              <w:cnfStyle w:val="000000100000"/>
            </w:pPr>
          </w:p>
        </w:tc>
        <w:tc>
          <w:tcPr>
            <w:tcW w:w="2103" w:type="dxa"/>
            <w:gridSpan w:val="5"/>
            <w:shd w:val="clear" w:color="auto" w:fill="auto"/>
          </w:tcPr>
          <w:p w:rsidR="006129D2" w:rsidRPr="00B10A68" w:rsidRDefault="006129D2" w:rsidP="006129D2">
            <w:pPr>
              <w:cnfStyle w:val="000000100000"/>
              <w:rPr>
                <w:b/>
              </w:rPr>
            </w:pPr>
            <w:r w:rsidRPr="00B10A68">
              <w:rPr>
                <w:b/>
              </w:rPr>
              <w:t>Subgrupo tarifário:</w:t>
            </w:r>
          </w:p>
        </w:tc>
        <w:tc>
          <w:tcPr>
            <w:tcW w:w="2291" w:type="dxa"/>
            <w:shd w:val="clear" w:color="auto" w:fill="auto"/>
          </w:tcPr>
          <w:p w:rsidR="006129D2" w:rsidRPr="00B10A68" w:rsidRDefault="006129D2" w:rsidP="006129D2">
            <w:pPr>
              <w:cnfStyle w:val="000000100000"/>
            </w:pPr>
          </w:p>
        </w:tc>
      </w:tr>
      <w:tr w:rsidR="006129D2" w:rsidRPr="00B10A68" w:rsidTr="006129D2">
        <w:trPr>
          <w:trHeight w:val="60"/>
        </w:trPr>
        <w:tc>
          <w:tcPr>
            <w:cnfStyle w:val="001000000000"/>
            <w:tcW w:w="9322" w:type="dxa"/>
            <w:gridSpan w:val="16"/>
            <w:shd w:val="clear" w:color="auto" w:fill="BFBFBF" w:themeFill="background1" w:themeFillShade="BF"/>
          </w:tcPr>
          <w:p w:rsidR="006129D2" w:rsidRPr="00B10A68" w:rsidRDefault="006129D2" w:rsidP="006129D2">
            <w:r w:rsidRPr="00B10A68">
              <w:t>Usos Finais:</w:t>
            </w:r>
          </w:p>
        </w:tc>
      </w:tr>
      <w:tr w:rsidR="006129D2" w:rsidRPr="00B10A68" w:rsidTr="006129D2">
        <w:trPr>
          <w:cnfStyle w:val="000000100000"/>
          <w:trHeight w:val="930"/>
        </w:trPr>
        <w:tc>
          <w:tcPr>
            <w:cnfStyle w:val="001000000000"/>
            <w:tcW w:w="2405" w:type="dxa"/>
            <w:gridSpan w:val="5"/>
          </w:tcPr>
          <w:p w:rsidR="006129D2" w:rsidRPr="00B10A68" w:rsidRDefault="00AC440D" w:rsidP="006129D2">
            <w:pPr>
              <w:rPr>
                <w:b w:val="0"/>
              </w:rPr>
            </w:pPr>
            <w:r>
              <w:fldChar w:fldCharType="begin">
                <w:ffData>
                  <w:name w:val="Selecionar1"/>
                  <w:enabled/>
                  <w:calcOnExit w:val="0"/>
                  <w:checkBox>
                    <w:sizeAuto/>
                    <w:default w:val="0"/>
                  </w:checkBox>
                </w:ffData>
              </w:fldChar>
            </w:r>
            <w:bookmarkStart w:id="3" w:name="Selecionar1"/>
            <w:r w:rsidR="006129D2">
              <w:instrText xml:space="preserve"> FORMCHECKBOX </w:instrText>
            </w:r>
            <w:r>
              <w:fldChar w:fldCharType="separate"/>
            </w:r>
            <w:r>
              <w:fldChar w:fldCharType="end"/>
            </w:r>
            <w:bookmarkEnd w:id="3"/>
            <w:r w:rsidR="006129D2" w:rsidRPr="00B10A68">
              <w:rPr>
                <w:b w:val="0"/>
              </w:rPr>
              <w:t xml:space="preserve"> Iluminação</w:t>
            </w:r>
          </w:p>
          <w:p w:rsidR="006129D2" w:rsidRPr="00B10A68" w:rsidRDefault="00AC440D" w:rsidP="006129D2">
            <w:pPr>
              <w:rPr>
                <w:b w:val="0"/>
              </w:rPr>
            </w:pPr>
            <w:r w:rsidRPr="00B10A68">
              <w:fldChar w:fldCharType="begin">
                <w:ffData>
                  <w:name w:val="Selecionar2"/>
                  <w:enabled/>
                  <w:calcOnExit w:val="0"/>
                  <w:checkBox>
                    <w:sizeAuto/>
                    <w:default w:val="0"/>
                  </w:checkBox>
                </w:ffData>
              </w:fldChar>
            </w:r>
            <w:bookmarkStart w:id="4" w:name="Selecionar2"/>
            <w:r w:rsidR="006129D2" w:rsidRPr="00B10A68">
              <w:rPr>
                <w:b w:val="0"/>
              </w:rPr>
              <w:instrText xml:space="preserve"> FORMCHECKBOX </w:instrText>
            </w:r>
            <w:r>
              <w:fldChar w:fldCharType="separate"/>
            </w:r>
            <w:r w:rsidRPr="00B10A68">
              <w:fldChar w:fldCharType="end"/>
            </w:r>
            <w:bookmarkEnd w:id="4"/>
            <w:r w:rsidR="006129D2" w:rsidRPr="00B10A68">
              <w:rPr>
                <w:b w:val="0"/>
              </w:rPr>
              <w:t xml:space="preserve"> Ar Condicionado</w:t>
            </w:r>
          </w:p>
          <w:p w:rsidR="006129D2" w:rsidRPr="00B10A68" w:rsidRDefault="00AC440D" w:rsidP="006129D2">
            <w:r w:rsidRPr="00B10A68">
              <w:fldChar w:fldCharType="begin">
                <w:ffData>
                  <w:name w:val="Selecionar3"/>
                  <w:enabled/>
                  <w:calcOnExit w:val="0"/>
                  <w:checkBox>
                    <w:sizeAuto/>
                    <w:default w:val="0"/>
                  </w:checkBox>
                </w:ffData>
              </w:fldChar>
            </w:r>
            <w:bookmarkStart w:id="5" w:name="Selecionar3"/>
            <w:r w:rsidR="006129D2" w:rsidRPr="00B10A68">
              <w:rPr>
                <w:b w:val="0"/>
              </w:rPr>
              <w:instrText xml:space="preserve"> FORMCHECKBOX </w:instrText>
            </w:r>
            <w:r>
              <w:fldChar w:fldCharType="separate"/>
            </w:r>
            <w:r w:rsidRPr="00B10A68">
              <w:fldChar w:fldCharType="end"/>
            </w:r>
            <w:bookmarkEnd w:id="5"/>
            <w:r w:rsidR="006129D2" w:rsidRPr="00B10A68">
              <w:rPr>
                <w:b w:val="0"/>
              </w:rPr>
              <w:t xml:space="preserve"> Motores </w:t>
            </w:r>
          </w:p>
        </w:tc>
        <w:tc>
          <w:tcPr>
            <w:tcW w:w="2977" w:type="dxa"/>
            <w:gridSpan w:val="7"/>
          </w:tcPr>
          <w:p w:rsidR="006129D2" w:rsidRPr="00B10A68" w:rsidRDefault="00AC440D" w:rsidP="006129D2">
            <w:pPr>
              <w:cnfStyle w:val="000000100000"/>
            </w:pPr>
            <w:r w:rsidRPr="00B10A68">
              <w:fldChar w:fldCharType="begin">
                <w:ffData>
                  <w:name w:val="Selecionar4"/>
                  <w:enabled/>
                  <w:calcOnExit w:val="0"/>
                  <w:checkBox>
                    <w:sizeAuto/>
                    <w:default w:val="0"/>
                  </w:checkBox>
                </w:ffData>
              </w:fldChar>
            </w:r>
            <w:r w:rsidR="006129D2" w:rsidRPr="00B10A68">
              <w:instrText xml:space="preserve"> FORMCHECKBOX </w:instrText>
            </w:r>
            <w:r>
              <w:fldChar w:fldCharType="separate"/>
            </w:r>
            <w:r w:rsidRPr="00B10A68">
              <w:fldChar w:fldCharType="end"/>
            </w:r>
            <w:r w:rsidR="006129D2" w:rsidRPr="00B10A68">
              <w:t xml:space="preserve"> Refrigeração </w:t>
            </w:r>
          </w:p>
          <w:p w:rsidR="006129D2" w:rsidRPr="00B10A68" w:rsidRDefault="00AC440D" w:rsidP="006129D2">
            <w:pPr>
              <w:cnfStyle w:val="000000100000"/>
            </w:pPr>
            <w:r w:rsidRPr="00B10A68">
              <w:fldChar w:fldCharType="begin">
                <w:ffData>
                  <w:name w:val="Selecionar5"/>
                  <w:enabled/>
                  <w:calcOnExit w:val="0"/>
                  <w:checkBox>
                    <w:sizeAuto/>
                    <w:default w:val="0"/>
                  </w:checkBox>
                </w:ffData>
              </w:fldChar>
            </w:r>
            <w:bookmarkStart w:id="6" w:name="Selecionar5"/>
            <w:r w:rsidR="006129D2" w:rsidRPr="00B10A68">
              <w:instrText xml:space="preserve"> FORMCHECKBOX </w:instrText>
            </w:r>
            <w:r>
              <w:fldChar w:fldCharType="separate"/>
            </w:r>
            <w:r w:rsidRPr="00B10A68">
              <w:fldChar w:fldCharType="end"/>
            </w:r>
            <w:bookmarkEnd w:id="6"/>
            <w:r w:rsidR="006129D2" w:rsidRPr="00B10A68">
              <w:t xml:space="preserve"> Aquecimento Solar</w:t>
            </w:r>
          </w:p>
          <w:p w:rsidR="006129D2" w:rsidRPr="00B10A68" w:rsidRDefault="00AC440D" w:rsidP="006129D2">
            <w:pPr>
              <w:cnfStyle w:val="000000100000"/>
            </w:pPr>
            <w:r w:rsidRPr="00B10A68">
              <w:fldChar w:fldCharType="begin">
                <w:ffData>
                  <w:name w:val="Selecionar6"/>
                  <w:enabled/>
                  <w:calcOnExit w:val="0"/>
                  <w:checkBox>
                    <w:sizeAuto/>
                    <w:default w:val="0"/>
                  </w:checkBox>
                </w:ffData>
              </w:fldChar>
            </w:r>
            <w:bookmarkStart w:id="7" w:name="Selecionar6"/>
            <w:r w:rsidR="006129D2" w:rsidRPr="00B10A68">
              <w:instrText xml:space="preserve"> FORMCHECKBOX </w:instrText>
            </w:r>
            <w:r>
              <w:fldChar w:fldCharType="separate"/>
            </w:r>
            <w:r w:rsidRPr="00B10A68">
              <w:fldChar w:fldCharType="end"/>
            </w:r>
            <w:bookmarkEnd w:id="7"/>
            <w:r w:rsidR="006129D2" w:rsidRPr="00B10A68">
              <w:t xml:space="preserve"> Equipamento Hospitalar </w:t>
            </w:r>
          </w:p>
        </w:tc>
        <w:tc>
          <w:tcPr>
            <w:tcW w:w="3940" w:type="dxa"/>
            <w:gridSpan w:val="4"/>
          </w:tcPr>
          <w:p w:rsidR="006129D2" w:rsidRPr="00B10A68" w:rsidRDefault="00AC440D" w:rsidP="006129D2">
            <w:pPr>
              <w:ind w:left="252" w:hanging="252"/>
              <w:cnfStyle w:val="000000100000"/>
            </w:pPr>
            <w:r w:rsidRPr="00B10A68">
              <w:fldChar w:fldCharType="begin">
                <w:ffData>
                  <w:name w:val="Selecionar7"/>
                  <w:enabled/>
                  <w:calcOnExit w:val="0"/>
                  <w:checkBox>
                    <w:sizeAuto/>
                    <w:default w:val="0"/>
                  </w:checkBox>
                </w:ffData>
              </w:fldChar>
            </w:r>
            <w:r w:rsidR="006129D2" w:rsidRPr="00B10A68">
              <w:instrText xml:space="preserve"> FORMCHECKBOX </w:instrText>
            </w:r>
            <w:r>
              <w:fldChar w:fldCharType="separate"/>
            </w:r>
            <w:r w:rsidRPr="00B10A68">
              <w:fldChar w:fldCharType="end"/>
            </w:r>
            <w:r w:rsidR="006129D2" w:rsidRPr="00B10A68">
              <w:t xml:space="preserve"> Fonte Incentivada</w:t>
            </w:r>
          </w:p>
          <w:p w:rsidR="006129D2" w:rsidRPr="00B10A68" w:rsidRDefault="00AC440D" w:rsidP="006129D2">
            <w:pPr>
              <w:ind w:left="252" w:hanging="252"/>
              <w:cnfStyle w:val="000000100000"/>
            </w:pPr>
            <w:r w:rsidRPr="00B10A68">
              <w:fldChar w:fldCharType="begin">
                <w:ffData>
                  <w:name w:val="Selecionar7"/>
                  <w:enabled/>
                  <w:calcOnExit w:val="0"/>
                  <w:checkBox>
                    <w:sizeAuto/>
                    <w:default w:val="0"/>
                  </w:checkBox>
                </w:ffData>
              </w:fldChar>
            </w:r>
            <w:bookmarkStart w:id="8" w:name="Selecionar7"/>
            <w:r w:rsidR="006129D2" w:rsidRPr="00B10A68">
              <w:instrText xml:space="preserve"> FORMCHECKBOX </w:instrText>
            </w:r>
            <w:r>
              <w:fldChar w:fldCharType="separate"/>
            </w:r>
            <w:r w:rsidRPr="00B10A68">
              <w:fldChar w:fldCharType="end"/>
            </w:r>
            <w:bookmarkEnd w:id="8"/>
            <w:r w:rsidR="006129D2" w:rsidRPr="00B10A68">
              <w:t xml:space="preserve"> Outros – O quê? </w:t>
            </w:r>
          </w:p>
          <w:p w:rsidR="006129D2" w:rsidRPr="00B10A68" w:rsidRDefault="006129D2" w:rsidP="006129D2">
            <w:pPr>
              <w:ind w:left="290"/>
              <w:cnfStyle w:val="000000100000"/>
            </w:pPr>
            <w:r w:rsidRPr="00B10A68">
              <w:t>______________________________</w:t>
            </w:r>
          </w:p>
        </w:tc>
      </w:tr>
      <w:tr w:rsidR="006129D2" w:rsidRPr="00B10A68" w:rsidTr="006129D2">
        <w:tc>
          <w:tcPr>
            <w:cnfStyle w:val="001000000000"/>
            <w:tcW w:w="1696" w:type="dxa"/>
          </w:tcPr>
          <w:p w:rsidR="006129D2" w:rsidRPr="00B10A68" w:rsidRDefault="006129D2" w:rsidP="006129D2">
            <w:r w:rsidRPr="00B10A68">
              <w:t>Custo Total:</w:t>
            </w:r>
          </w:p>
        </w:tc>
        <w:tc>
          <w:tcPr>
            <w:tcW w:w="2552" w:type="dxa"/>
            <w:gridSpan w:val="8"/>
          </w:tcPr>
          <w:p w:rsidR="006129D2" w:rsidRPr="00B10A68" w:rsidRDefault="006129D2" w:rsidP="006129D2">
            <w:pPr>
              <w:cnfStyle w:val="000000000000"/>
            </w:pPr>
            <w:r>
              <w:t>R$</w:t>
            </w:r>
          </w:p>
        </w:tc>
        <w:tc>
          <w:tcPr>
            <w:tcW w:w="2693" w:type="dxa"/>
            <w:gridSpan w:val="5"/>
          </w:tcPr>
          <w:p w:rsidR="006129D2" w:rsidRPr="00B10A68" w:rsidRDefault="006129D2" w:rsidP="006129D2">
            <w:pPr>
              <w:cnfStyle w:val="000000000000"/>
              <w:rPr>
                <w:b/>
              </w:rPr>
            </w:pPr>
            <w:r w:rsidRPr="00B10A68">
              <w:rPr>
                <w:b/>
              </w:rPr>
              <w:t>Valor Total Solicitado PEE:</w:t>
            </w:r>
          </w:p>
        </w:tc>
        <w:tc>
          <w:tcPr>
            <w:tcW w:w="2381" w:type="dxa"/>
            <w:gridSpan w:val="2"/>
          </w:tcPr>
          <w:p w:rsidR="006129D2" w:rsidRPr="00B10A68" w:rsidRDefault="006129D2" w:rsidP="006129D2">
            <w:pPr>
              <w:cnfStyle w:val="000000000000"/>
            </w:pPr>
            <w:r>
              <w:t>R$</w:t>
            </w:r>
          </w:p>
        </w:tc>
      </w:tr>
      <w:tr w:rsidR="006129D2" w:rsidRPr="00B10A68" w:rsidTr="006129D2">
        <w:trPr>
          <w:cnfStyle w:val="000000100000"/>
        </w:trPr>
        <w:tc>
          <w:tcPr>
            <w:cnfStyle w:val="001000000000"/>
            <w:tcW w:w="1696" w:type="dxa"/>
          </w:tcPr>
          <w:p w:rsidR="006129D2" w:rsidRPr="00B10A68" w:rsidRDefault="006129D2" w:rsidP="006129D2">
            <w:proofErr w:type="gramStart"/>
            <w:r w:rsidRPr="00B10A68">
              <w:t>Contrapartida Consumidor</w:t>
            </w:r>
            <w:proofErr w:type="gramEnd"/>
            <w:r w:rsidRPr="00B10A68">
              <w:t xml:space="preserve">: </w:t>
            </w:r>
          </w:p>
        </w:tc>
        <w:tc>
          <w:tcPr>
            <w:tcW w:w="2552" w:type="dxa"/>
            <w:gridSpan w:val="8"/>
            <w:vAlign w:val="center"/>
          </w:tcPr>
          <w:p w:rsidR="006129D2" w:rsidRPr="00B10A68" w:rsidRDefault="006129D2" w:rsidP="006129D2">
            <w:pPr>
              <w:cnfStyle w:val="000000100000"/>
            </w:pPr>
            <w:r>
              <w:t>R$</w:t>
            </w:r>
          </w:p>
        </w:tc>
        <w:tc>
          <w:tcPr>
            <w:tcW w:w="2693" w:type="dxa"/>
            <w:gridSpan w:val="5"/>
            <w:vAlign w:val="center"/>
          </w:tcPr>
          <w:p w:rsidR="006129D2" w:rsidRPr="00B10A68" w:rsidRDefault="006129D2" w:rsidP="006129D2">
            <w:pPr>
              <w:cnfStyle w:val="000000100000"/>
              <w:rPr>
                <w:b/>
              </w:rPr>
            </w:pPr>
            <w:proofErr w:type="gramStart"/>
            <w:r w:rsidRPr="00B10A68">
              <w:rPr>
                <w:b/>
              </w:rPr>
              <w:t>Contrapartida Terceiros</w:t>
            </w:r>
            <w:proofErr w:type="gramEnd"/>
            <w:r w:rsidRPr="00B10A68">
              <w:rPr>
                <w:b/>
              </w:rPr>
              <w:t>:</w:t>
            </w:r>
          </w:p>
        </w:tc>
        <w:tc>
          <w:tcPr>
            <w:tcW w:w="2381" w:type="dxa"/>
            <w:gridSpan w:val="2"/>
            <w:vAlign w:val="center"/>
          </w:tcPr>
          <w:p w:rsidR="006129D2" w:rsidRPr="00B10A68" w:rsidRDefault="006129D2" w:rsidP="006129D2">
            <w:pPr>
              <w:cnfStyle w:val="000000100000"/>
            </w:pPr>
            <w:r>
              <w:t>R$</w:t>
            </w:r>
          </w:p>
        </w:tc>
      </w:tr>
      <w:tr w:rsidR="006129D2" w:rsidRPr="00B10A68" w:rsidTr="006129D2">
        <w:tc>
          <w:tcPr>
            <w:cnfStyle w:val="001000000000"/>
            <w:tcW w:w="1696" w:type="dxa"/>
          </w:tcPr>
          <w:p w:rsidR="006129D2" w:rsidRPr="00B10A68" w:rsidRDefault="006129D2" w:rsidP="006129D2">
            <w:r w:rsidRPr="00B10A68">
              <w:t>EE (</w:t>
            </w:r>
            <w:proofErr w:type="spellStart"/>
            <w:proofErr w:type="gramStart"/>
            <w:r w:rsidRPr="00B10A68">
              <w:t>MWh</w:t>
            </w:r>
            <w:proofErr w:type="spellEnd"/>
            <w:proofErr w:type="gramEnd"/>
            <w:r w:rsidRPr="00B10A68">
              <w:t>/ano):</w:t>
            </w:r>
          </w:p>
        </w:tc>
        <w:tc>
          <w:tcPr>
            <w:tcW w:w="2552" w:type="dxa"/>
            <w:gridSpan w:val="8"/>
          </w:tcPr>
          <w:p w:rsidR="006129D2" w:rsidRPr="00B10A68" w:rsidRDefault="006129D2" w:rsidP="006129D2">
            <w:pPr>
              <w:cnfStyle w:val="000000000000"/>
            </w:pPr>
          </w:p>
        </w:tc>
        <w:tc>
          <w:tcPr>
            <w:tcW w:w="2693" w:type="dxa"/>
            <w:gridSpan w:val="5"/>
          </w:tcPr>
          <w:p w:rsidR="006129D2" w:rsidRPr="00B10A68" w:rsidRDefault="006129D2" w:rsidP="006129D2">
            <w:pPr>
              <w:cnfStyle w:val="000000000000"/>
              <w:rPr>
                <w:b/>
              </w:rPr>
            </w:pPr>
            <w:r w:rsidRPr="00B10A68">
              <w:rPr>
                <w:b/>
              </w:rPr>
              <w:t>Vida Útil média (anos):</w:t>
            </w:r>
          </w:p>
        </w:tc>
        <w:tc>
          <w:tcPr>
            <w:tcW w:w="2381" w:type="dxa"/>
            <w:gridSpan w:val="2"/>
          </w:tcPr>
          <w:p w:rsidR="006129D2" w:rsidRPr="00B10A68" w:rsidRDefault="006129D2" w:rsidP="006129D2">
            <w:pPr>
              <w:cnfStyle w:val="000000000000"/>
            </w:pPr>
          </w:p>
        </w:tc>
      </w:tr>
      <w:tr w:rsidR="006129D2" w:rsidRPr="00B10A68" w:rsidTr="006129D2">
        <w:trPr>
          <w:cnfStyle w:val="000000100000"/>
        </w:trPr>
        <w:tc>
          <w:tcPr>
            <w:cnfStyle w:val="001000000000"/>
            <w:tcW w:w="1696" w:type="dxa"/>
          </w:tcPr>
          <w:p w:rsidR="006129D2" w:rsidRPr="00B10A68" w:rsidRDefault="006129D2" w:rsidP="006129D2">
            <w:r w:rsidRPr="00B10A68">
              <w:t>RDP (</w:t>
            </w:r>
            <w:proofErr w:type="gramStart"/>
            <w:r w:rsidRPr="00B10A68">
              <w:t>kW</w:t>
            </w:r>
            <w:proofErr w:type="gramEnd"/>
            <w:r w:rsidRPr="00B10A68">
              <w:t>):</w:t>
            </w:r>
          </w:p>
        </w:tc>
        <w:tc>
          <w:tcPr>
            <w:tcW w:w="2552" w:type="dxa"/>
            <w:gridSpan w:val="8"/>
          </w:tcPr>
          <w:p w:rsidR="006129D2" w:rsidRPr="00B10A68" w:rsidRDefault="006129D2" w:rsidP="006129D2">
            <w:pPr>
              <w:cnfStyle w:val="000000100000"/>
            </w:pPr>
          </w:p>
        </w:tc>
        <w:tc>
          <w:tcPr>
            <w:tcW w:w="2693" w:type="dxa"/>
            <w:gridSpan w:val="5"/>
          </w:tcPr>
          <w:p w:rsidR="006129D2" w:rsidRPr="00B10A68" w:rsidRDefault="006129D2" w:rsidP="006129D2">
            <w:pPr>
              <w:cnfStyle w:val="000000100000"/>
              <w:rPr>
                <w:b/>
              </w:rPr>
            </w:pPr>
            <w:r w:rsidRPr="00B10A68">
              <w:rPr>
                <w:b/>
              </w:rPr>
              <w:t>Economia Mensal:</w:t>
            </w:r>
          </w:p>
        </w:tc>
        <w:tc>
          <w:tcPr>
            <w:tcW w:w="2381" w:type="dxa"/>
            <w:gridSpan w:val="2"/>
          </w:tcPr>
          <w:p w:rsidR="006129D2" w:rsidRPr="00B10A68" w:rsidRDefault="006129D2" w:rsidP="006129D2">
            <w:pPr>
              <w:cnfStyle w:val="000000100000"/>
            </w:pPr>
            <w:r>
              <w:t>R$</w:t>
            </w:r>
          </w:p>
        </w:tc>
      </w:tr>
      <w:tr w:rsidR="006129D2" w:rsidRPr="00B10A68" w:rsidTr="006129D2">
        <w:tc>
          <w:tcPr>
            <w:cnfStyle w:val="001000000000"/>
            <w:tcW w:w="1696" w:type="dxa"/>
          </w:tcPr>
          <w:p w:rsidR="006129D2" w:rsidRPr="00B10A68" w:rsidRDefault="006129D2" w:rsidP="006129D2">
            <w:r w:rsidRPr="00B10A68">
              <w:t>RCB PEE:</w:t>
            </w:r>
          </w:p>
        </w:tc>
        <w:tc>
          <w:tcPr>
            <w:tcW w:w="2552" w:type="dxa"/>
            <w:gridSpan w:val="8"/>
          </w:tcPr>
          <w:p w:rsidR="006129D2" w:rsidRPr="00B10A68" w:rsidRDefault="006129D2" w:rsidP="006129D2">
            <w:pPr>
              <w:cnfStyle w:val="000000000000"/>
            </w:pPr>
          </w:p>
        </w:tc>
        <w:tc>
          <w:tcPr>
            <w:tcW w:w="2693" w:type="dxa"/>
            <w:gridSpan w:val="5"/>
          </w:tcPr>
          <w:p w:rsidR="006129D2" w:rsidRPr="00B10A68" w:rsidRDefault="006129D2" w:rsidP="006129D2">
            <w:pPr>
              <w:cnfStyle w:val="000000000000"/>
              <w:rPr>
                <w:b/>
              </w:rPr>
            </w:pPr>
            <w:r w:rsidRPr="00B10A68">
              <w:rPr>
                <w:b/>
              </w:rPr>
              <w:t>RCB Total:</w:t>
            </w:r>
          </w:p>
        </w:tc>
        <w:tc>
          <w:tcPr>
            <w:tcW w:w="2381" w:type="dxa"/>
            <w:gridSpan w:val="2"/>
          </w:tcPr>
          <w:p w:rsidR="006129D2" w:rsidRPr="00B10A68" w:rsidRDefault="006129D2" w:rsidP="006129D2">
            <w:pPr>
              <w:cnfStyle w:val="000000000000"/>
            </w:pPr>
          </w:p>
        </w:tc>
      </w:tr>
      <w:tr w:rsidR="006129D2" w:rsidRPr="00B10A68" w:rsidTr="006129D2">
        <w:trPr>
          <w:cnfStyle w:val="000000100000"/>
        </w:trPr>
        <w:tc>
          <w:tcPr>
            <w:cnfStyle w:val="001000000000"/>
            <w:tcW w:w="1696" w:type="dxa"/>
          </w:tcPr>
          <w:p w:rsidR="006129D2" w:rsidRPr="00B10A68" w:rsidRDefault="006129D2" w:rsidP="006129D2">
            <w:r w:rsidRPr="00B10A68">
              <w:t>R$/</w:t>
            </w:r>
            <w:proofErr w:type="gramStart"/>
            <w:r w:rsidRPr="00B10A68">
              <w:t>MWh</w:t>
            </w:r>
            <w:proofErr w:type="gramEnd"/>
            <w:r w:rsidRPr="00B10A68">
              <w:t xml:space="preserve"> PEE: </w:t>
            </w:r>
          </w:p>
        </w:tc>
        <w:tc>
          <w:tcPr>
            <w:tcW w:w="2552" w:type="dxa"/>
            <w:gridSpan w:val="8"/>
          </w:tcPr>
          <w:p w:rsidR="006129D2" w:rsidRPr="00B10A68" w:rsidRDefault="006129D2" w:rsidP="006129D2">
            <w:pPr>
              <w:cnfStyle w:val="000000100000"/>
            </w:pPr>
          </w:p>
        </w:tc>
        <w:tc>
          <w:tcPr>
            <w:tcW w:w="2693" w:type="dxa"/>
            <w:gridSpan w:val="5"/>
          </w:tcPr>
          <w:p w:rsidR="006129D2" w:rsidRPr="00B10A68" w:rsidRDefault="006129D2" w:rsidP="006129D2">
            <w:pPr>
              <w:cnfStyle w:val="000000100000"/>
              <w:rPr>
                <w:b/>
              </w:rPr>
            </w:pPr>
            <w:r w:rsidRPr="00B10A68">
              <w:rPr>
                <w:b/>
              </w:rPr>
              <w:t>R$/</w:t>
            </w:r>
            <w:proofErr w:type="gramStart"/>
            <w:r w:rsidRPr="00B10A68">
              <w:rPr>
                <w:b/>
              </w:rPr>
              <w:t>MWh</w:t>
            </w:r>
            <w:proofErr w:type="gramEnd"/>
            <w:r w:rsidRPr="00B10A68">
              <w:rPr>
                <w:b/>
              </w:rPr>
              <w:t xml:space="preserve"> Total:</w:t>
            </w:r>
          </w:p>
        </w:tc>
        <w:tc>
          <w:tcPr>
            <w:tcW w:w="2381" w:type="dxa"/>
            <w:gridSpan w:val="2"/>
          </w:tcPr>
          <w:p w:rsidR="006129D2" w:rsidRPr="00B10A68" w:rsidRDefault="006129D2" w:rsidP="006129D2">
            <w:pPr>
              <w:cnfStyle w:val="000000100000"/>
            </w:pPr>
          </w:p>
        </w:tc>
      </w:tr>
      <w:tr w:rsidR="006129D2" w:rsidRPr="00B10A68" w:rsidTr="006129D2">
        <w:tc>
          <w:tcPr>
            <w:cnfStyle w:val="001000000000"/>
            <w:tcW w:w="1696" w:type="dxa"/>
          </w:tcPr>
          <w:p w:rsidR="006129D2" w:rsidRPr="00B10A68" w:rsidRDefault="006129D2" w:rsidP="006129D2">
            <w:r w:rsidRPr="00B10A68">
              <w:t>R$/</w:t>
            </w:r>
            <w:proofErr w:type="gramStart"/>
            <w:r w:rsidRPr="00B10A68">
              <w:t>kW</w:t>
            </w:r>
            <w:proofErr w:type="gramEnd"/>
            <w:r w:rsidRPr="00B10A68">
              <w:t xml:space="preserve"> PEE: </w:t>
            </w:r>
          </w:p>
        </w:tc>
        <w:tc>
          <w:tcPr>
            <w:tcW w:w="2552" w:type="dxa"/>
            <w:gridSpan w:val="8"/>
          </w:tcPr>
          <w:p w:rsidR="006129D2" w:rsidRPr="00B10A68" w:rsidRDefault="006129D2" w:rsidP="006129D2">
            <w:pPr>
              <w:cnfStyle w:val="000000000000"/>
            </w:pPr>
          </w:p>
        </w:tc>
        <w:tc>
          <w:tcPr>
            <w:tcW w:w="2693" w:type="dxa"/>
            <w:gridSpan w:val="5"/>
          </w:tcPr>
          <w:p w:rsidR="006129D2" w:rsidRPr="00B10A68" w:rsidRDefault="006129D2" w:rsidP="006129D2">
            <w:pPr>
              <w:cnfStyle w:val="000000000000"/>
              <w:rPr>
                <w:b/>
              </w:rPr>
            </w:pPr>
            <w:r w:rsidRPr="00B10A68">
              <w:rPr>
                <w:b/>
              </w:rPr>
              <w:t>R$/</w:t>
            </w:r>
            <w:proofErr w:type="gramStart"/>
            <w:r w:rsidRPr="00B10A68">
              <w:rPr>
                <w:b/>
              </w:rPr>
              <w:t>kW</w:t>
            </w:r>
            <w:proofErr w:type="gramEnd"/>
            <w:r w:rsidRPr="00B10A68">
              <w:rPr>
                <w:b/>
              </w:rPr>
              <w:t xml:space="preserve"> Total:</w:t>
            </w:r>
          </w:p>
        </w:tc>
        <w:tc>
          <w:tcPr>
            <w:tcW w:w="2381" w:type="dxa"/>
            <w:gridSpan w:val="2"/>
          </w:tcPr>
          <w:p w:rsidR="006129D2" w:rsidRPr="00B10A68" w:rsidRDefault="006129D2" w:rsidP="006129D2">
            <w:pPr>
              <w:cnfStyle w:val="000000000000"/>
            </w:pPr>
          </w:p>
        </w:tc>
      </w:tr>
    </w:tbl>
    <w:p w:rsidR="006129D2" w:rsidRPr="006129D2" w:rsidRDefault="006129D2" w:rsidP="006129D2"/>
    <w:p w:rsidR="006129D2" w:rsidRDefault="00E87B45" w:rsidP="006129D2">
      <w:pPr>
        <w:pStyle w:val="Ttulo2"/>
        <w:numPr>
          <w:ilvl w:val="0"/>
          <w:numId w:val="1"/>
        </w:numPr>
        <w:spacing w:before="480" w:after="240" w:line="276" w:lineRule="auto"/>
        <w:ind w:left="357" w:hanging="357"/>
        <w:jc w:val="both"/>
        <w:rPr>
          <w:rFonts w:cs="Arial"/>
          <w:b/>
          <w:sz w:val="22"/>
          <w:szCs w:val="22"/>
          <w:u w:val="none"/>
        </w:rPr>
      </w:pPr>
      <w:bookmarkStart w:id="9" w:name="_Toc64014234"/>
      <w:r>
        <w:rPr>
          <w:rFonts w:cs="Arial"/>
          <w:b/>
          <w:sz w:val="22"/>
          <w:szCs w:val="22"/>
          <w:u w:val="none"/>
        </w:rPr>
        <w:t>IDENTIFICAÇÃ</w:t>
      </w:r>
      <w:r w:rsidRPr="004D5835">
        <w:rPr>
          <w:rFonts w:cs="Arial"/>
          <w:b/>
          <w:sz w:val="22"/>
          <w:szCs w:val="22"/>
          <w:u w:val="none"/>
        </w:rPr>
        <w:t>O</w:t>
      </w:r>
      <w:bookmarkEnd w:id="9"/>
    </w:p>
    <w:p w:rsidR="006129D2" w:rsidRPr="00AF2A63" w:rsidRDefault="00AF2A63" w:rsidP="00AF2A63">
      <w:pPr>
        <w:pStyle w:val="Legenda"/>
        <w:jc w:val="center"/>
        <w:rPr>
          <w:rFonts w:ascii="Arial" w:hAnsi="Arial" w:cs="Arial"/>
          <w:b/>
          <w:color w:val="auto"/>
          <w:sz w:val="22"/>
        </w:rPr>
      </w:pPr>
      <w:bookmarkStart w:id="10" w:name="_Toc63854371"/>
      <w:r w:rsidRPr="00AF2A63">
        <w:rPr>
          <w:b/>
          <w:color w:val="auto"/>
          <w:sz w:val="20"/>
        </w:rPr>
        <w:t xml:space="preserve">Tabela </w:t>
      </w:r>
      <w:r w:rsidR="00AC440D" w:rsidRPr="00AF2A63">
        <w:rPr>
          <w:b/>
          <w:color w:val="auto"/>
          <w:sz w:val="20"/>
        </w:rPr>
        <w:fldChar w:fldCharType="begin"/>
      </w:r>
      <w:r w:rsidRPr="00AF2A63">
        <w:rPr>
          <w:b/>
          <w:color w:val="auto"/>
          <w:sz w:val="20"/>
        </w:rPr>
        <w:instrText xml:space="preserve"> SEQ Tabela \* ARABIC </w:instrText>
      </w:r>
      <w:r w:rsidR="00AC440D" w:rsidRPr="00AF2A63">
        <w:rPr>
          <w:b/>
          <w:color w:val="auto"/>
          <w:sz w:val="20"/>
        </w:rPr>
        <w:fldChar w:fldCharType="separate"/>
      </w:r>
      <w:r w:rsidR="00366916">
        <w:rPr>
          <w:b/>
          <w:noProof/>
          <w:color w:val="auto"/>
          <w:sz w:val="20"/>
        </w:rPr>
        <w:t>2</w:t>
      </w:r>
      <w:r w:rsidR="00AC440D" w:rsidRPr="00AF2A63">
        <w:rPr>
          <w:b/>
          <w:color w:val="auto"/>
          <w:sz w:val="20"/>
        </w:rPr>
        <w:fldChar w:fldCharType="end"/>
      </w:r>
      <w:r w:rsidRPr="00AF2A63">
        <w:rPr>
          <w:b/>
          <w:color w:val="auto"/>
          <w:sz w:val="20"/>
        </w:rPr>
        <w:t>- Identificação da Proponente</w:t>
      </w:r>
      <w:bookmarkEnd w:id="10"/>
    </w:p>
    <w:tbl>
      <w:tblPr>
        <w:tblStyle w:val="SombreamentoClaro1"/>
        <w:tblW w:w="0" w:type="auto"/>
        <w:tblLook w:val="04A0"/>
      </w:tblPr>
      <w:tblGrid>
        <w:gridCol w:w="3219"/>
        <w:gridCol w:w="5502"/>
      </w:tblGrid>
      <w:tr w:rsidR="006129D2" w:rsidRPr="00E45C55" w:rsidTr="006129D2">
        <w:trPr>
          <w:cnfStyle w:val="100000000000"/>
          <w:trHeight w:val="247"/>
        </w:trPr>
        <w:tc>
          <w:tcPr>
            <w:cnfStyle w:val="001000000000"/>
            <w:tcW w:w="8969" w:type="dxa"/>
            <w:gridSpan w:val="2"/>
          </w:tcPr>
          <w:p w:rsidR="006129D2" w:rsidRPr="00E45C55" w:rsidRDefault="006129D2" w:rsidP="006129D2">
            <w:pPr>
              <w:jc w:val="center"/>
            </w:pPr>
            <w:r>
              <w:t xml:space="preserve">IDENTIFICAÇÃO DA </w:t>
            </w:r>
            <w:r w:rsidRPr="00E45C55">
              <w:t>PROPONENTE</w:t>
            </w:r>
          </w:p>
        </w:tc>
      </w:tr>
      <w:tr w:rsidR="006129D2" w:rsidRPr="00E45C55" w:rsidTr="006129D2">
        <w:trPr>
          <w:cnfStyle w:val="000000100000"/>
          <w:trHeight w:val="60"/>
        </w:trPr>
        <w:tc>
          <w:tcPr>
            <w:cnfStyle w:val="001000000000"/>
            <w:tcW w:w="3231" w:type="dxa"/>
          </w:tcPr>
          <w:p w:rsidR="006129D2" w:rsidRPr="00E45C55" w:rsidRDefault="006129D2" w:rsidP="006129D2">
            <w:r w:rsidRPr="00E45C55">
              <w:t>Razão social:</w:t>
            </w:r>
            <w:r>
              <w:t xml:space="preserve"> </w:t>
            </w:r>
            <w:r w:rsidRPr="00E45C55">
              <w:t>..........................</w:t>
            </w:r>
          </w:p>
        </w:tc>
        <w:tc>
          <w:tcPr>
            <w:tcW w:w="5738" w:type="dxa"/>
          </w:tcPr>
          <w:p w:rsidR="006129D2" w:rsidRPr="00E45C55" w:rsidRDefault="006129D2" w:rsidP="006129D2">
            <w:pPr>
              <w:cnfStyle w:val="000000100000"/>
            </w:pPr>
          </w:p>
        </w:tc>
      </w:tr>
      <w:tr w:rsidR="006129D2" w:rsidRPr="00E45C55" w:rsidTr="006129D2">
        <w:trPr>
          <w:trHeight w:val="80"/>
        </w:trPr>
        <w:tc>
          <w:tcPr>
            <w:cnfStyle w:val="001000000000"/>
            <w:tcW w:w="3231" w:type="dxa"/>
          </w:tcPr>
          <w:p w:rsidR="006129D2" w:rsidRPr="00E45C55" w:rsidRDefault="006129D2" w:rsidP="006129D2">
            <w:r w:rsidRPr="00E45C55">
              <w:t>Ramo de atividade:</w:t>
            </w:r>
            <w:r>
              <w:t xml:space="preserve"> </w:t>
            </w:r>
            <w:r w:rsidRPr="00E45C55">
              <w:t>................</w:t>
            </w:r>
          </w:p>
        </w:tc>
        <w:tc>
          <w:tcPr>
            <w:tcW w:w="5738" w:type="dxa"/>
          </w:tcPr>
          <w:p w:rsidR="006129D2" w:rsidRPr="00E45C55" w:rsidRDefault="006129D2" w:rsidP="006129D2">
            <w:pPr>
              <w:cnfStyle w:val="000000000000"/>
            </w:pPr>
          </w:p>
        </w:tc>
      </w:tr>
      <w:tr w:rsidR="006129D2" w:rsidRPr="00E45C55" w:rsidTr="006129D2">
        <w:trPr>
          <w:cnfStyle w:val="000000100000"/>
          <w:trHeight w:val="80"/>
        </w:trPr>
        <w:tc>
          <w:tcPr>
            <w:cnfStyle w:val="001000000000"/>
            <w:tcW w:w="3231" w:type="dxa"/>
          </w:tcPr>
          <w:p w:rsidR="006129D2" w:rsidRPr="00E45C55" w:rsidRDefault="006129D2" w:rsidP="006129D2">
            <w:r w:rsidRPr="00E45C55">
              <w:t>Endereço:</w:t>
            </w:r>
            <w:r>
              <w:t xml:space="preserve"> </w:t>
            </w:r>
            <w:r w:rsidRPr="00E45C55">
              <w:t>..............................</w:t>
            </w:r>
          </w:p>
        </w:tc>
        <w:tc>
          <w:tcPr>
            <w:tcW w:w="5738" w:type="dxa"/>
          </w:tcPr>
          <w:p w:rsidR="006129D2" w:rsidRPr="00E45C55" w:rsidRDefault="006129D2" w:rsidP="006129D2">
            <w:pPr>
              <w:cnfStyle w:val="000000100000"/>
            </w:pPr>
          </w:p>
        </w:tc>
      </w:tr>
      <w:tr w:rsidR="006129D2" w:rsidRPr="00E45C55" w:rsidTr="006129D2">
        <w:trPr>
          <w:trHeight w:val="80"/>
        </w:trPr>
        <w:tc>
          <w:tcPr>
            <w:cnfStyle w:val="001000000000"/>
            <w:tcW w:w="3231" w:type="dxa"/>
          </w:tcPr>
          <w:p w:rsidR="006129D2" w:rsidRPr="00E45C55" w:rsidRDefault="006129D2" w:rsidP="006129D2">
            <w:r w:rsidRPr="00E45C55">
              <w:t>Município/Estado:</w:t>
            </w:r>
            <w:r>
              <w:t xml:space="preserve"> </w:t>
            </w:r>
            <w:r w:rsidRPr="00E45C55">
              <w:t>.................</w:t>
            </w:r>
          </w:p>
        </w:tc>
        <w:tc>
          <w:tcPr>
            <w:tcW w:w="5738" w:type="dxa"/>
          </w:tcPr>
          <w:p w:rsidR="006129D2" w:rsidRPr="00E45C55" w:rsidRDefault="006129D2" w:rsidP="006129D2">
            <w:pPr>
              <w:cnfStyle w:val="000000000000"/>
            </w:pPr>
          </w:p>
        </w:tc>
      </w:tr>
      <w:tr w:rsidR="006129D2" w:rsidRPr="00E45C55" w:rsidTr="006129D2">
        <w:trPr>
          <w:cnfStyle w:val="000000100000"/>
          <w:trHeight w:val="80"/>
        </w:trPr>
        <w:tc>
          <w:tcPr>
            <w:cnfStyle w:val="001000000000"/>
            <w:tcW w:w="3231" w:type="dxa"/>
          </w:tcPr>
          <w:p w:rsidR="006129D2" w:rsidRPr="00E45C55" w:rsidRDefault="006129D2" w:rsidP="006129D2">
            <w:r w:rsidRPr="00E45C55">
              <w:t>CEP:</w:t>
            </w:r>
            <w:r>
              <w:t xml:space="preserve"> </w:t>
            </w:r>
            <w:r w:rsidRPr="00E45C55">
              <w:t>.......................................</w:t>
            </w:r>
          </w:p>
        </w:tc>
        <w:tc>
          <w:tcPr>
            <w:tcW w:w="5738" w:type="dxa"/>
          </w:tcPr>
          <w:p w:rsidR="006129D2" w:rsidRPr="00E45C55" w:rsidRDefault="006129D2" w:rsidP="006129D2">
            <w:pPr>
              <w:cnfStyle w:val="000000100000"/>
            </w:pPr>
          </w:p>
        </w:tc>
      </w:tr>
      <w:tr w:rsidR="006129D2" w:rsidRPr="00E45C55" w:rsidTr="006129D2">
        <w:trPr>
          <w:trHeight w:val="80"/>
        </w:trPr>
        <w:tc>
          <w:tcPr>
            <w:cnfStyle w:val="001000000000"/>
            <w:tcW w:w="3231" w:type="dxa"/>
          </w:tcPr>
          <w:p w:rsidR="006129D2" w:rsidRPr="00E45C55" w:rsidRDefault="006129D2" w:rsidP="006129D2">
            <w:r w:rsidRPr="00E45C55">
              <w:lastRenderedPageBreak/>
              <w:t>Responsável/Cargo:</w:t>
            </w:r>
            <w:r>
              <w:t xml:space="preserve"> </w:t>
            </w:r>
            <w:r w:rsidRPr="00E45C55">
              <w:t>...............</w:t>
            </w:r>
          </w:p>
        </w:tc>
        <w:tc>
          <w:tcPr>
            <w:tcW w:w="5738" w:type="dxa"/>
          </w:tcPr>
          <w:p w:rsidR="006129D2" w:rsidRPr="00E45C55" w:rsidRDefault="006129D2" w:rsidP="006129D2">
            <w:pPr>
              <w:cnfStyle w:val="000000000000"/>
            </w:pPr>
          </w:p>
        </w:tc>
      </w:tr>
      <w:tr w:rsidR="006129D2" w:rsidRPr="00E45C55" w:rsidTr="006129D2">
        <w:trPr>
          <w:cnfStyle w:val="000000100000"/>
          <w:trHeight w:val="80"/>
        </w:trPr>
        <w:tc>
          <w:tcPr>
            <w:cnfStyle w:val="001000000000"/>
            <w:tcW w:w="3231" w:type="dxa"/>
          </w:tcPr>
          <w:p w:rsidR="006129D2" w:rsidRPr="00E45C55" w:rsidRDefault="006129D2" w:rsidP="006129D2">
            <w:r>
              <w:t>CPF:........................................</w:t>
            </w:r>
          </w:p>
        </w:tc>
        <w:tc>
          <w:tcPr>
            <w:tcW w:w="5738" w:type="dxa"/>
          </w:tcPr>
          <w:p w:rsidR="006129D2" w:rsidRPr="00E45C55" w:rsidRDefault="006129D2" w:rsidP="006129D2">
            <w:pPr>
              <w:cnfStyle w:val="000000100000"/>
            </w:pPr>
          </w:p>
        </w:tc>
      </w:tr>
      <w:tr w:rsidR="006129D2" w:rsidRPr="00E45C55" w:rsidTr="006129D2">
        <w:trPr>
          <w:trHeight w:val="80"/>
        </w:trPr>
        <w:tc>
          <w:tcPr>
            <w:cnfStyle w:val="001000000000"/>
            <w:tcW w:w="3231" w:type="dxa"/>
          </w:tcPr>
          <w:p w:rsidR="006129D2" w:rsidRPr="00E45C55" w:rsidRDefault="006129D2" w:rsidP="006129D2">
            <w:r w:rsidRPr="00E45C55">
              <w:t>E-mail:</w:t>
            </w:r>
            <w:r>
              <w:t xml:space="preserve"> </w:t>
            </w:r>
            <w:r w:rsidRPr="00E45C55">
              <w:t>...................................</w:t>
            </w:r>
          </w:p>
        </w:tc>
        <w:tc>
          <w:tcPr>
            <w:tcW w:w="5738" w:type="dxa"/>
          </w:tcPr>
          <w:p w:rsidR="006129D2" w:rsidRPr="00E45C55" w:rsidRDefault="006129D2" w:rsidP="006129D2">
            <w:pPr>
              <w:cnfStyle w:val="000000000000"/>
            </w:pPr>
          </w:p>
        </w:tc>
      </w:tr>
      <w:tr w:rsidR="006129D2" w:rsidRPr="00E45C55" w:rsidTr="006129D2">
        <w:trPr>
          <w:cnfStyle w:val="000000100000"/>
          <w:trHeight w:val="116"/>
        </w:trPr>
        <w:tc>
          <w:tcPr>
            <w:cnfStyle w:val="001000000000"/>
            <w:tcW w:w="3231" w:type="dxa"/>
          </w:tcPr>
          <w:p w:rsidR="006129D2" w:rsidRPr="00E45C55" w:rsidRDefault="006129D2" w:rsidP="006129D2">
            <w:r w:rsidRPr="00E45C55">
              <w:t>Telefone:</w:t>
            </w:r>
            <w:r>
              <w:t xml:space="preserve"> </w:t>
            </w:r>
            <w:r w:rsidRPr="00E45C55">
              <w:t>...............................</w:t>
            </w:r>
          </w:p>
        </w:tc>
        <w:tc>
          <w:tcPr>
            <w:tcW w:w="5738" w:type="dxa"/>
          </w:tcPr>
          <w:p w:rsidR="006129D2" w:rsidRPr="00E45C55" w:rsidRDefault="006129D2" w:rsidP="006129D2">
            <w:pPr>
              <w:cnfStyle w:val="000000100000"/>
            </w:pPr>
          </w:p>
        </w:tc>
      </w:tr>
      <w:tr w:rsidR="006129D2" w:rsidRPr="00E45C55" w:rsidTr="006129D2">
        <w:trPr>
          <w:trHeight w:val="80"/>
        </w:trPr>
        <w:tc>
          <w:tcPr>
            <w:cnfStyle w:val="001000000000"/>
            <w:tcW w:w="3231" w:type="dxa"/>
          </w:tcPr>
          <w:p w:rsidR="006129D2" w:rsidRPr="00E45C55" w:rsidRDefault="006129D2" w:rsidP="006129D2">
            <w:r>
              <w:t>Gestor</w:t>
            </w:r>
            <w:r w:rsidRPr="00E45C55">
              <w:t>/Cargo:</w:t>
            </w:r>
            <w:r>
              <w:t xml:space="preserve"> </w:t>
            </w:r>
            <w:r w:rsidRPr="00E45C55">
              <w:t>....</w:t>
            </w:r>
            <w:r>
              <w:t>.........</w:t>
            </w:r>
            <w:r w:rsidRPr="00E45C55">
              <w:t>...........</w:t>
            </w:r>
          </w:p>
        </w:tc>
        <w:tc>
          <w:tcPr>
            <w:tcW w:w="5738" w:type="dxa"/>
          </w:tcPr>
          <w:p w:rsidR="006129D2" w:rsidRPr="00E45C55" w:rsidRDefault="006129D2" w:rsidP="006129D2">
            <w:pPr>
              <w:cnfStyle w:val="000000000000"/>
            </w:pPr>
          </w:p>
        </w:tc>
      </w:tr>
      <w:tr w:rsidR="006129D2" w:rsidRPr="00E45C55" w:rsidTr="006129D2">
        <w:trPr>
          <w:cnfStyle w:val="000000100000"/>
          <w:trHeight w:val="80"/>
        </w:trPr>
        <w:tc>
          <w:tcPr>
            <w:cnfStyle w:val="001000000000"/>
            <w:tcW w:w="3231" w:type="dxa"/>
          </w:tcPr>
          <w:p w:rsidR="006129D2" w:rsidRDefault="006129D2" w:rsidP="006129D2">
            <w:r>
              <w:t>CPF:........................................</w:t>
            </w:r>
          </w:p>
        </w:tc>
        <w:tc>
          <w:tcPr>
            <w:tcW w:w="5738" w:type="dxa"/>
          </w:tcPr>
          <w:p w:rsidR="006129D2" w:rsidRPr="00E45C55" w:rsidRDefault="006129D2" w:rsidP="006129D2">
            <w:pPr>
              <w:cnfStyle w:val="000000100000"/>
            </w:pPr>
          </w:p>
        </w:tc>
      </w:tr>
      <w:tr w:rsidR="006129D2" w:rsidRPr="00E45C55" w:rsidTr="006129D2">
        <w:trPr>
          <w:trHeight w:val="80"/>
        </w:trPr>
        <w:tc>
          <w:tcPr>
            <w:cnfStyle w:val="001000000000"/>
            <w:tcW w:w="3231" w:type="dxa"/>
          </w:tcPr>
          <w:p w:rsidR="006129D2" w:rsidRPr="00E45C55" w:rsidRDefault="006129D2" w:rsidP="006129D2">
            <w:r w:rsidRPr="00E45C55">
              <w:t>E-mail:</w:t>
            </w:r>
            <w:r>
              <w:t xml:space="preserve"> </w:t>
            </w:r>
            <w:r w:rsidRPr="00E45C55">
              <w:t>...................................</w:t>
            </w:r>
          </w:p>
        </w:tc>
        <w:tc>
          <w:tcPr>
            <w:tcW w:w="5738" w:type="dxa"/>
          </w:tcPr>
          <w:p w:rsidR="006129D2" w:rsidRPr="00E45C55" w:rsidRDefault="006129D2" w:rsidP="006129D2">
            <w:pPr>
              <w:cnfStyle w:val="000000000000"/>
            </w:pPr>
          </w:p>
        </w:tc>
      </w:tr>
      <w:tr w:rsidR="006129D2" w:rsidRPr="00E45C55" w:rsidTr="006129D2">
        <w:trPr>
          <w:cnfStyle w:val="000000100000"/>
          <w:trHeight w:val="80"/>
        </w:trPr>
        <w:tc>
          <w:tcPr>
            <w:cnfStyle w:val="001000000000"/>
            <w:tcW w:w="3231" w:type="dxa"/>
          </w:tcPr>
          <w:p w:rsidR="006129D2" w:rsidRPr="00E45C55" w:rsidRDefault="006129D2" w:rsidP="006129D2">
            <w:r w:rsidRPr="00E45C55">
              <w:t>Telefone:</w:t>
            </w:r>
            <w:r>
              <w:t xml:space="preserve"> </w:t>
            </w:r>
            <w:r w:rsidRPr="00E45C55">
              <w:t>...............................</w:t>
            </w:r>
          </w:p>
        </w:tc>
        <w:tc>
          <w:tcPr>
            <w:tcW w:w="5738" w:type="dxa"/>
          </w:tcPr>
          <w:p w:rsidR="006129D2" w:rsidRPr="00E45C55" w:rsidRDefault="006129D2" w:rsidP="006129D2">
            <w:pPr>
              <w:cnfStyle w:val="000000100000"/>
            </w:pPr>
          </w:p>
        </w:tc>
      </w:tr>
    </w:tbl>
    <w:p w:rsidR="006129D2" w:rsidRPr="00BA7E77" w:rsidRDefault="006129D2" w:rsidP="006129D2">
      <w:pPr>
        <w:rPr>
          <w:sz w:val="22"/>
        </w:rPr>
      </w:pPr>
    </w:p>
    <w:p w:rsidR="006129D2" w:rsidRPr="00BA7E77" w:rsidRDefault="006129D2" w:rsidP="006129D2">
      <w:pPr>
        <w:ind w:left="357"/>
        <w:rPr>
          <w:rFonts w:ascii="Arial" w:hAnsi="Arial" w:cs="Arial"/>
          <w:sz w:val="24"/>
          <w:szCs w:val="22"/>
        </w:rPr>
      </w:pPr>
    </w:p>
    <w:p w:rsidR="003F2762" w:rsidRPr="00BA7E77" w:rsidRDefault="001D1035" w:rsidP="005C3D83">
      <w:pPr>
        <w:pStyle w:val="Ttulo2"/>
        <w:numPr>
          <w:ilvl w:val="1"/>
          <w:numId w:val="1"/>
        </w:numPr>
        <w:spacing w:after="240" w:line="276" w:lineRule="auto"/>
        <w:ind w:left="567" w:hanging="567"/>
        <w:jc w:val="both"/>
        <w:rPr>
          <w:rFonts w:cs="Arial"/>
          <w:b/>
          <w:szCs w:val="22"/>
          <w:u w:val="none"/>
        </w:rPr>
      </w:pPr>
      <w:bookmarkStart w:id="11" w:name="_Toc470102905"/>
      <w:bookmarkStart w:id="12" w:name="_Toc64014235"/>
      <w:r w:rsidRPr="00BA7E77">
        <w:rPr>
          <w:rFonts w:cs="Arial"/>
          <w:b/>
          <w:szCs w:val="22"/>
          <w:u w:val="none"/>
        </w:rPr>
        <w:t>Apresentação do Consumidor</w:t>
      </w:r>
      <w:bookmarkEnd w:id="11"/>
      <w:bookmarkEnd w:id="12"/>
    </w:p>
    <w:p w:rsidR="00BA7E77" w:rsidRPr="00BA7E77" w:rsidRDefault="0073036B" w:rsidP="00BA7E77">
      <w:pPr>
        <w:rPr>
          <w:rFonts w:ascii="Arial" w:hAnsi="Arial" w:cs="Arial"/>
          <w:sz w:val="24"/>
          <w:szCs w:val="22"/>
        </w:rPr>
      </w:pPr>
      <w:r w:rsidRPr="00BA7E77">
        <w:rPr>
          <w:rFonts w:ascii="Arial" w:hAnsi="Arial" w:cs="Arial"/>
          <w:sz w:val="24"/>
          <w:szCs w:val="22"/>
        </w:rPr>
        <w:t>D</w:t>
      </w:r>
      <w:r w:rsidR="0010049E" w:rsidRPr="00BA7E77">
        <w:rPr>
          <w:rFonts w:ascii="Arial" w:hAnsi="Arial" w:cs="Arial"/>
          <w:sz w:val="24"/>
          <w:szCs w:val="22"/>
        </w:rPr>
        <w:t>eve ser apresentado um resumo sobre a proponente.</w:t>
      </w:r>
      <w:r w:rsidR="00BA7E77" w:rsidRPr="00BA7E77">
        <w:rPr>
          <w:rFonts w:ascii="Arial" w:hAnsi="Arial" w:cs="Arial"/>
          <w:sz w:val="24"/>
          <w:szCs w:val="22"/>
        </w:rPr>
        <w:t xml:space="preserve"> Apresentação do(s) </w:t>
      </w:r>
      <w:proofErr w:type="gramStart"/>
      <w:r w:rsidR="00BA7E77" w:rsidRPr="00BA7E77">
        <w:rPr>
          <w:rFonts w:ascii="Arial" w:hAnsi="Arial" w:cs="Arial"/>
          <w:sz w:val="24"/>
          <w:szCs w:val="22"/>
        </w:rPr>
        <w:t>consumidor(</w:t>
      </w:r>
      <w:proofErr w:type="spellStart"/>
      <w:proofErr w:type="gramEnd"/>
      <w:r w:rsidR="00BA7E77" w:rsidRPr="00BA7E77">
        <w:rPr>
          <w:rFonts w:ascii="Arial" w:hAnsi="Arial" w:cs="Arial"/>
          <w:sz w:val="24"/>
          <w:szCs w:val="22"/>
        </w:rPr>
        <w:t>es</w:t>
      </w:r>
      <w:proofErr w:type="spellEnd"/>
      <w:r w:rsidR="00BA7E77" w:rsidRPr="00BA7E77">
        <w:rPr>
          <w:rFonts w:ascii="Arial" w:hAnsi="Arial" w:cs="Arial"/>
          <w:sz w:val="24"/>
          <w:szCs w:val="22"/>
        </w:rPr>
        <w:t>) beneficiado(s) , bem como o horário de funcionamento de cada unidade consumidora beneficiada pela “proposta de projeto”.</w:t>
      </w:r>
    </w:p>
    <w:p w:rsidR="0010049E" w:rsidRPr="0010049E" w:rsidRDefault="0010049E" w:rsidP="0010049E">
      <w:pPr>
        <w:rPr>
          <w:rFonts w:ascii="Arial" w:hAnsi="Arial" w:cs="Arial"/>
          <w:sz w:val="22"/>
          <w:szCs w:val="22"/>
        </w:rPr>
      </w:pPr>
    </w:p>
    <w:p w:rsidR="0010049E" w:rsidRPr="0010049E" w:rsidRDefault="0010049E" w:rsidP="0010049E"/>
    <w:p w:rsidR="009779A2" w:rsidRPr="00E847AE" w:rsidRDefault="0010049E" w:rsidP="009779A2">
      <w:pPr>
        <w:spacing w:after="120"/>
        <w:jc w:val="center"/>
        <w:rPr>
          <w:rFonts w:ascii="Arial" w:hAnsi="Arial" w:cs="Arial"/>
          <w:noProof/>
          <w:sz w:val="22"/>
          <w:szCs w:val="22"/>
        </w:rPr>
      </w:pPr>
      <w:r>
        <w:rPr>
          <w:rFonts w:ascii="Arial" w:hAnsi="Arial" w:cs="Arial"/>
          <w:noProof/>
          <w:sz w:val="22"/>
          <w:szCs w:val="22"/>
        </w:rPr>
        <w:drawing>
          <wp:inline distT="0" distB="0" distL="0" distR="0">
            <wp:extent cx="5400675" cy="3375660"/>
            <wp:effectExtent l="19050" t="0" r="9525" b="0"/>
            <wp:docPr id="6" name="Imagem 5" descr="inserir imagem aq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ir imagem aqui.JPG"/>
                    <pic:cNvPicPr/>
                  </pic:nvPicPr>
                  <pic:blipFill>
                    <a:blip r:embed="rId9" cstate="print"/>
                    <a:stretch>
                      <a:fillRect/>
                    </a:stretch>
                  </pic:blipFill>
                  <pic:spPr>
                    <a:xfrm>
                      <a:off x="0" y="0"/>
                      <a:ext cx="5400675" cy="3375660"/>
                    </a:xfrm>
                    <a:prstGeom prst="rect">
                      <a:avLst/>
                    </a:prstGeom>
                  </pic:spPr>
                </pic:pic>
              </a:graphicData>
            </a:graphic>
          </wp:inline>
        </w:drawing>
      </w:r>
    </w:p>
    <w:p w:rsidR="009779A2" w:rsidRPr="003919DA" w:rsidRDefault="003919DA" w:rsidP="003919DA">
      <w:pPr>
        <w:pStyle w:val="Legenda"/>
        <w:jc w:val="center"/>
        <w:rPr>
          <w:rFonts w:ascii="Arial" w:hAnsi="Arial" w:cs="Arial"/>
          <w:b/>
          <w:color w:val="auto"/>
          <w:sz w:val="20"/>
        </w:rPr>
      </w:pPr>
      <w:bookmarkStart w:id="13" w:name="_Toc63854403"/>
      <w:r w:rsidRPr="003919DA">
        <w:rPr>
          <w:b/>
          <w:color w:val="auto"/>
          <w:sz w:val="20"/>
        </w:rPr>
        <w:t xml:space="preserve">Figura </w:t>
      </w:r>
      <w:r w:rsidR="00AC440D" w:rsidRPr="003919DA">
        <w:rPr>
          <w:b/>
          <w:color w:val="auto"/>
          <w:sz w:val="20"/>
        </w:rPr>
        <w:fldChar w:fldCharType="begin"/>
      </w:r>
      <w:r w:rsidRPr="003919DA">
        <w:rPr>
          <w:b/>
          <w:color w:val="auto"/>
          <w:sz w:val="20"/>
        </w:rPr>
        <w:instrText xml:space="preserve"> SEQ Figura \* ARABIC </w:instrText>
      </w:r>
      <w:r w:rsidR="00AC440D" w:rsidRPr="003919DA">
        <w:rPr>
          <w:b/>
          <w:color w:val="auto"/>
          <w:sz w:val="20"/>
        </w:rPr>
        <w:fldChar w:fldCharType="separate"/>
      </w:r>
      <w:r w:rsidR="00DB30FA">
        <w:rPr>
          <w:b/>
          <w:noProof/>
          <w:color w:val="auto"/>
          <w:sz w:val="20"/>
        </w:rPr>
        <w:t>1</w:t>
      </w:r>
      <w:r w:rsidR="00AC440D" w:rsidRPr="003919DA">
        <w:rPr>
          <w:b/>
          <w:color w:val="auto"/>
          <w:sz w:val="20"/>
        </w:rPr>
        <w:fldChar w:fldCharType="end"/>
      </w:r>
      <w:r w:rsidRPr="003919DA">
        <w:rPr>
          <w:b/>
          <w:color w:val="auto"/>
          <w:sz w:val="20"/>
        </w:rPr>
        <w:t>- imagem da sede/local do proponente</w:t>
      </w:r>
      <w:bookmarkEnd w:id="13"/>
    </w:p>
    <w:p w:rsidR="0073036B" w:rsidRPr="0073036B" w:rsidRDefault="0073036B" w:rsidP="0073036B">
      <w:pPr>
        <w:rPr>
          <w:rFonts w:ascii="Arial" w:hAnsi="Arial" w:cs="Arial"/>
        </w:rPr>
      </w:pPr>
    </w:p>
    <w:p w:rsidR="0073036B" w:rsidRPr="0073036B" w:rsidRDefault="0073036B" w:rsidP="0073036B"/>
    <w:p w:rsidR="00566DE9" w:rsidRPr="00BA7E77" w:rsidRDefault="00566DE9" w:rsidP="000D6E6C">
      <w:pPr>
        <w:pStyle w:val="Ttulo2"/>
        <w:numPr>
          <w:ilvl w:val="1"/>
          <w:numId w:val="1"/>
        </w:numPr>
        <w:spacing w:after="240" w:line="276" w:lineRule="auto"/>
        <w:ind w:left="567" w:hanging="567"/>
        <w:jc w:val="both"/>
        <w:rPr>
          <w:rFonts w:cs="Arial"/>
          <w:b/>
          <w:szCs w:val="22"/>
          <w:u w:val="none"/>
        </w:rPr>
      </w:pPr>
      <w:bookmarkStart w:id="14" w:name="_Toc64014236"/>
      <w:r w:rsidRPr="00BA7E77">
        <w:rPr>
          <w:rFonts w:cs="Arial"/>
          <w:b/>
          <w:szCs w:val="22"/>
          <w:u w:val="none"/>
        </w:rPr>
        <w:t>Apresentação da Empresa Responsável pela Elaboração da “Proposta de Projeto”</w:t>
      </w:r>
      <w:bookmarkEnd w:id="14"/>
    </w:p>
    <w:p w:rsidR="0073036B" w:rsidRPr="00BA7E77" w:rsidRDefault="0073036B" w:rsidP="0073036B">
      <w:pPr>
        <w:rPr>
          <w:rFonts w:ascii="Arial" w:hAnsi="Arial" w:cs="Arial"/>
          <w:sz w:val="24"/>
        </w:rPr>
      </w:pPr>
      <w:r w:rsidRPr="00BA7E77">
        <w:rPr>
          <w:rFonts w:ascii="Arial" w:hAnsi="Arial" w:cs="Arial"/>
          <w:sz w:val="24"/>
        </w:rPr>
        <w:t xml:space="preserve">Apresentação da empresa responsável pela elaboração do diagnóstico energético, com a indicação do seu responsável legal (nome completo e nº do CPF) e do responsável técnico pela elaboração da proposta (nome completo e nº do CPF). Também deve ser apresentado um resumo sobre a empresa, </w:t>
      </w:r>
      <w:r w:rsidRPr="00BA7E77">
        <w:rPr>
          <w:rFonts w:ascii="Arial" w:hAnsi="Arial" w:cs="Arial"/>
          <w:sz w:val="24"/>
        </w:rPr>
        <w:lastRenderedPageBreak/>
        <w:t>informando a experiência da mesma na elaboração de projetos de eficiência energética.</w:t>
      </w:r>
    </w:p>
    <w:p w:rsidR="0073036B" w:rsidRDefault="0073036B" w:rsidP="00AF2A63">
      <w:pPr>
        <w:jc w:val="center"/>
        <w:rPr>
          <w:rFonts w:ascii="Arial" w:hAnsi="Arial" w:cs="Arial"/>
          <w:b/>
          <w:sz w:val="24"/>
        </w:rPr>
      </w:pPr>
    </w:p>
    <w:p w:rsidR="0082068B" w:rsidRDefault="0082068B" w:rsidP="00AF2A63">
      <w:pPr>
        <w:jc w:val="center"/>
        <w:rPr>
          <w:rFonts w:ascii="Arial" w:hAnsi="Arial" w:cs="Arial"/>
          <w:b/>
          <w:sz w:val="24"/>
        </w:rPr>
      </w:pPr>
    </w:p>
    <w:p w:rsidR="0082068B" w:rsidRDefault="0082068B" w:rsidP="00AF2A63">
      <w:pPr>
        <w:jc w:val="center"/>
        <w:rPr>
          <w:rFonts w:ascii="Arial" w:hAnsi="Arial" w:cs="Arial"/>
          <w:b/>
          <w:sz w:val="24"/>
        </w:rPr>
      </w:pPr>
    </w:p>
    <w:p w:rsidR="0082068B" w:rsidRDefault="0082068B" w:rsidP="00AF2A63">
      <w:pPr>
        <w:jc w:val="center"/>
        <w:rPr>
          <w:rFonts w:ascii="Arial" w:hAnsi="Arial" w:cs="Arial"/>
          <w:b/>
          <w:sz w:val="24"/>
        </w:rPr>
      </w:pPr>
    </w:p>
    <w:p w:rsidR="0082068B" w:rsidRDefault="0082068B" w:rsidP="00AF2A63">
      <w:pPr>
        <w:jc w:val="center"/>
        <w:rPr>
          <w:rFonts w:ascii="Arial" w:hAnsi="Arial" w:cs="Arial"/>
          <w:b/>
          <w:sz w:val="24"/>
        </w:rPr>
      </w:pPr>
    </w:p>
    <w:p w:rsidR="0082068B" w:rsidRDefault="0082068B" w:rsidP="00AF2A63">
      <w:pPr>
        <w:jc w:val="center"/>
        <w:rPr>
          <w:rFonts w:ascii="Arial" w:hAnsi="Arial" w:cs="Arial"/>
          <w:b/>
          <w:sz w:val="24"/>
        </w:rPr>
      </w:pPr>
    </w:p>
    <w:p w:rsidR="0082068B" w:rsidRDefault="0082068B" w:rsidP="00AF2A63">
      <w:pPr>
        <w:jc w:val="center"/>
        <w:rPr>
          <w:rFonts w:ascii="Arial" w:hAnsi="Arial" w:cs="Arial"/>
          <w:b/>
          <w:sz w:val="24"/>
        </w:rPr>
      </w:pPr>
    </w:p>
    <w:p w:rsidR="0082068B" w:rsidRPr="00AF2A63" w:rsidRDefault="0082068B" w:rsidP="00AF2A63">
      <w:pPr>
        <w:jc w:val="center"/>
        <w:rPr>
          <w:rFonts w:ascii="Arial" w:hAnsi="Arial" w:cs="Arial"/>
          <w:b/>
          <w:sz w:val="24"/>
        </w:rPr>
      </w:pPr>
    </w:p>
    <w:p w:rsidR="00CF680B" w:rsidRPr="00AF2A63" w:rsidRDefault="00AF2A63" w:rsidP="00AF2A63">
      <w:pPr>
        <w:pStyle w:val="Legenda"/>
        <w:jc w:val="center"/>
        <w:rPr>
          <w:rFonts w:ascii="Arial" w:hAnsi="Arial" w:cs="Arial"/>
          <w:b/>
          <w:color w:val="auto"/>
          <w:sz w:val="22"/>
        </w:rPr>
      </w:pPr>
      <w:bookmarkStart w:id="15" w:name="_Toc63854372"/>
      <w:r w:rsidRPr="00AF2A63">
        <w:rPr>
          <w:b/>
          <w:color w:val="auto"/>
          <w:sz w:val="20"/>
        </w:rPr>
        <w:t xml:space="preserve">Tabela </w:t>
      </w:r>
      <w:r w:rsidR="00AC440D" w:rsidRPr="00AF2A63">
        <w:rPr>
          <w:b/>
          <w:color w:val="auto"/>
          <w:sz w:val="20"/>
        </w:rPr>
        <w:fldChar w:fldCharType="begin"/>
      </w:r>
      <w:r w:rsidRPr="00AF2A63">
        <w:rPr>
          <w:b/>
          <w:color w:val="auto"/>
          <w:sz w:val="20"/>
        </w:rPr>
        <w:instrText xml:space="preserve"> SEQ Tabela \* ARABIC </w:instrText>
      </w:r>
      <w:r w:rsidR="00AC440D" w:rsidRPr="00AF2A63">
        <w:rPr>
          <w:b/>
          <w:color w:val="auto"/>
          <w:sz w:val="20"/>
        </w:rPr>
        <w:fldChar w:fldCharType="separate"/>
      </w:r>
      <w:r w:rsidR="00366916">
        <w:rPr>
          <w:b/>
          <w:noProof/>
          <w:color w:val="auto"/>
          <w:sz w:val="20"/>
        </w:rPr>
        <w:t>3</w:t>
      </w:r>
      <w:r w:rsidR="00AC440D" w:rsidRPr="00AF2A63">
        <w:rPr>
          <w:b/>
          <w:color w:val="auto"/>
          <w:sz w:val="20"/>
        </w:rPr>
        <w:fldChar w:fldCharType="end"/>
      </w:r>
      <w:r w:rsidRPr="00AF2A63">
        <w:rPr>
          <w:b/>
          <w:color w:val="auto"/>
          <w:sz w:val="20"/>
        </w:rPr>
        <w:t>- Identificação da Empresa Responsável pelo Diagnóstico</w:t>
      </w:r>
      <w:bookmarkEnd w:id="15"/>
    </w:p>
    <w:tbl>
      <w:tblPr>
        <w:tblStyle w:val="SombreamentoClaro1"/>
        <w:tblW w:w="0" w:type="auto"/>
        <w:tblLook w:val="04A0"/>
      </w:tblPr>
      <w:tblGrid>
        <w:gridCol w:w="3220"/>
        <w:gridCol w:w="5501"/>
      </w:tblGrid>
      <w:tr w:rsidR="0073036B" w:rsidRPr="00E45C55" w:rsidTr="0073036B">
        <w:trPr>
          <w:cnfStyle w:val="100000000000"/>
          <w:trHeight w:val="247"/>
        </w:trPr>
        <w:tc>
          <w:tcPr>
            <w:cnfStyle w:val="001000000000"/>
            <w:tcW w:w="8969" w:type="dxa"/>
            <w:gridSpan w:val="2"/>
          </w:tcPr>
          <w:p w:rsidR="0073036B" w:rsidRPr="00E45C55" w:rsidRDefault="0073036B" w:rsidP="0073036B">
            <w:pPr>
              <w:spacing w:line="276" w:lineRule="auto"/>
              <w:jc w:val="center"/>
            </w:pPr>
            <w:r>
              <w:t>IDENTIFICAÇÃO DA EMPRESA RESPONSÁVEL PELO DIAGNÓSTICO</w:t>
            </w:r>
          </w:p>
        </w:tc>
      </w:tr>
      <w:tr w:rsidR="0073036B" w:rsidRPr="00E45C55" w:rsidTr="0073036B">
        <w:trPr>
          <w:cnfStyle w:val="000000100000"/>
          <w:trHeight w:val="124"/>
        </w:trPr>
        <w:tc>
          <w:tcPr>
            <w:cnfStyle w:val="001000000000"/>
            <w:tcW w:w="3231" w:type="dxa"/>
          </w:tcPr>
          <w:p w:rsidR="0073036B" w:rsidRPr="00E45C55" w:rsidRDefault="0073036B" w:rsidP="0073036B">
            <w:pPr>
              <w:spacing w:line="276" w:lineRule="auto"/>
            </w:pPr>
            <w:r w:rsidRPr="00E45C55">
              <w:t>Razão social:..........................</w:t>
            </w:r>
          </w:p>
        </w:tc>
        <w:tc>
          <w:tcPr>
            <w:tcW w:w="5738" w:type="dxa"/>
          </w:tcPr>
          <w:p w:rsidR="0073036B" w:rsidRPr="00E45C55" w:rsidRDefault="0073036B" w:rsidP="0073036B">
            <w:pPr>
              <w:spacing w:line="276" w:lineRule="auto"/>
              <w:cnfStyle w:val="000000100000"/>
            </w:pPr>
          </w:p>
        </w:tc>
      </w:tr>
      <w:tr w:rsidR="0073036B" w:rsidRPr="00E45C55" w:rsidTr="0073036B">
        <w:trPr>
          <w:trHeight w:val="80"/>
        </w:trPr>
        <w:tc>
          <w:tcPr>
            <w:cnfStyle w:val="001000000000"/>
            <w:tcW w:w="3231" w:type="dxa"/>
          </w:tcPr>
          <w:p w:rsidR="0073036B" w:rsidRPr="00E45C55" w:rsidRDefault="0073036B" w:rsidP="0073036B">
            <w:pPr>
              <w:spacing w:line="276" w:lineRule="auto"/>
            </w:pPr>
            <w:r w:rsidRPr="00E45C55">
              <w:t>Endereço:...............................</w:t>
            </w:r>
          </w:p>
        </w:tc>
        <w:tc>
          <w:tcPr>
            <w:tcW w:w="5738" w:type="dxa"/>
          </w:tcPr>
          <w:p w:rsidR="0073036B" w:rsidRPr="00E45C55" w:rsidRDefault="0073036B" w:rsidP="0073036B">
            <w:pPr>
              <w:spacing w:line="276" w:lineRule="auto"/>
              <w:cnfStyle w:val="000000000000"/>
            </w:pPr>
          </w:p>
        </w:tc>
      </w:tr>
      <w:tr w:rsidR="0073036B" w:rsidRPr="00E45C55" w:rsidTr="0073036B">
        <w:trPr>
          <w:cnfStyle w:val="000000100000"/>
          <w:trHeight w:val="80"/>
        </w:trPr>
        <w:tc>
          <w:tcPr>
            <w:cnfStyle w:val="001000000000"/>
            <w:tcW w:w="3231" w:type="dxa"/>
          </w:tcPr>
          <w:p w:rsidR="0073036B" w:rsidRPr="00E45C55" w:rsidRDefault="0073036B" w:rsidP="0073036B">
            <w:pPr>
              <w:spacing w:line="276" w:lineRule="auto"/>
            </w:pPr>
            <w:r w:rsidRPr="00E45C55">
              <w:t>Município/Estado:..................</w:t>
            </w:r>
          </w:p>
        </w:tc>
        <w:tc>
          <w:tcPr>
            <w:tcW w:w="5738" w:type="dxa"/>
          </w:tcPr>
          <w:p w:rsidR="0073036B" w:rsidRPr="00E45C55" w:rsidRDefault="0073036B" w:rsidP="0073036B">
            <w:pPr>
              <w:spacing w:line="276" w:lineRule="auto"/>
              <w:cnfStyle w:val="000000100000"/>
            </w:pPr>
          </w:p>
        </w:tc>
      </w:tr>
      <w:tr w:rsidR="0073036B" w:rsidRPr="00E45C55" w:rsidTr="0073036B">
        <w:trPr>
          <w:trHeight w:val="88"/>
        </w:trPr>
        <w:tc>
          <w:tcPr>
            <w:cnfStyle w:val="001000000000"/>
            <w:tcW w:w="3231" w:type="dxa"/>
          </w:tcPr>
          <w:p w:rsidR="0073036B" w:rsidRPr="00E45C55" w:rsidRDefault="0073036B" w:rsidP="0073036B">
            <w:pPr>
              <w:spacing w:line="276" w:lineRule="auto"/>
            </w:pPr>
            <w:r w:rsidRPr="00E45C55">
              <w:t>CEP:........................................</w:t>
            </w:r>
          </w:p>
        </w:tc>
        <w:tc>
          <w:tcPr>
            <w:tcW w:w="5738" w:type="dxa"/>
          </w:tcPr>
          <w:p w:rsidR="0073036B" w:rsidRPr="00E45C55" w:rsidRDefault="0073036B" w:rsidP="0073036B">
            <w:pPr>
              <w:spacing w:line="276" w:lineRule="auto"/>
              <w:cnfStyle w:val="000000000000"/>
            </w:pPr>
          </w:p>
        </w:tc>
      </w:tr>
      <w:tr w:rsidR="0073036B" w:rsidRPr="00E45C55" w:rsidTr="0073036B">
        <w:trPr>
          <w:cnfStyle w:val="000000100000"/>
          <w:trHeight w:val="80"/>
        </w:trPr>
        <w:tc>
          <w:tcPr>
            <w:cnfStyle w:val="001000000000"/>
            <w:tcW w:w="3231" w:type="dxa"/>
          </w:tcPr>
          <w:p w:rsidR="0073036B" w:rsidRPr="00E45C55" w:rsidRDefault="0073036B" w:rsidP="0073036B">
            <w:pPr>
              <w:spacing w:line="276" w:lineRule="auto"/>
            </w:pPr>
            <w:r w:rsidRPr="00E45C55">
              <w:t>Responsável</w:t>
            </w:r>
            <w:r>
              <w:t xml:space="preserve"> Legal/Cargo:.......</w:t>
            </w:r>
          </w:p>
        </w:tc>
        <w:tc>
          <w:tcPr>
            <w:tcW w:w="5738" w:type="dxa"/>
          </w:tcPr>
          <w:p w:rsidR="0073036B" w:rsidRPr="00E45C55" w:rsidRDefault="0073036B" w:rsidP="0073036B">
            <w:pPr>
              <w:spacing w:line="276" w:lineRule="auto"/>
              <w:cnfStyle w:val="000000100000"/>
            </w:pPr>
          </w:p>
        </w:tc>
      </w:tr>
      <w:tr w:rsidR="0073036B" w:rsidRPr="00E45C55" w:rsidTr="0073036B">
        <w:trPr>
          <w:trHeight w:val="80"/>
        </w:trPr>
        <w:tc>
          <w:tcPr>
            <w:cnfStyle w:val="001000000000"/>
            <w:tcW w:w="3231" w:type="dxa"/>
          </w:tcPr>
          <w:p w:rsidR="0073036B" w:rsidRPr="00E45C55" w:rsidRDefault="0073036B" w:rsidP="0073036B">
            <w:r>
              <w:t>CPF:........................................</w:t>
            </w:r>
          </w:p>
        </w:tc>
        <w:tc>
          <w:tcPr>
            <w:tcW w:w="5738" w:type="dxa"/>
          </w:tcPr>
          <w:p w:rsidR="0073036B" w:rsidRPr="00E45C55" w:rsidRDefault="0073036B" w:rsidP="0073036B">
            <w:pPr>
              <w:cnfStyle w:val="000000000000"/>
            </w:pPr>
          </w:p>
        </w:tc>
      </w:tr>
      <w:tr w:rsidR="0073036B" w:rsidRPr="00E45C55" w:rsidTr="0073036B">
        <w:trPr>
          <w:cnfStyle w:val="000000100000"/>
          <w:trHeight w:val="80"/>
        </w:trPr>
        <w:tc>
          <w:tcPr>
            <w:cnfStyle w:val="001000000000"/>
            <w:tcW w:w="3231" w:type="dxa"/>
          </w:tcPr>
          <w:p w:rsidR="0073036B" w:rsidRPr="00E45C55" w:rsidRDefault="0073036B" w:rsidP="0073036B">
            <w:pPr>
              <w:spacing w:line="276" w:lineRule="auto"/>
            </w:pPr>
            <w:r w:rsidRPr="00E45C55">
              <w:t>E-mail:....................................</w:t>
            </w:r>
          </w:p>
        </w:tc>
        <w:tc>
          <w:tcPr>
            <w:tcW w:w="5738" w:type="dxa"/>
          </w:tcPr>
          <w:p w:rsidR="0073036B" w:rsidRPr="00E45C55" w:rsidRDefault="0073036B" w:rsidP="0073036B">
            <w:pPr>
              <w:spacing w:line="276" w:lineRule="auto"/>
              <w:cnfStyle w:val="000000100000"/>
            </w:pPr>
          </w:p>
        </w:tc>
      </w:tr>
      <w:tr w:rsidR="0073036B" w:rsidRPr="00E45C55" w:rsidTr="0073036B">
        <w:trPr>
          <w:trHeight w:val="87"/>
        </w:trPr>
        <w:tc>
          <w:tcPr>
            <w:cnfStyle w:val="001000000000"/>
            <w:tcW w:w="3231" w:type="dxa"/>
          </w:tcPr>
          <w:p w:rsidR="0073036B" w:rsidRPr="00E45C55" w:rsidRDefault="0073036B" w:rsidP="0073036B">
            <w:pPr>
              <w:spacing w:line="276" w:lineRule="auto"/>
            </w:pPr>
            <w:r w:rsidRPr="00E45C55">
              <w:t>Telefone:................................</w:t>
            </w:r>
          </w:p>
        </w:tc>
        <w:tc>
          <w:tcPr>
            <w:tcW w:w="5738" w:type="dxa"/>
          </w:tcPr>
          <w:p w:rsidR="0073036B" w:rsidRPr="00E45C55" w:rsidRDefault="0073036B" w:rsidP="0073036B">
            <w:pPr>
              <w:spacing w:line="276" w:lineRule="auto"/>
              <w:cnfStyle w:val="000000000000"/>
            </w:pPr>
          </w:p>
        </w:tc>
      </w:tr>
      <w:tr w:rsidR="0073036B" w:rsidRPr="00E45C55" w:rsidTr="0073036B">
        <w:trPr>
          <w:cnfStyle w:val="000000100000"/>
          <w:trHeight w:val="87"/>
        </w:trPr>
        <w:tc>
          <w:tcPr>
            <w:cnfStyle w:val="001000000000"/>
            <w:tcW w:w="3231" w:type="dxa"/>
          </w:tcPr>
          <w:p w:rsidR="0073036B" w:rsidRPr="00E45C55" w:rsidRDefault="0073036B" w:rsidP="0073036B">
            <w:pPr>
              <w:spacing w:line="276" w:lineRule="auto"/>
            </w:pPr>
            <w:r w:rsidRPr="00E45C55">
              <w:t>Responsável</w:t>
            </w:r>
            <w:r>
              <w:t xml:space="preserve"> Técnico/Cargo:...</w:t>
            </w:r>
          </w:p>
        </w:tc>
        <w:tc>
          <w:tcPr>
            <w:tcW w:w="5738" w:type="dxa"/>
          </w:tcPr>
          <w:p w:rsidR="0073036B" w:rsidRPr="00E45C55" w:rsidRDefault="0073036B" w:rsidP="0073036B">
            <w:pPr>
              <w:cnfStyle w:val="000000100000"/>
            </w:pPr>
          </w:p>
        </w:tc>
      </w:tr>
      <w:tr w:rsidR="0073036B" w:rsidRPr="00E45C55" w:rsidTr="0073036B">
        <w:trPr>
          <w:trHeight w:val="87"/>
        </w:trPr>
        <w:tc>
          <w:tcPr>
            <w:cnfStyle w:val="001000000000"/>
            <w:tcW w:w="3231" w:type="dxa"/>
          </w:tcPr>
          <w:p w:rsidR="0073036B" w:rsidRPr="00E45C55" w:rsidRDefault="0073036B" w:rsidP="0073036B">
            <w:r>
              <w:t>CPF:........................................</w:t>
            </w:r>
          </w:p>
        </w:tc>
        <w:tc>
          <w:tcPr>
            <w:tcW w:w="5738" w:type="dxa"/>
          </w:tcPr>
          <w:p w:rsidR="0073036B" w:rsidRPr="00E45C55" w:rsidRDefault="0073036B" w:rsidP="0073036B">
            <w:pPr>
              <w:cnfStyle w:val="000000000000"/>
            </w:pPr>
          </w:p>
        </w:tc>
      </w:tr>
      <w:tr w:rsidR="0073036B" w:rsidRPr="00E45C55" w:rsidTr="0073036B">
        <w:trPr>
          <w:cnfStyle w:val="000000100000"/>
          <w:trHeight w:val="87"/>
        </w:trPr>
        <w:tc>
          <w:tcPr>
            <w:cnfStyle w:val="001000000000"/>
            <w:tcW w:w="3231" w:type="dxa"/>
          </w:tcPr>
          <w:p w:rsidR="0073036B" w:rsidRPr="00E45C55" w:rsidRDefault="0073036B" w:rsidP="0073036B">
            <w:pPr>
              <w:spacing w:line="276" w:lineRule="auto"/>
            </w:pPr>
            <w:r w:rsidRPr="00E45C55">
              <w:t>E-mail:....................................</w:t>
            </w:r>
          </w:p>
        </w:tc>
        <w:tc>
          <w:tcPr>
            <w:tcW w:w="5738" w:type="dxa"/>
          </w:tcPr>
          <w:p w:rsidR="0073036B" w:rsidRPr="00E45C55" w:rsidRDefault="0073036B" w:rsidP="0073036B">
            <w:pPr>
              <w:cnfStyle w:val="000000100000"/>
            </w:pPr>
          </w:p>
        </w:tc>
      </w:tr>
      <w:tr w:rsidR="0073036B" w:rsidRPr="00E45C55" w:rsidTr="0073036B">
        <w:trPr>
          <w:trHeight w:val="87"/>
        </w:trPr>
        <w:tc>
          <w:tcPr>
            <w:cnfStyle w:val="001000000000"/>
            <w:tcW w:w="3231" w:type="dxa"/>
          </w:tcPr>
          <w:p w:rsidR="0073036B" w:rsidRPr="00E45C55" w:rsidRDefault="0073036B" w:rsidP="0073036B">
            <w:pPr>
              <w:spacing w:line="276" w:lineRule="auto"/>
            </w:pPr>
            <w:r w:rsidRPr="00E45C55">
              <w:t>Telefone:................................</w:t>
            </w:r>
          </w:p>
        </w:tc>
        <w:tc>
          <w:tcPr>
            <w:tcW w:w="5738" w:type="dxa"/>
          </w:tcPr>
          <w:p w:rsidR="0073036B" w:rsidRPr="00E45C55" w:rsidRDefault="0073036B" w:rsidP="0073036B">
            <w:pPr>
              <w:cnfStyle w:val="000000000000"/>
            </w:pPr>
          </w:p>
        </w:tc>
      </w:tr>
    </w:tbl>
    <w:p w:rsidR="0073036B" w:rsidRPr="0073036B" w:rsidRDefault="0073036B" w:rsidP="0073036B"/>
    <w:p w:rsidR="00E87B45" w:rsidRPr="000154A1" w:rsidRDefault="00E87B45" w:rsidP="00663A9C">
      <w:pPr>
        <w:pStyle w:val="Ttulo2"/>
        <w:numPr>
          <w:ilvl w:val="0"/>
          <w:numId w:val="1"/>
        </w:numPr>
        <w:spacing w:before="480" w:after="240" w:line="276" w:lineRule="auto"/>
        <w:ind w:left="357" w:hanging="357"/>
        <w:jc w:val="both"/>
        <w:rPr>
          <w:rFonts w:cs="Arial"/>
          <w:b/>
          <w:sz w:val="22"/>
          <w:szCs w:val="22"/>
          <w:u w:val="none"/>
        </w:rPr>
      </w:pPr>
      <w:bookmarkStart w:id="16" w:name="_Toc64014237"/>
      <w:r w:rsidRPr="000154A1">
        <w:rPr>
          <w:rFonts w:cs="Arial"/>
          <w:b/>
          <w:sz w:val="22"/>
          <w:szCs w:val="22"/>
          <w:u w:val="none"/>
        </w:rPr>
        <w:t>OBJETIVOS DO PROJETO</w:t>
      </w:r>
      <w:bookmarkEnd w:id="16"/>
    </w:p>
    <w:p w:rsidR="00BA7E77" w:rsidRDefault="00BA7E77" w:rsidP="00BA7E77">
      <w:pPr>
        <w:spacing w:after="120"/>
        <w:rPr>
          <w:rFonts w:ascii="Arial" w:hAnsi="Arial" w:cs="Arial"/>
          <w:sz w:val="22"/>
          <w:szCs w:val="22"/>
        </w:rPr>
      </w:pPr>
      <w:r w:rsidRPr="00BA7E77">
        <w:rPr>
          <w:rFonts w:ascii="Arial" w:hAnsi="Arial" w:cs="Arial"/>
          <w:sz w:val="24"/>
        </w:rPr>
        <w:t>Descrever os principais objetivos do projeto, ressaltando aqueles vinculados à eficiência energética.</w:t>
      </w:r>
    </w:p>
    <w:p w:rsidR="00BA7E77" w:rsidRDefault="00BA7E77" w:rsidP="00BA7E77">
      <w:pPr>
        <w:spacing w:after="120"/>
        <w:rPr>
          <w:rFonts w:ascii="Arial" w:hAnsi="Arial" w:cs="Arial"/>
          <w:sz w:val="22"/>
          <w:szCs w:val="22"/>
        </w:rPr>
      </w:pPr>
    </w:p>
    <w:p w:rsidR="00BA7E77" w:rsidRDefault="00BA7E77" w:rsidP="00BA7E77">
      <w:bookmarkStart w:id="17" w:name="_Toc4526317"/>
    </w:p>
    <w:p w:rsidR="00BA7E77" w:rsidRPr="00CB63E2" w:rsidRDefault="00BA7E77" w:rsidP="00BA7E77">
      <w:pPr>
        <w:ind w:left="567"/>
        <w:rPr>
          <w:rFonts w:ascii="Arial" w:hAnsi="Arial" w:cs="Arial"/>
          <w:sz w:val="24"/>
          <w:szCs w:val="24"/>
        </w:rPr>
      </w:pPr>
    </w:p>
    <w:p w:rsidR="00DC1E03" w:rsidRPr="00CB63E2" w:rsidRDefault="00DC1E03" w:rsidP="00DC1E03">
      <w:pPr>
        <w:pStyle w:val="Ttulo2"/>
        <w:numPr>
          <w:ilvl w:val="1"/>
          <w:numId w:val="1"/>
        </w:numPr>
        <w:spacing w:after="240" w:line="276" w:lineRule="auto"/>
        <w:ind w:left="567" w:hanging="567"/>
        <w:jc w:val="both"/>
        <w:rPr>
          <w:rFonts w:cs="Arial"/>
          <w:b/>
          <w:szCs w:val="24"/>
          <w:u w:val="none"/>
        </w:rPr>
      </w:pPr>
      <w:bookmarkStart w:id="18" w:name="_Toc64014238"/>
      <w:r w:rsidRPr="00CB63E2">
        <w:rPr>
          <w:rFonts w:cs="Arial"/>
          <w:b/>
          <w:szCs w:val="24"/>
          <w:u w:val="none"/>
        </w:rPr>
        <w:t xml:space="preserve">Ações de eficiência do Sistema </w:t>
      </w:r>
      <w:r w:rsidR="002F6A0A">
        <w:rPr>
          <w:rFonts w:cs="Arial"/>
          <w:b/>
          <w:szCs w:val="24"/>
          <w:u w:val="none"/>
        </w:rPr>
        <w:t>X (Ex. Iluminação)</w:t>
      </w:r>
      <w:r w:rsidRPr="00CB63E2">
        <w:rPr>
          <w:rFonts w:cs="Arial"/>
          <w:b/>
          <w:szCs w:val="24"/>
          <w:u w:val="none"/>
        </w:rPr>
        <w:t>:</w:t>
      </w:r>
      <w:bookmarkEnd w:id="17"/>
      <w:bookmarkEnd w:id="18"/>
    </w:p>
    <w:p w:rsidR="00CB63E2" w:rsidRDefault="00CB63E2" w:rsidP="00CB63E2">
      <w:pPr>
        <w:pStyle w:val="PargrafodaLista"/>
        <w:numPr>
          <w:ilvl w:val="0"/>
          <w:numId w:val="27"/>
        </w:numPr>
        <w:rPr>
          <w:rFonts w:ascii="Arial" w:hAnsi="Arial" w:cs="Arial"/>
          <w:sz w:val="24"/>
          <w:szCs w:val="24"/>
        </w:rPr>
      </w:pPr>
      <w:r w:rsidRPr="00CB63E2">
        <w:rPr>
          <w:rFonts w:ascii="Arial" w:hAnsi="Arial" w:cs="Arial"/>
          <w:sz w:val="24"/>
          <w:szCs w:val="24"/>
        </w:rPr>
        <w:t xml:space="preserve">Substituição de </w:t>
      </w:r>
      <w:r w:rsidR="002F6A0A">
        <w:rPr>
          <w:rFonts w:ascii="Arial" w:hAnsi="Arial" w:cs="Arial"/>
          <w:b/>
          <w:sz w:val="24"/>
          <w:szCs w:val="24"/>
        </w:rPr>
        <w:t xml:space="preserve">(Ex. lâmpada fluorescente) </w:t>
      </w:r>
      <w:r w:rsidRPr="00CB63E2">
        <w:rPr>
          <w:rFonts w:ascii="Arial" w:hAnsi="Arial" w:cs="Arial"/>
          <w:sz w:val="24"/>
          <w:szCs w:val="24"/>
        </w:rPr>
        <w:t xml:space="preserve">aparelho por aparelho </w:t>
      </w:r>
      <w:r w:rsidR="002F6A0A">
        <w:rPr>
          <w:rFonts w:ascii="Arial" w:hAnsi="Arial" w:cs="Arial"/>
          <w:b/>
          <w:sz w:val="24"/>
          <w:szCs w:val="24"/>
        </w:rPr>
        <w:t>(Ex. lâmpada LED)</w:t>
      </w:r>
      <w:r w:rsidRPr="00CB63E2">
        <w:rPr>
          <w:rFonts w:ascii="Arial" w:hAnsi="Arial" w:cs="Arial"/>
          <w:sz w:val="24"/>
          <w:szCs w:val="24"/>
        </w:rPr>
        <w:t>;</w:t>
      </w:r>
    </w:p>
    <w:p w:rsidR="00CB63E2" w:rsidRPr="00CB63E2" w:rsidRDefault="00CB63E2" w:rsidP="00CB63E2">
      <w:pPr>
        <w:ind w:left="360"/>
        <w:rPr>
          <w:rFonts w:ascii="Arial" w:hAnsi="Arial" w:cs="Arial"/>
          <w:sz w:val="24"/>
          <w:szCs w:val="24"/>
        </w:rPr>
      </w:pPr>
    </w:p>
    <w:p w:rsidR="00DC1E03" w:rsidRPr="00CB63E2" w:rsidRDefault="00DC1E03" w:rsidP="00DC1E03">
      <w:pPr>
        <w:pStyle w:val="Ttulo2"/>
        <w:numPr>
          <w:ilvl w:val="1"/>
          <w:numId w:val="1"/>
        </w:numPr>
        <w:spacing w:after="240" w:line="276" w:lineRule="auto"/>
        <w:ind w:left="567" w:hanging="567"/>
        <w:jc w:val="both"/>
        <w:rPr>
          <w:rFonts w:cs="Arial"/>
          <w:b/>
          <w:szCs w:val="24"/>
          <w:u w:val="none"/>
        </w:rPr>
      </w:pPr>
      <w:bookmarkStart w:id="19" w:name="_Toc4526318"/>
      <w:bookmarkStart w:id="20" w:name="_Toc64014239"/>
      <w:r w:rsidRPr="00CB63E2">
        <w:rPr>
          <w:rFonts w:cs="Arial"/>
          <w:b/>
          <w:szCs w:val="24"/>
          <w:u w:val="none"/>
        </w:rPr>
        <w:t xml:space="preserve">Ações de eficiência do Sistema </w:t>
      </w:r>
      <w:r w:rsidR="002F6A0A">
        <w:rPr>
          <w:rFonts w:cs="Arial"/>
          <w:b/>
          <w:szCs w:val="24"/>
          <w:u w:val="none"/>
        </w:rPr>
        <w:t>Y (Ex. condicionamento ambiental)</w:t>
      </w:r>
      <w:r w:rsidRPr="00CB63E2">
        <w:rPr>
          <w:rFonts w:cs="Arial"/>
          <w:b/>
          <w:szCs w:val="24"/>
          <w:u w:val="none"/>
        </w:rPr>
        <w:t>:</w:t>
      </w:r>
      <w:bookmarkEnd w:id="19"/>
      <w:bookmarkEnd w:id="20"/>
    </w:p>
    <w:p w:rsidR="00DC1E03" w:rsidRPr="00CB63E2" w:rsidRDefault="00DC1E03" w:rsidP="00DC1E03">
      <w:pPr>
        <w:pStyle w:val="PargrafodaLista"/>
        <w:numPr>
          <w:ilvl w:val="0"/>
          <w:numId w:val="7"/>
        </w:numPr>
        <w:spacing w:after="240" w:line="276" w:lineRule="auto"/>
        <w:ind w:left="714" w:hanging="357"/>
        <w:jc w:val="both"/>
        <w:rPr>
          <w:rFonts w:ascii="Arial" w:hAnsi="Arial" w:cs="Arial"/>
          <w:sz w:val="24"/>
          <w:szCs w:val="24"/>
        </w:rPr>
      </w:pPr>
      <w:r w:rsidRPr="00CB63E2">
        <w:rPr>
          <w:rFonts w:ascii="Arial" w:hAnsi="Arial" w:cs="Arial"/>
          <w:sz w:val="24"/>
          <w:szCs w:val="24"/>
        </w:rPr>
        <w:t xml:space="preserve">Substituição de </w:t>
      </w:r>
      <w:r w:rsidR="002F6A0A">
        <w:rPr>
          <w:rFonts w:ascii="Arial" w:hAnsi="Arial" w:cs="Arial"/>
          <w:b/>
          <w:sz w:val="24"/>
          <w:szCs w:val="24"/>
        </w:rPr>
        <w:t xml:space="preserve">(Ex. ar condicionado de janela marca XX modelo XX de XX </w:t>
      </w:r>
      <w:proofErr w:type="spellStart"/>
      <w:r w:rsidR="002F6A0A">
        <w:rPr>
          <w:rFonts w:ascii="Arial" w:hAnsi="Arial" w:cs="Arial"/>
          <w:b/>
          <w:sz w:val="24"/>
          <w:szCs w:val="24"/>
        </w:rPr>
        <w:t>btus</w:t>
      </w:r>
      <w:proofErr w:type="spellEnd"/>
      <w:r w:rsidR="002F6A0A">
        <w:rPr>
          <w:rFonts w:ascii="Arial" w:hAnsi="Arial" w:cs="Arial"/>
          <w:b/>
          <w:sz w:val="24"/>
          <w:szCs w:val="24"/>
        </w:rPr>
        <w:t>)</w:t>
      </w:r>
      <w:r w:rsidRPr="00CB63E2">
        <w:rPr>
          <w:rFonts w:ascii="Arial" w:hAnsi="Arial" w:cs="Arial"/>
          <w:sz w:val="24"/>
          <w:szCs w:val="24"/>
        </w:rPr>
        <w:t xml:space="preserve"> aparelho por aparelho </w:t>
      </w:r>
      <w:r w:rsidR="002F6A0A">
        <w:rPr>
          <w:rFonts w:ascii="Arial" w:hAnsi="Arial" w:cs="Arial"/>
          <w:b/>
          <w:sz w:val="24"/>
          <w:szCs w:val="24"/>
        </w:rPr>
        <w:t xml:space="preserve">(Ex. ar condicionado </w:t>
      </w:r>
      <w:proofErr w:type="spellStart"/>
      <w:r w:rsidR="002F6A0A">
        <w:rPr>
          <w:rFonts w:ascii="Arial" w:hAnsi="Arial" w:cs="Arial"/>
          <w:b/>
          <w:sz w:val="24"/>
          <w:szCs w:val="24"/>
        </w:rPr>
        <w:t>Split</w:t>
      </w:r>
      <w:proofErr w:type="spellEnd"/>
      <w:r w:rsidR="002F6A0A">
        <w:rPr>
          <w:rFonts w:ascii="Arial" w:hAnsi="Arial" w:cs="Arial"/>
          <w:b/>
          <w:sz w:val="24"/>
          <w:szCs w:val="24"/>
        </w:rPr>
        <w:t xml:space="preserve"> Inverter marca XX modelo XX de XX </w:t>
      </w:r>
      <w:proofErr w:type="spellStart"/>
      <w:r w:rsidR="002F6A0A">
        <w:rPr>
          <w:rFonts w:ascii="Arial" w:hAnsi="Arial" w:cs="Arial"/>
          <w:b/>
          <w:sz w:val="24"/>
          <w:szCs w:val="24"/>
        </w:rPr>
        <w:t>btus</w:t>
      </w:r>
      <w:proofErr w:type="spellEnd"/>
      <w:r w:rsidR="002F6A0A">
        <w:rPr>
          <w:rFonts w:ascii="Arial" w:hAnsi="Arial" w:cs="Arial"/>
          <w:b/>
          <w:sz w:val="24"/>
          <w:szCs w:val="24"/>
        </w:rPr>
        <w:t>)</w:t>
      </w:r>
      <w:r w:rsidRPr="00CB63E2">
        <w:rPr>
          <w:rFonts w:ascii="Arial" w:hAnsi="Arial" w:cs="Arial"/>
          <w:sz w:val="24"/>
          <w:szCs w:val="24"/>
        </w:rPr>
        <w:t>;</w:t>
      </w:r>
    </w:p>
    <w:p w:rsidR="00EE4F14" w:rsidRPr="005675FB" w:rsidRDefault="00EE4F14" w:rsidP="00663A9C">
      <w:pPr>
        <w:pStyle w:val="Ttulo2"/>
        <w:numPr>
          <w:ilvl w:val="0"/>
          <w:numId w:val="1"/>
        </w:numPr>
        <w:spacing w:before="480" w:after="240" w:line="276" w:lineRule="auto"/>
        <w:ind w:left="357" w:hanging="357"/>
        <w:jc w:val="both"/>
        <w:rPr>
          <w:rFonts w:cs="Arial"/>
          <w:b/>
          <w:sz w:val="22"/>
          <w:szCs w:val="22"/>
          <w:u w:val="none"/>
        </w:rPr>
      </w:pPr>
      <w:bookmarkStart w:id="21" w:name="_Toc64014240"/>
      <w:r w:rsidRPr="005675FB">
        <w:rPr>
          <w:rFonts w:cs="Arial"/>
          <w:b/>
          <w:sz w:val="22"/>
          <w:szCs w:val="22"/>
          <w:u w:val="none"/>
        </w:rPr>
        <w:lastRenderedPageBreak/>
        <w:t>APRESENTAÇÃO DOS INSUMOS ENERGÉTICOS</w:t>
      </w:r>
      <w:bookmarkEnd w:id="21"/>
    </w:p>
    <w:p w:rsidR="00CB63E2" w:rsidRPr="00CB63E2" w:rsidRDefault="00CB63E2" w:rsidP="00CB63E2">
      <w:pPr>
        <w:rPr>
          <w:rFonts w:ascii="Arial" w:hAnsi="Arial" w:cs="Arial"/>
          <w:sz w:val="24"/>
        </w:rPr>
      </w:pPr>
      <w:r w:rsidRPr="00CB63E2">
        <w:rPr>
          <w:rFonts w:ascii="Arial" w:hAnsi="Arial" w:cs="Arial"/>
          <w:sz w:val="24"/>
        </w:rPr>
        <w:t xml:space="preserve">Apresentação dos insumos energéticos utilizados, quando for o caso. Caso haja gerador de energia ou outra fonte de energia elétrica fora a fornecida pela distribuidora, indicar as características </w:t>
      </w:r>
      <w:proofErr w:type="gramStart"/>
      <w:r w:rsidRPr="00CB63E2">
        <w:rPr>
          <w:rFonts w:ascii="Arial" w:hAnsi="Arial" w:cs="Arial"/>
          <w:sz w:val="24"/>
        </w:rPr>
        <w:t>técnicas e horário de utilização</w:t>
      </w:r>
      <w:proofErr w:type="gramEnd"/>
      <w:r w:rsidRPr="00CB63E2">
        <w:rPr>
          <w:rFonts w:ascii="Arial" w:hAnsi="Arial" w:cs="Arial"/>
          <w:sz w:val="24"/>
        </w:rPr>
        <w:t>.</w:t>
      </w:r>
    </w:p>
    <w:p w:rsidR="00CB63E2" w:rsidRDefault="00CB63E2" w:rsidP="00CB63E2">
      <w:pPr>
        <w:keepNext/>
        <w:jc w:val="center"/>
      </w:pPr>
      <w:r w:rsidRPr="0024648B">
        <w:rPr>
          <w:noProof/>
        </w:rPr>
        <w:drawing>
          <wp:inline distT="0" distB="0" distL="0" distR="0">
            <wp:extent cx="4680000" cy="2520000"/>
            <wp:effectExtent l="0" t="0" r="6350" b="13970"/>
            <wp:docPr id="1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93B2E" w:rsidRPr="003919DA" w:rsidRDefault="003919DA" w:rsidP="003919DA">
      <w:pPr>
        <w:pStyle w:val="Legenda"/>
        <w:jc w:val="center"/>
        <w:rPr>
          <w:rFonts w:ascii="Arial" w:hAnsi="Arial" w:cs="Arial"/>
          <w:b/>
          <w:color w:val="auto"/>
          <w:sz w:val="24"/>
          <w:szCs w:val="22"/>
        </w:rPr>
      </w:pPr>
      <w:bookmarkStart w:id="22" w:name="_Toc63854404"/>
      <w:r w:rsidRPr="003919DA">
        <w:rPr>
          <w:b/>
          <w:color w:val="auto"/>
          <w:sz w:val="20"/>
        </w:rPr>
        <w:t xml:space="preserve">Figura </w:t>
      </w:r>
      <w:r w:rsidR="00AC440D" w:rsidRPr="003919DA">
        <w:rPr>
          <w:b/>
          <w:color w:val="auto"/>
          <w:sz w:val="20"/>
        </w:rPr>
        <w:fldChar w:fldCharType="begin"/>
      </w:r>
      <w:r w:rsidRPr="003919DA">
        <w:rPr>
          <w:b/>
          <w:color w:val="auto"/>
          <w:sz w:val="20"/>
        </w:rPr>
        <w:instrText xml:space="preserve"> SEQ Figura \* ARABIC </w:instrText>
      </w:r>
      <w:r w:rsidR="00AC440D" w:rsidRPr="003919DA">
        <w:rPr>
          <w:b/>
          <w:color w:val="auto"/>
          <w:sz w:val="20"/>
        </w:rPr>
        <w:fldChar w:fldCharType="separate"/>
      </w:r>
      <w:r w:rsidR="00DB30FA">
        <w:rPr>
          <w:b/>
          <w:noProof/>
          <w:color w:val="auto"/>
          <w:sz w:val="20"/>
        </w:rPr>
        <w:t>2</w:t>
      </w:r>
      <w:r w:rsidR="00AC440D" w:rsidRPr="003919DA">
        <w:rPr>
          <w:b/>
          <w:color w:val="auto"/>
          <w:sz w:val="20"/>
        </w:rPr>
        <w:fldChar w:fldCharType="end"/>
      </w:r>
      <w:r w:rsidRPr="003919DA">
        <w:rPr>
          <w:b/>
          <w:color w:val="auto"/>
          <w:sz w:val="20"/>
        </w:rPr>
        <w:t xml:space="preserve"> - Insumos Energéticos Utilizados</w:t>
      </w:r>
      <w:bookmarkEnd w:id="22"/>
    </w:p>
    <w:p w:rsidR="002E174F" w:rsidRPr="002E174F" w:rsidRDefault="002E174F" w:rsidP="00663A9C">
      <w:pPr>
        <w:pStyle w:val="Ttulo2"/>
        <w:numPr>
          <w:ilvl w:val="0"/>
          <w:numId w:val="1"/>
        </w:numPr>
        <w:spacing w:before="480" w:after="240" w:line="276" w:lineRule="auto"/>
        <w:ind w:left="357" w:hanging="357"/>
        <w:jc w:val="both"/>
        <w:rPr>
          <w:rFonts w:cs="Arial"/>
          <w:b/>
          <w:sz w:val="22"/>
          <w:szCs w:val="22"/>
          <w:u w:val="none"/>
        </w:rPr>
      </w:pPr>
      <w:bookmarkStart w:id="23" w:name="_Toc64014241"/>
      <w:r>
        <w:rPr>
          <w:rFonts w:cs="Arial"/>
          <w:b/>
          <w:sz w:val="22"/>
          <w:szCs w:val="22"/>
          <w:u w:val="none"/>
        </w:rPr>
        <w:t>APRESENTAÇÃO DA ESTIMATIVA DE PARTICIPAÇÃO DE CADA USO FINAL</w:t>
      </w:r>
      <w:bookmarkEnd w:id="23"/>
    </w:p>
    <w:p w:rsidR="00CB63E2" w:rsidRPr="00CB63E2" w:rsidRDefault="00CB63E2" w:rsidP="00CB63E2">
      <w:pPr>
        <w:rPr>
          <w:rFonts w:ascii="Arial" w:hAnsi="Arial" w:cs="Arial"/>
          <w:sz w:val="24"/>
        </w:rPr>
      </w:pPr>
      <w:r w:rsidRPr="00CB63E2">
        <w:rPr>
          <w:rFonts w:ascii="Arial" w:hAnsi="Arial" w:cs="Arial"/>
          <w:sz w:val="24"/>
        </w:rPr>
        <w:t xml:space="preserve">Apresentação da estimativa da participação de cada uso final de energia elétrica existente, (por exemplo: iluminação, condicionamento ambiental, sistemas motrizes, refrigeração, etc.) no consumo mensal de energia elétrica da unidade consumidora. </w:t>
      </w:r>
    </w:p>
    <w:p w:rsidR="00CB63E2" w:rsidRDefault="00CB63E2" w:rsidP="00CB63E2">
      <w:pPr>
        <w:keepNext/>
        <w:jc w:val="center"/>
      </w:pPr>
      <w:r w:rsidRPr="0024648B">
        <w:rPr>
          <w:noProof/>
        </w:rPr>
        <w:drawing>
          <wp:inline distT="0" distB="0" distL="0" distR="0">
            <wp:extent cx="4680000" cy="2520000"/>
            <wp:effectExtent l="0" t="0" r="6350" b="13970"/>
            <wp:docPr id="22"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B63E2" w:rsidRPr="003919DA" w:rsidRDefault="003919DA" w:rsidP="003919DA">
      <w:pPr>
        <w:pStyle w:val="Legenda"/>
        <w:jc w:val="center"/>
        <w:rPr>
          <w:b/>
          <w:color w:val="auto"/>
          <w:sz w:val="20"/>
        </w:rPr>
      </w:pPr>
      <w:bookmarkStart w:id="24" w:name="_Toc63854405"/>
      <w:r w:rsidRPr="003919DA">
        <w:rPr>
          <w:b/>
          <w:color w:val="auto"/>
          <w:sz w:val="20"/>
        </w:rPr>
        <w:t xml:space="preserve">Figura </w:t>
      </w:r>
      <w:r w:rsidR="00AC440D" w:rsidRPr="003919DA">
        <w:rPr>
          <w:b/>
          <w:color w:val="auto"/>
          <w:sz w:val="20"/>
        </w:rPr>
        <w:fldChar w:fldCharType="begin"/>
      </w:r>
      <w:r w:rsidRPr="003919DA">
        <w:rPr>
          <w:b/>
          <w:color w:val="auto"/>
          <w:sz w:val="20"/>
        </w:rPr>
        <w:instrText xml:space="preserve"> SEQ Figura \* ARABIC </w:instrText>
      </w:r>
      <w:r w:rsidR="00AC440D" w:rsidRPr="003919DA">
        <w:rPr>
          <w:b/>
          <w:color w:val="auto"/>
          <w:sz w:val="20"/>
        </w:rPr>
        <w:fldChar w:fldCharType="separate"/>
      </w:r>
      <w:r w:rsidR="00DB30FA">
        <w:rPr>
          <w:b/>
          <w:noProof/>
          <w:color w:val="auto"/>
          <w:sz w:val="20"/>
        </w:rPr>
        <w:t>3</w:t>
      </w:r>
      <w:r w:rsidR="00AC440D" w:rsidRPr="003919DA">
        <w:rPr>
          <w:b/>
          <w:color w:val="auto"/>
          <w:sz w:val="20"/>
        </w:rPr>
        <w:fldChar w:fldCharType="end"/>
      </w:r>
      <w:r w:rsidRPr="003919DA">
        <w:rPr>
          <w:b/>
          <w:color w:val="auto"/>
          <w:sz w:val="20"/>
        </w:rPr>
        <w:t xml:space="preserve"> - Consumo de Energia Elétrica por Uso Final</w:t>
      </w:r>
      <w:bookmarkEnd w:id="24"/>
    </w:p>
    <w:p w:rsidR="002E174F" w:rsidRDefault="002E174F" w:rsidP="00CB63E2">
      <w:pPr>
        <w:spacing w:after="240" w:line="276" w:lineRule="auto"/>
        <w:jc w:val="both"/>
        <w:rPr>
          <w:rFonts w:ascii="Arial" w:hAnsi="Arial" w:cs="Arial"/>
          <w:sz w:val="22"/>
          <w:szCs w:val="22"/>
        </w:rPr>
      </w:pPr>
    </w:p>
    <w:p w:rsidR="00E87B45" w:rsidRPr="00E81996" w:rsidRDefault="00C41FAE" w:rsidP="00663A9C">
      <w:pPr>
        <w:pStyle w:val="Ttulo2"/>
        <w:numPr>
          <w:ilvl w:val="0"/>
          <w:numId w:val="1"/>
        </w:numPr>
        <w:spacing w:before="480" w:after="240" w:line="276" w:lineRule="auto"/>
        <w:ind w:left="357" w:hanging="357"/>
        <w:jc w:val="both"/>
        <w:rPr>
          <w:rFonts w:cs="Arial"/>
          <w:b/>
          <w:sz w:val="22"/>
          <w:szCs w:val="22"/>
          <w:u w:val="none"/>
        </w:rPr>
      </w:pPr>
      <w:bookmarkStart w:id="25" w:name="_Toc64014242"/>
      <w:r>
        <w:rPr>
          <w:rFonts w:cs="Arial"/>
          <w:b/>
          <w:sz w:val="22"/>
          <w:szCs w:val="22"/>
          <w:u w:val="none"/>
        </w:rPr>
        <w:lastRenderedPageBreak/>
        <w:t>AVALIAÇÃO</w:t>
      </w:r>
      <w:r w:rsidR="00FA4745">
        <w:rPr>
          <w:rFonts w:cs="Arial"/>
          <w:b/>
          <w:sz w:val="22"/>
          <w:szCs w:val="22"/>
          <w:u w:val="none"/>
        </w:rPr>
        <w:t xml:space="preserve"> DAS INSTALAÇÕES</w:t>
      </w:r>
      <w:r>
        <w:rPr>
          <w:rFonts w:cs="Arial"/>
          <w:b/>
          <w:sz w:val="22"/>
          <w:szCs w:val="22"/>
          <w:u w:val="none"/>
        </w:rPr>
        <w:t xml:space="preserve"> FÍSICAS E PROCEDIMENTOS OPERACIONAIS</w:t>
      </w:r>
      <w:bookmarkEnd w:id="25"/>
    </w:p>
    <w:p w:rsidR="00CB63E2" w:rsidRPr="00CB63E2" w:rsidRDefault="00CB63E2" w:rsidP="00CB63E2">
      <w:pPr>
        <w:rPr>
          <w:rFonts w:ascii="Arial" w:hAnsi="Arial" w:cs="Arial"/>
          <w:sz w:val="24"/>
        </w:rPr>
      </w:pPr>
      <w:r w:rsidRPr="00CB63E2">
        <w:rPr>
          <w:rFonts w:ascii="Arial" w:hAnsi="Arial" w:cs="Arial"/>
          <w:sz w:val="24"/>
        </w:rPr>
        <w:t>Apresentação da avaliação preliminar das instalações físicas e dos procedimentos operacionais da unidade consumidora com foco no consumo de energia elétrica.</w:t>
      </w:r>
    </w:p>
    <w:p w:rsidR="00F53F93" w:rsidRDefault="00F53F93" w:rsidP="00F53F93">
      <w:pPr>
        <w:spacing w:after="240" w:line="276" w:lineRule="auto"/>
        <w:jc w:val="both"/>
        <w:rPr>
          <w:rFonts w:ascii="Arial" w:hAnsi="Arial" w:cs="Arial"/>
          <w:sz w:val="22"/>
          <w:szCs w:val="22"/>
        </w:rPr>
      </w:pPr>
    </w:p>
    <w:p w:rsidR="00BF5B06" w:rsidRPr="00CB63E2" w:rsidRDefault="00CB63E2" w:rsidP="00BF5B06">
      <w:pPr>
        <w:pStyle w:val="Ttulo2"/>
        <w:numPr>
          <w:ilvl w:val="1"/>
          <w:numId w:val="1"/>
        </w:numPr>
        <w:spacing w:after="240" w:line="276" w:lineRule="auto"/>
        <w:ind w:left="567" w:hanging="567"/>
        <w:jc w:val="both"/>
        <w:rPr>
          <w:rFonts w:cs="Arial"/>
          <w:b/>
          <w:szCs w:val="22"/>
          <w:u w:val="none"/>
        </w:rPr>
      </w:pPr>
      <w:bookmarkStart w:id="26" w:name="_Toc64014243"/>
      <w:r w:rsidRPr="00CB63E2">
        <w:rPr>
          <w:rFonts w:cs="Arial"/>
          <w:b/>
          <w:szCs w:val="22"/>
          <w:u w:val="none"/>
        </w:rPr>
        <w:t>Uso final 1</w:t>
      </w:r>
      <w:r w:rsidR="00E13219">
        <w:rPr>
          <w:rFonts w:cs="Arial"/>
          <w:b/>
          <w:szCs w:val="22"/>
          <w:u w:val="none"/>
        </w:rPr>
        <w:t xml:space="preserve"> (Ex. Iluminação</w:t>
      </w:r>
      <w:proofErr w:type="gramStart"/>
      <w:r w:rsidR="00E13219">
        <w:rPr>
          <w:rFonts w:cs="Arial"/>
          <w:b/>
          <w:szCs w:val="22"/>
          <w:u w:val="none"/>
        </w:rPr>
        <w:t>)</w:t>
      </w:r>
      <w:bookmarkEnd w:id="26"/>
      <w:proofErr w:type="gramEnd"/>
    </w:p>
    <w:p w:rsidR="00E86D17" w:rsidRDefault="00E13219" w:rsidP="00E13219">
      <w:pPr>
        <w:spacing w:after="120" w:line="276" w:lineRule="auto"/>
        <w:ind w:left="-426" w:right="-426"/>
        <w:rPr>
          <w:rFonts w:ascii="Arial" w:hAnsi="Arial" w:cs="Arial"/>
          <w:noProof/>
          <w:sz w:val="22"/>
          <w:szCs w:val="22"/>
        </w:rPr>
      </w:pPr>
      <w:r>
        <w:rPr>
          <w:rFonts w:ascii="Arial" w:hAnsi="Arial" w:cs="Arial"/>
          <w:noProof/>
          <w:sz w:val="22"/>
          <w:szCs w:val="22"/>
        </w:rPr>
        <w:t>Detalhamento do uso final</w:t>
      </w:r>
      <w:r w:rsidR="00A75ACE">
        <w:rPr>
          <w:rFonts w:ascii="Arial" w:hAnsi="Arial" w:cs="Arial"/>
          <w:noProof/>
          <w:sz w:val="22"/>
          <w:szCs w:val="22"/>
        </w:rPr>
        <w:t xml:space="preserve"> (identificação dos ambientes, tempo de utilização </w:t>
      </w:r>
      <w:r w:rsidR="00ED0966">
        <w:rPr>
          <w:rFonts w:ascii="Arial" w:hAnsi="Arial" w:cs="Arial"/>
          <w:noProof/>
          <w:sz w:val="22"/>
          <w:szCs w:val="22"/>
        </w:rPr>
        <w:t>de energia em cada ambiente, quantidade de lampadas, potencias e etc.)</w:t>
      </w:r>
      <w:r>
        <w:rPr>
          <w:rFonts w:ascii="Arial" w:hAnsi="Arial" w:cs="Arial"/>
          <w:noProof/>
          <w:sz w:val="22"/>
          <w:szCs w:val="22"/>
        </w:rPr>
        <w:t>.</w:t>
      </w:r>
    </w:p>
    <w:p w:rsidR="00DB30FA" w:rsidRPr="00DB30FA" w:rsidRDefault="00DB30FA" w:rsidP="00DB30FA">
      <w:pPr>
        <w:pStyle w:val="Legenda"/>
        <w:jc w:val="center"/>
        <w:rPr>
          <w:rFonts w:ascii="Arial" w:hAnsi="Arial" w:cs="Arial"/>
          <w:b/>
          <w:noProof/>
          <w:color w:val="auto"/>
          <w:sz w:val="24"/>
          <w:szCs w:val="22"/>
        </w:rPr>
      </w:pPr>
      <w:r w:rsidRPr="00DB30FA">
        <w:rPr>
          <w:b/>
          <w:color w:val="auto"/>
          <w:sz w:val="20"/>
        </w:rPr>
        <w:t xml:space="preserve">Figura </w:t>
      </w:r>
      <w:r w:rsidR="00AC440D" w:rsidRPr="00DB30FA">
        <w:rPr>
          <w:b/>
          <w:color w:val="auto"/>
          <w:sz w:val="20"/>
        </w:rPr>
        <w:fldChar w:fldCharType="begin"/>
      </w:r>
      <w:r w:rsidRPr="00DB30FA">
        <w:rPr>
          <w:b/>
          <w:color w:val="auto"/>
          <w:sz w:val="20"/>
        </w:rPr>
        <w:instrText xml:space="preserve"> SEQ Figura \* ARABIC </w:instrText>
      </w:r>
      <w:r w:rsidR="00AC440D" w:rsidRPr="00DB30FA">
        <w:rPr>
          <w:b/>
          <w:color w:val="auto"/>
          <w:sz w:val="20"/>
        </w:rPr>
        <w:fldChar w:fldCharType="separate"/>
      </w:r>
      <w:r>
        <w:rPr>
          <w:b/>
          <w:noProof/>
          <w:color w:val="auto"/>
          <w:sz w:val="20"/>
        </w:rPr>
        <w:t>4</w:t>
      </w:r>
      <w:r w:rsidR="00AC440D" w:rsidRPr="00DB30FA">
        <w:rPr>
          <w:b/>
          <w:color w:val="auto"/>
          <w:sz w:val="20"/>
        </w:rPr>
        <w:fldChar w:fldCharType="end"/>
      </w:r>
      <w:r w:rsidRPr="00DB30FA">
        <w:rPr>
          <w:b/>
          <w:color w:val="auto"/>
          <w:sz w:val="20"/>
        </w:rPr>
        <w:t xml:space="preserve"> - Detalhamento Uso final 1</w:t>
      </w:r>
    </w:p>
    <w:tbl>
      <w:tblPr>
        <w:tblW w:w="8640" w:type="dxa"/>
        <w:jc w:val="center"/>
        <w:tblCellMar>
          <w:left w:w="70" w:type="dxa"/>
          <w:right w:w="70" w:type="dxa"/>
        </w:tblCellMar>
        <w:tblLook w:val="04A0"/>
      </w:tblPr>
      <w:tblGrid>
        <w:gridCol w:w="648"/>
        <w:gridCol w:w="503"/>
        <w:gridCol w:w="1150"/>
        <w:gridCol w:w="1541"/>
        <w:gridCol w:w="893"/>
        <w:gridCol w:w="1027"/>
        <w:gridCol w:w="751"/>
        <w:gridCol w:w="1431"/>
        <w:gridCol w:w="698"/>
      </w:tblGrid>
      <w:tr w:rsidR="00ED0966" w:rsidRPr="00ED0966" w:rsidTr="00ED0966">
        <w:trPr>
          <w:trHeight w:val="315"/>
          <w:jc w:val="center"/>
        </w:trPr>
        <w:tc>
          <w:tcPr>
            <w:tcW w:w="3840" w:type="dxa"/>
            <w:gridSpan w:val="4"/>
            <w:tcBorders>
              <w:top w:val="single" w:sz="8" w:space="0" w:color="auto"/>
              <w:left w:val="single" w:sz="8" w:space="0" w:color="auto"/>
              <w:bottom w:val="single" w:sz="8" w:space="0" w:color="auto"/>
              <w:right w:val="single" w:sz="8" w:space="0" w:color="000000"/>
            </w:tcBorders>
            <w:shd w:val="clear" w:color="000000" w:fill="8DB4E3"/>
            <w:noWrap/>
            <w:vAlign w:val="bottom"/>
            <w:hideMark/>
          </w:tcPr>
          <w:p w:rsidR="00ED0966" w:rsidRPr="00ED0966" w:rsidRDefault="00ED0966" w:rsidP="00ED0966">
            <w:pPr>
              <w:jc w:val="center"/>
              <w:rPr>
                <w:rFonts w:ascii="Arial" w:hAnsi="Arial" w:cs="Arial"/>
                <w:b/>
                <w:bCs/>
                <w:color w:val="000000"/>
                <w:sz w:val="16"/>
                <w:szCs w:val="16"/>
              </w:rPr>
            </w:pPr>
            <w:r w:rsidRPr="00ED0966">
              <w:rPr>
                <w:rFonts w:ascii="Arial" w:hAnsi="Arial" w:cs="Arial"/>
                <w:b/>
                <w:bCs/>
                <w:color w:val="000000"/>
                <w:sz w:val="16"/>
                <w:szCs w:val="16"/>
              </w:rPr>
              <w:t>Ambiente</w:t>
            </w:r>
          </w:p>
        </w:tc>
        <w:tc>
          <w:tcPr>
            <w:tcW w:w="1920" w:type="dxa"/>
            <w:gridSpan w:val="2"/>
            <w:tcBorders>
              <w:top w:val="single" w:sz="8" w:space="0" w:color="auto"/>
              <w:left w:val="nil"/>
              <w:bottom w:val="single" w:sz="8" w:space="0" w:color="auto"/>
              <w:right w:val="single" w:sz="8" w:space="0" w:color="000000"/>
            </w:tcBorders>
            <w:shd w:val="clear" w:color="000000" w:fill="8DB4E3"/>
            <w:noWrap/>
            <w:vAlign w:val="bottom"/>
            <w:hideMark/>
          </w:tcPr>
          <w:p w:rsidR="00ED0966" w:rsidRPr="00ED0966" w:rsidRDefault="00ED0966" w:rsidP="00ED0966">
            <w:pPr>
              <w:jc w:val="center"/>
              <w:rPr>
                <w:rFonts w:ascii="Arial" w:hAnsi="Arial" w:cs="Arial"/>
                <w:b/>
                <w:bCs/>
                <w:color w:val="000000"/>
                <w:sz w:val="16"/>
                <w:szCs w:val="16"/>
              </w:rPr>
            </w:pPr>
            <w:r w:rsidRPr="00ED0966">
              <w:rPr>
                <w:rFonts w:ascii="Arial" w:hAnsi="Arial" w:cs="Arial"/>
                <w:b/>
                <w:bCs/>
                <w:color w:val="000000"/>
                <w:sz w:val="16"/>
                <w:szCs w:val="16"/>
              </w:rPr>
              <w:t>Operação</w:t>
            </w:r>
          </w:p>
        </w:tc>
        <w:tc>
          <w:tcPr>
            <w:tcW w:w="2880" w:type="dxa"/>
            <w:gridSpan w:val="3"/>
            <w:tcBorders>
              <w:top w:val="single" w:sz="8" w:space="0" w:color="auto"/>
              <w:left w:val="nil"/>
              <w:bottom w:val="single" w:sz="8" w:space="0" w:color="auto"/>
              <w:right w:val="single" w:sz="8" w:space="0" w:color="000000"/>
            </w:tcBorders>
            <w:shd w:val="clear" w:color="000000" w:fill="8DB4E3"/>
            <w:noWrap/>
            <w:vAlign w:val="bottom"/>
            <w:hideMark/>
          </w:tcPr>
          <w:p w:rsidR="00ED0966" w:rsidRPr="00ED0966" w:rsidRDefault="00ED0966" w:rsidP="00ED0966">
            <w:pPr>
              <w:jc w:val="center"/>
              <w:rPr>
                <w:rFonts w:ascii="Arial" w:hAnsi="Arial" w:cs="Arial"/>
                <w:b/>
                <w:bCs/>
                <w:color w:val="000000"/>
                <w:sz w:val="16"/>
                <w:szCs w:val="16"/>
              </w:rPr>
            </w:pPr>
            <w:r w:rsidRPr="00ED0966">
              <w:rPr>
                <w:rFonts w:ascii="Arial" w:hAnsi="Arial" w:cs="Arial"/>
                <w:b/>
                <w:bCs/>
                <w:color w:val="000000"/>
                <w:sz w:val="16"/>
                <w:szCs w:val="16"/>
              </w:rPr>
              <w:t>Equipamento</w:t>
            </w:r>
          </w:p>
        </w:tc>
      </w:tr>
      <w:tr w:rsidR="00ED0966" w:rsidRPr="00ED0966" w:rsidTr="00ED0966">
        <w:trPr>
          <w:trHeight w:val="300"/>
          <w:jc w:val="center"/>
        </w:trPr>
        <w:tc>
          <w:tcPr>
            <w:tcW w:w="648" w:type="dxa"/>
            <w:vMerge w:val="restart"/>
            <w:tcBorders>
              <w:top w:val="nil"/>
              <w:left w:val="single" w:sz="8" w:space="0" w:color="auto"/>
              <w:bottom w:val="nil"/>
              <w:right w:val="single" w:sz="8" w:space="0" w:color="auto"/>
            </w:tcBorders>
            <w:shd w:val="clear" w:color="000000" w:fill="C5D9F1"/>
            <w:noWrap/>
            <w:vAlign w:val="bottom"/>
            <w:hideMark/>
          </w:tcPr>
          <w:p w:rsidR="00ED0966" w:rsidRPr="00ED0966" w:rsidRDefault="00ED0966" w:rsidP="00ED0966">
            <w:pPr>
              <w:jc w:val="center"/>
              <w:rPr>
                <w:rFonts w:ascii="Arial" w:hAnsi="Arial" w:cs="Arial"/>
                <w:b/>
                <w:bCs/>
                <w:color w:val="000000"/>
                <w:sz w:val="16"/>
                <w:szCs w:val="16"/>
              </w:rPr>
            </w:pPr>
            <w:r w:rsidRPr="00ED0966">
              <w:rPr>
                <w:rFonts w:ascii="Arial" w:hAnsi="Arial" w:cs="Arial"/>
                <w:b/>
                <w:bCs/>
                <w:color w:val="000000"/>
                <w:sz w:val="16"/>
                <w:szCs w:val="16"/>
              </w:rPr>
              <w:t>Bloco</w:t>
            </w:r>
          </w:p>
        </w:tc>
        <w:tc>
          <w:tcPr>
            <w:tcW w:w="501" w:type="dxa"/>
            <w:vMerge w:val="restart"/>
            <w:tcBorders>
              <w:top w:val="nil"/>
              <w:left w:val="single" w:sz="8" w:space="0" w:color="auto"/>
              <w:bottom w:val="nil"/>
              <w:right w:val="single" w:sz="8" w:space="0" w:color="auto"/>
            </w:tcBorders>
            <w:shd w:val="clear" w:color="000000" w:fill="C5D9F1"/>
            <w:noWrap/>
            <w:vAlign w:val="bottom"/>
            <w:hideMark/>
          </w:tcPr>
          <w:p w:rsidR="00ED0966" w:rsidRPr="00ED0966" w:rsidRDefault="00ED0966" w:rsidP="00ED0966">
            <w:pPr>
              <w:jc w:val="center"/>
              <w:rPr>
                <w:rFonts w:ascii="Arial" w:hAnsi="Arial" w:cs="Arial"/>
                <w:b/>
                <w:bCs/>
                <w:color w:val="000000"/>
                <w:sz w:val="16"/>
                <w:szCs w:val="16"/>
              </w:rPr>
            </w:pPr>
            <w:r w:rsidRPr="00ED0966">
              <w:rPr>
                <w:rFonts w:ascii="Arial" w:hAnsi="Arial" w:cs="Arial"/>
                <w:b/>
                <w:bCs/>
                <w:color w:val="000000"/>
                <w:sz w:val="16"/>
                <w:szCs w:val="16"/>
              </w:rPr>
              <w:t>Tipo</w:t>
            </w:r>
          </w:p>
        </w:tc>
        <w:tc>
          <w:tcPr>
            <w:tcW w:w="1150" w:type="dxa"/>
            <w:vMerge w:val="restart"/>
            <w:tcBorders>
              <w:top w:val="nil"/>
              <w:left w:val="single" w:sz="8" w:space="0" w:color="auto"/>
              <w:bottom w:val="nil"/>
              <w:right w:val="single" w:sz="8" w:space="0" w:color="auto"/>
            </w:tcBorders>
            <w:shd w:val="clear" w:color="000000" w:fill="C5D9F1"/>
            <w:noWrap/>
            <w:vAlign w:val="bottom"/>
            <w:hideMark/>
          </w:tcPr>
          <w:p w:rsidR="00ED0966" w:rsidRPr="00ED0966" w:rsidRDefault="00ED0966" w:rsidP="00ED0966">
            <w:pPr>
              <w:jc w:val="center"/>
              <w:rPr>
                <w:rFonts w:ascii="Arial" w:hAnsi="Arial" w:cs="Arial"/>
                <w:b/>
                <w:bCs/>
                <w:color w:val="000000"/>
                <w:sz w:val="16"/>
                <w:szCs w:val="16"/>
              </w:rPr>
            </w:pPr>
            <w:r w:rsidRPr="00ED0966">
              <w:rPr>
                <w:rFonts w:ascii="Arial" w:hAnsi="Arial" w:cs="Arial"/>
                <w:b/>
                <w:bCs/>
                <w:color w:val="000000"/>
                <w:sz w:val="16"/>
                <w:szCs w:val="16"/>
              </w:rPr>
              <w:t>Pavimento</w:t>
            </w:r>
          </w:p>
        </w:tc>
        <w:tc>
          <w:tcPr>
            <w:tcW w:w="1541" w:type="dxa"/>
            <w:vMerge w:val="restart"/>
            <w:tcBorders>
              <w:top w:val="nil"/>
              <w:left w:val="single" w:sz="8" w:space="0" w:color="auto"/>
              <w:bottom w:val="nil"/>
              <w:right w:val="single" w:sz="8" w:space="0" w:color="auto"/>
            </w:tcBorders>
            <w:shd w:val="clear" w:color="000000" w:fill="C5D9F1"/>
            <w:noWrap/>
            <w:vAlign w:val="bottom"/>
            <w:hideMark/>
          </w:tcPr>
          <w:p w:rsidR="00ED0966" w:rsidRPr="00ED0966" w:rsidRDefault="00ED0966" w:rsidP="00ED0966">
            <w:pPr>
              <w:jc w:val="center"/>
              <w:rPr>
                <w:rFonts w:ascii="Arial" w:hAnsi="Arial" w:cs="Arial"/>
                <w:b/>
                <w:bCs/>
                <w:color w:val="000000"/>
                <w:sz w:val="16"/>
                <w:szCs w:val="16"/>
              </w:rPr>
            </w:pPr>
            <w:r w:rsidRPr="00ED0966">
              <w:rPr>
                <w:rFonts w:ascii="Arial" w:hAnsi="Arial" w:cs="Arial"/>
                <w:b/>
                <w:bCs/>
                <w:color w:val="000000"/>
                <w:sz w:val="16"/>
                <w:szCs w:val="16"/>
              </w:rPr>
              <w:t>Nome/Número</w:t>
            </w:r>
          </w:p>
        </w:tc>
        <w:tc>
          <w:tcPr>
            <w:tcW w:w="893" w:type="dxa"/>
            <w:vMerge w:val="restart"/>
            <w:tcBorders>
              <w:top w:val="nil"/>
              <w:left w:val="single" w:sz="8" w:space="0" w:color="auto"/>
              <w:bottom w:val="nil"/>
              <w:right w:val="single" w:sz="8" w:space="0" w:color="auto"/>
            </w:tcBorders>
            <w:shd w:val="clear" w:color="000000" w:fill="C5D9F1"/>
            <w:noWrap/>
            <w:vAlign w:val="bottom"/>
            <w:hideMark/>
          </w:tcPr>
          <w:p w:rsidR="00ED0966" w:rsidRPr="00ED0966" w:rsidRDefault="00ED0966" w:rsidP="00ED0966">
            <w:pPr>
              <w:jc w:val="center"/>
              <w:rPr>
                <w:rFonts w:ascii="Arial" w:hAnsi="Arial" w:cs="Arial"/>
                <w:b/>
                <w:bCs/>
                <w:color w:val="000000"/>
                <w:sz w:val="16"/>
                <w:szCs w:val="16"/>
              </w:rPr>
            </w:pPr>
            <w:r w:rsidRPr="00ED0966">
              <w:rPr>
                <w:rFonts w:ascii="Arial" w:hAnsi="Arial" w:cs="Arial"/>
                <w:b/>
                <w:bCs/>
                <w:color w:val="000000"/>
                <w:sz w:val="16"/>
                <w:szCs w:val="16"/>
              </w:rPr>
              <w:t>H/ano</w:t>
            </w:r>
          </w:p>
        </w:tc>
        <w:tc>
          <w:tcPr>
            <w:tcW w:w="1027" w:type="dxa"/>
            <w:vMerge w:val="restart"/>
            <w:tcBorders>
              <w:top w:val="nil"/>
              <w:left w:val="single" w:sz="8" w:space="0" w:color="auto"/>
              <w:bottom w:val="nil"/>
              <w:right w:val="single" w:sz="8" w:space="0" w:color="auto"/>
            </w:tcBorders>
            <w:shd w:val="clear" w:color="000000" w:fill="C5D9F1"/>
            <w:noWrap/>
            <w:vAlign w:val="bottom"/>
            <w:hideMark/>
          </w:tcPr>
          <w:p w:rsidR="00ED0966" w:rsidRPr="00ED0966" w:rsidRDefault="00ED0966" w:rsidP="00ED0966">
            <w:pPr>
              <w:jc w:val="center"/>
              <w:rPr>
                <w:rFonts w:ascii="Arial" w:hAnsi="Arial" w:cs="Arial"/>
                <w:b/>
                <w:bCs/>
                <w:color w:val="000000"/>
                <w:sz w:val="16"/>
                <w:szCs w:val="16"/>
              </w:rPr>
            </w:pPr>
            <w:r w:rsidRPr="00ED0966">
              <w:rPr>
                <w:rFonts w:ascii="Arial" w:hAnsi="Arial" w:cs="Arial"/>
                <w:b/>
                <w:bCs/>
                <w:color w:val="000000"/>
                <w:sz w:val="16"/>
                <w:szCs w:val="16"/>
              </w:rPr>
              <w:t>HP/Dia</w:t>
            </w:r>
            <w:r w:rsidR="00DB30FA">
              <w:rPr>
                <w:rFonts w:ascii="Arial" w:hAnsi="Arial" w:cs="Arial"/>
                <w:b/>
                <w:bCs/>
                <w:color w:val="000000"/>
                <w:sz w:val="16"/>
                <w:szCs w:val="16"/>
              </w:rPr>
              <w:t xml:space="preserve"> (horas na ponta)</w:t>
            </w:r>
          </w:p>
        </w:tc>
        <w:tc>
          <w:tcPr>
            <w:tcW w:w="751" w:type="dxa"/>
            <w:vMerge w:val="restart"/>
            <w:tcBorders>
              <w:top w:val="nil"/>
              <w:left w:val="single" w:sz="8" w:space="0" w:color="auto"/>
              <w:bottom w:val="nil"/>
              <w:right w:val="single" w:sz="8" w:space="0" w:color="auto"/>
            </w:tcBorders>
            <w:shd w:val="clear" w:color="000000" w:fill="C5D9F1"/>
            <w:noWrap/>
            <w:vAlign w:val="bottom"/>
            <w:hideMark/>
          </w:tcPr>
          <w:p w:rsidR="00ED0966" w:rsidRPr="00ED0966" w:rsidRDefault="00ED0966" w:rsidP="00ED0966">
            <w:pPr>
              <w:jc w:val="center"/>
              <w:rPr>
                <w:rFonts w:ascii="Arial" w:hAnsi="Arial" w:cs="Arial"/>
                <w:b/>
                <w:bCs/>
                <w:color w:val="000000"/>
                <w:sz w:val="16"/>
                <w:szCs w:val="16"/>
              </w:rPr>
            </w:pPr>
            <w:r w:rsidRPr="00ED0966">
              <w:rPr>
                <w:rFonts w:ascii="Arial" w:hAnsi="Arial" w:cs="Arial"/>
                <w:b/>
                <w:bCs/>
                <w:color w:val="000000"/>
                <w:sz w:val="16"/>
                <w:szCs w:val="16"/>
              </w:rPr>
              <w:t>Tipo</w:t>
            </w:r>
          </w:p>
        </w:tc>
        <w:tc>
          <w:tcPr>
            <w:tcW w:w="1431" w:type="dxa"/>
            <w:tcBorders>
              <w:top w:val="nil"/>
              <w:left w:val="nil"/>
              <w:bottom w:val="nil"/>
              <w:right w:val="single" w:sz="8" w:space="0" w:color="auto"/>
            </w:tcBorders>
            <w:shd w:val="clear" w:color="000000" w:fill="C5D9F1"/>
            <w:noWrap/>
            <w:vAlign w:val="bottom"/>
            <w:hideMark/>
          </w:tcPr>
          <w:p w:rsidR="00ED0966" w:rsidRPr="00ED0966" w:rsidRDefault="00ED0966" w:rsidP="00ED0966">
            <w:pPr>
              <w:jc w:val="center"/>
              <w:rPr>
                <w:rFonts w:ascii="Arial" w:hAnsi="Arial" w:cs="Arial"/>
                <w:b/>
                <w:bCs/>
                <w:color w:val="000000"/>
                <w:sz w:val="16"/>
                <w:szCs w:val="16"/>
              </w:rPr>
            </w:pPr>
            <w:r w:rsidRPr="00ED0966">
              <w:rPr>
                <w:rFonts w:ascii="Arial" w:hAnsi="Arial" w:cs="Arial"/>
                <w:b/>
                <w:bCs/>
                <w:color w:val="000000"/>
                <w:sz w:val="16"/>
                <w:szCs w:val="16"/>
              </w:rPr>
              <w:t>Potência</w:t>
            </w:r>
          </w:p>
        </w:tc>
        <w:tc>
          <w:tcPr>
            <w:tcW w:w="698" w:type="dxa"/>
            <w:vMerge w:val="restart"/>
            <w:tcBorders>
              <w:top w:val="nil"/>
              <w:left w:val="single" w:sz="8" w:space="0" w:color="auto"/>
              <w:bottom w:val="nil"/>
              <w:right w:val="single" w:sz="8" w:space="0" w:color="auto"/>
            </w:tcBorders>
            <w:shd w:val="clear" w:color="000000" w:fill="C5D9F1"/>
            <w:noWrap/>
            <w:vAlign w:val="bottom"/>
            <w:hideMark/>
          </w:tcPr>
          <w:p w:rsidR="00ED0966" w:rsidRPr="00ED0966" w:rsidRDefault="00ED0966" w:rsidP="00ED0966">
            <w:pPr>
              <w:jc w:val="center"/>
              <w:rPr>
                <w:rFonts w:ascii="Arial" w:hAnsi="Arial" w:cs="Arial"/>
                <w:b/>
                <w:bCs/>
                <w:color w:val="000000"/>
                <w:sz w:val="16"/>
                <w:szCs w:val="16"/>
              </w:rPr>
            </w:pPr>
            <w:proofErr w:type="spellStart"/>
            <w:r w:rsidRPr="00ED0966">
              <w:rPr>
                <w:rFonts w:ascii="Arial" w:hAnsi="Arial" w:cs="Arial"/>
                <w:b/>
                <w:bCs/>
                <w:color w:val="000000"/>
                <w:sz w:val="16"/>
                <w:szCs w:val="16"/>
              </w:rPr>
              <w:t>Qde</w:t>
            </w:r>
            <w:proofErr w:type="spellEnd"/>
          </w:p>
        </w:tc>
      </w:tr>
      <w:tr w:rsidR="00ED0966" w:rsidRPr="00ED0966" w:rsidTr="00ED0966">
        <w:trPr>
          <w:trHeight w:val="300"/>
          <w:jc w:val="center"/>
        </w:trPr>
        <w:tc>
          <w:tcPr>
            <w:tcW w:w="648" w:type="dxa"/>
            <w:vMerge/>
            <w:tcBorders>
              <w:top w:val="nil"/>
              <w:left w:val="single" w:sz="8" w:space="0" w:color="auto"/>
              <w:bottom w:val="nil"/>
              <w:right w:val="single" w:sz="8" w:space="0" w:color="auto"/>
            </w:tcBorders>
            <w:vAlign w:val="center"/>
            <w:hideMark/>
          </w:tcPr>
          <w:p w:rsidR="00ED0966" w:rsidRPr="00ED0966" w:rsidRDefault="00ED0966" w:rsidP="00ED0966">
            <w:pPr>
              <w:jc w:val="center"/>
              <w:rPr>
                <w:rFonts w:ascii="Arial" w:hAnsi="Arial" w:cs="Arial"/>
                <w:b/>
                <w:bCs/>
                <w:color w:val="000000"/>
                <w:sz w:val="16"/>
                <w:szCs w:val="16"/>
              </w:rPr>
            </w:pPr>
          </w:p>
        </w:tc>
        <w:tc>
          <w:tcPr>
            <w:tcW w:w="501" w:type="dxa"/>
            <w:vMerge/>
            <w:tcBorders>
              <w:top w:val="nil"/>
              <w:left w:val="single" w:sz="8" w:space="0" w:color="auto"/>
              <w:bottom w:val="nil"/>
              <w:right w:val="single" w:sz="8" w:space="0" w:color="auto"/>
            </w:tcBorders>
            <w:vAlign w:val="center"/>
            <w:hideMark/>
          </w:tcPr>
          <w:p w:rsidR="00ED0966" w:rsidRPr="00ED0966" w:rsidRDefault="00ED0966" w:rsidP="00ED0966">
            <w:pPr>
              <w:jc w:val="center"/>
              <w:rPr>
                <w:rFonts w:ascii="Arial" w:hAnsi="Arial" w:cs="Arial"/>
                <w:b/>
                <w:bCs/>
                <w:color w:val="000000"/>
                <w:sz w:val="16"/>
                <w:szCs w:val="16"/>
              </w:rPr>
            </w:pPr>
          </w:p>
        </w:tc>
        <w:tc>
          <w:tcPr>
            <w:tcW w:w="1150" w:type="dxa"/>
            <w:vMerge/>
            <w:tcBorders>
              <w:top w:val="nil"/>
              <w:left w:val="single" w:sz="8" w:space="0" w:color="auto"/>
              <w:bottom w:val="nil"/>
              <w:right w:val="single" w:sz="8" w:space="0" w:color="auto"/>
            </w:tcBorders>
            <w:vAlign w:val="center"/>
            <w:hideMark/>
          </w:tcPr>
          <w:p w:rsidR="00ED0966" w:rsidRPr="00ED0966" w:rsidRDefault="00ED0966" w:rsidP="00ED0966">
            <w:pPr>
              <w:jc w:val="center"/>
              <w:rPr>
                <w:rFonts w:ascii="Arial" w:hAnsi="Arial" w:cs="Arial"/>
                <w:b/>
                <w:bCs/>
                <w:color w:val="000000"/>
                <w:sz w:val="16"/>
                <w:szCs w:val="16"/>
              </w:rPr>
            </w:pPr>
          </w:p>
        </w:tc>
        <w:tc>
          <w:tcPr>
            <w:tcW w:w="1541" w:type="dxa"/>
            <w:vMerge/>
            <w:tcBorders>
              <w:top w:val="nil"/>
              <w:left w:val="single" w:sz="8" w:space="0" w:color="auto"/>
              <w:bottom w:val="nil"/>
              <w:right w:val="single" w:sz="8" w:space="0" w:color="auto"/>
            </w:tcBorders>
            <w:vAlign w:val="center"/>
            <w:hideMark/>
          </w:tcPr>
          <w:p w:rsidR="00ED0966" w:rsidRPr="00ED0966" w:rsidRDefault="00ED0966" w:rsidP="00ED0966">
            <w:pPr>
              <w:jc w:val="center"/>
              <w:rPr>
                <w:rFonts w:ascii="Arial" w:hAnsi="Arial" w:cs="Arial"/>
                <w:b/>
                <w:bCs/>
                <w:color w:val="000000"/>
                <w:sz w:val="16"/>
                <w:szCs w:val="16"/>
              </w:rPr>
            </w:pPr>
          </w:p>
        </w:tc>
        <w:tc>
          <w:tcPr>
            <w:tcW w:w="893" w:type="dxa"/>
            <w:vMerge/>
            <w:tcBorders>
              <w:top w:val="nil"/>
              <w:left w:val="single" w:sz="8" w:space="0" w:color="auto"/>
              <w:bottom w:val="nil"/>
              <w:right w:val="single" w:sz="8" w:space="0" w:color="auto"/>
            </w:tcBorders>
            <w:vAlign w:val="center"/>
            <w:hideMark/>
          </w:tcPr>
          <w:p w:rsidR="00ED0966" w:rsidRPr="00ED0966" w:rsidRDefault="00ED0966" w:rsidP="00ED0966">
            <w:pPr>
              <w:jc w:val="center"/>
              <w:rPr>
                <w:rFonts w:ascii="Arial" w:hAnsi="Arial" w:cs="Arial"/>
                <w:b/>
                <w:bCs/>
                <w:color w:val="000000"/>
                <w:sz w:val="16"/>
                <w:szCs w:val="16"/>
              </w:rPr>
            </w:pPr>
          </w:p>
        </w:tc>
        <w:tc>
          <w:tcPr>
            <w:tcW w:w="1027" w:type="dxa"/>
            <w:vMerge/>
            <w:tcBorders>
              <w:top w:val="nil"/>
              <w:left w:val="single" w:sz="8" w:space="0" w:color="auto"/>
              <w:bottom w:val="nil"/>
              <w:right w:val="single" w:sz="8" w:space="0" w:color="auto"/>
            </w:tcBorders>
            <w:vAlign w:val="center"/>
            <w:hideMark/>
          </w:tcPr>
          <w:p w:rsidR="00ED0966" w:rsidRPr="00ED0966" w:rsidRDefault="00ED0966" w:rsidP="00ED0966">
            <w:pPr>
              <w:jc w:val="center"/>
              <w:rPr>
                <w:rFonts w:ascii="Arial" w:hAnsi="Arial" w:cs="Arial"/>
                <w:b/>
                <w:bCs/>
                <w:color w:val="000000"/>
                <w:sz w:val="16"/>
                <w:szCs w:val="16"/>
              </w:rPr>
            </w:pPr>
          </w:p>
        </w:tc>
        <w:tc>
          <w:tcPr>
            <w:tcW w:w="751" w:type="dxa"/>
            <w:vMerge/>
            <w:tcBorders>
              <w:top w:val="nil"/>
              <w:left w:val="single" w:sz="8" w:space="0" w:color="auto"/>
              <w:bottom w:val="nil"/>
              <w:right w:val="single" w:sz="8" w:space="0" w:color="auto"/>
            </w:tcBorders>
            <w:vAlign w:val="center"/>
            <w:hideMark/>
          </w:tcPr>
          <w:p w:rsidR="00ED0966" w:rsidRPr="00ED0966" w:rsidRDefault="00ED0966" w:rsidP="00ED0966">
            <w:pPr>
              <w:jc w:val="center"/>
              <w:rPr>
                <w:rFonts w:ascii="Arial" w:hAnsi="Arial" w:cs="Arial"/>
                <w:b/>
                <w:bCs/>
                <w:color w:val="000000"/>
                <w:sz w:val="16"/>
                <w:szCs w:val="16"/>
              </w:rPr>
            </w:pPr>
          </w:p>
        </w:tc>
        <w:tc>
          <w:tcPr>
            <w:tcW w:w="1431" w:type="dxa"/>
            <w:tcBorders>
              <w:top w:val="nil"/>
              <w:left w:val="nil"/>
              <w:bottom w:val="nil"/>
              <w:right w:val="single" w:sz="8" w:space="0" w:color="auto"/>
            </w:tcBorders>
            <w:shd w:val="clear" w:color="000000" w:fill="C5D9F1"/>
            <w:noWrap/>
            <w:vAlign w:val="bottom"/>
            <w:hideMark/>
          </w:tcPr>
          <w:p w:rsidR="00ED0966" w:rsidRPr="00ED0966" w:rsidRDefault="00ED0966" w:rsidP="00ED0966">
            <w:pPr>
              <w:jc w:val="center"/>
              <w:rPr>
                <w:rFonts w:ascii="Arial" w:hAnsi="Arial" w:cs="Arial"/>
                <w:b/>
                <w:bCs/>
                <w:color w:val="000000"/>
                <w:sz w:val="16"/>
                <w:szCs w:val="16"/>
              </w:rPr>
            </w:pPr>
            <w:r w:rsidRPr="00ED0966">
              <w:rPr>
                <w:rFonts w:ascii="Arial" w:hAnsi="Arial" w:cs="Arial"/>
                <w:b/>
                <w:bCs/>
                <w:color w:val="000000"/>
                <w:sz w:val="16"/>
                <w:szCs w:val="16"/>
              </w:rPr>
              <w:t>(W)</w:t>
            </w:r>
          </w:p>
        </w:tc>
        <w:tc>
          <w:tcPr>
            <w:tcW w:w="698" w:type="dxa"/>
            <w:vMerge/>
            <w:tcBorders>
              <w:top w:val="nil"/>
              <w:left w:val="single" w:sz="8" w:space="0" w:color="auto"/>
              <w:bottom w:val="nil"/>
              <w:right w:val="single" w:sz="8" w:space="0" w:color="auto"/>
            </w:tcBorders>
            <w:vAlign w:val="center"/>
            <w:hideMark/>
          </w:tcPr>
          <w:p w:rsidR="00ED0966" w:rsidRPr="00ED0966" w:rsidRDefault="00ED0966" w:rsidP="00ED0966">
            <w:pPr>
              <w:jc w:val="center"/>
              <w:rPr>
                <w:rFonts w:ascii="Arial" w:hAnsi="Arial" w:cs="Arial"/>
                <w:b/>
                <w:bCs/>
                <w:color w:val="000000"/>
                <w:sz w:val="16"/>
                <w:szCs w:val="16"/>
              </w:rPr>
            </w:pPr>
          </w:p>
        </w:tc>
      </w:tr>
      <w:tr w:rsidR="00ED0966" w:rsidRPr="00ED0966" w:rsidTr="00ED0966">
        <w:trPr>
          <w:trHeight w:val="300"/>
          <w:jc w:val="center"/>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r>
              <w:rPr>
                <w:rFonts w:ascii="Calibri" w:hAnsi="Calibri"/>
                <w:color w:val="000000"/>
                <w:sz w:val="22"/>
                <w:szCs w:val="22"/>
              </w:rPr>
              <w:t>1</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r>
              <w:rPr>
                <w:rFonts w:ascii="Calibri" w:hAnsi="Calibri"/>
                <w:color w:val="000000"/>
                <w:sz w:val="22"/>
                <w:szCs w:val="22"/>
              </w:rPr>
              <w:t>Sala</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r>
              <w:rPr>
                <w:rFonts w:ascii="Calibri" w:hAnsi="Calibri"/>
                <w:color w:val="000000"/>
                <w:sz w:val="22"/>
                <w:szCs w:val="22"/>
              </w:rPr>
              <w:t>Andar</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rsidR="00ED0966" w:rsidRPr="00ED0966" w:rsidRDefault="00DB30FA" w:rsidP="00ED0966">
            <w:pPr>
              <w:jc w:val="center"/>
              <w:rPr>
                <w:rFonts w:ascii="Calibri" w:hAnsi="Calibri"/>
                <w:color w:val="000000"/>
                <w:sz w:val="22"/>
                <w:szCs w:val="22"/>
              </w:rPr>
            </w:pPr>
            <w:r>
              <w:rPr>
                <w:rFonts w:ascii="Calibri" w:hAnsi="Calibri"/>
                <w:color w:val="000000"/>
                <w:sz w:val="22"/>
                <w:szCs w:val="22"/>
              </w:rPr>
              <w:t>1</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r>
              <w:rPr>
                <w:rFonts w:ascii="Calibri" w:hAnsi="Calibri"/>
                <w:color w:val="000000"/>
                <w:sz w:val="22"/>
                <w:szCs w:val="22"/>
              </w:rPr>
              <w:t>3000</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ED0966" w:rsidRPr="00ED0966" w:rsidRDefault="00DB30FA" w:rsidP="00ED0966">
            <w:pPr>
              <w:jc w:val="center"/>
              <w:rPr>
                <w:rFonts w:ascii="Calibri" w:hAnsi="Calibri"/>
                <w:color w:val="000000"/>
                <w:sz w:val="22"/>
                <w:szCs w:val="22"/>
              </w:rPr>
            </w:pPr>
            <w:r>
              <w:rPr>
                <w:rFonts w:ascii="Calibri" w:hAnsi="Calibri"/>
                <w:color w:val="000000"/>
                <w:sz w:val="22"/>
                <w:szCs w:val="22"/>
              </w:rPr>
              <w:t>1</w:t>
            </w:r>
          </w:p>
        </w:tc>
        <w:tc>
          <w:tcPr>
            <w:tcW w:w="751" w:type="dxa"/>
            <w:tcBorders>
              <w:top w:val="single" w:sz="4" w:space="0" w:color="auto"/>
              <w:left w:val="nil"/>
              <w:bottom w:val="single" w:sz="4" w:space="0" w:color="auto"/>
              <w:right w:val="single" w:sz="4" w:space="0" w:color="auto"/>
            </w:tcBorders>
            <w:shd w:val="clear" w:color="auto" w:fill="auto"/>
            <w:noWrap/>
            <w:vAlign w:val="bottom"/>
            <w:hideMark/>
          </w:tcPr>
          <w:p w:rsidR="00ED0966" w:rsidRPr="00ED0966" w:rsidRDefault="00DB30FA" w:rsidP="00ED0966">
            <w:pPr>
              <w:jc w:val="center"/>
              <w:rPr>
                <w:rFonts w:ascii="Calibri" w:hAnsi="Calibri"/>
                <w:color w:val="000000"/>
                <w:sz w:val="22"/>
                <w:szCs w:val="22"/>
              </w:rPr>
            </w:pPr>
            <w:r>
              <w:rPr>
                <w:rFonts w:ascii="Calibri" w:hAnsi="Calibri"/>
                <w:color w:val="000000"/>
                <w:sz w:val="22"/>
                <w:szCs w:val="22"/>
              </w:rPr>
              <w:t>T8</w:t>
            </w:r>
          </w:p>
        </w:tc>
        <w:tc>
          <w:tcPr>
            <w:tcW w:w="1431" w:type="dxa"/>
            <w:tcBorders>
              <w:top w:val="single" w:sz="4" w:space="0" w:color="auto"/>
              <w:left w:val="nil"/>
              <w:bottom w:val="single" w:sz="4" w:space="0" w:color="auto"/>
              <w:right w:val="single" w:sz="4" w:space="0" w:color="auto"/>
            </w:tcBorders>
            <w:shd w:val="clear" w:color="auto" w:fill="auto"/>
            <w:noWrap/>
            <w:vAlign w:val="bottom"/>
            <w:hideMark/>
          </w:tcPr>
          <w:p w:rsidR="00ED0966" w:rsidRPr="00ED0966" w:rsidRDefault="00DB30FA" w:rsidP="00ED0966">
            <w:pPr>
              <w:jc w:val="center"/>
              <w:rPr>
                <w:rFonts w:ascii="Calibri" w:hAnsi="Calibri"/>
                <w:color w:val="000000"/>
                <w:sz w:val="22"/>
                <w:szCs w:val="22"/>
              </w:rPr>
            </w:pPr>
            <w:r>
              <w:rPr>
                <w:rFonts w:ascii="Calibri" w:hAnsi="Calibri"/>
                <w:color w:val="000000"/>
                <w:sz w:val="22"/>
                <w:szCs w:val="22"/>
              </w:rPr>
              <w:t>30</w:t>
            </w:r>
          </w:p>
        </w:tc>
        <w:tc>
          <w:tcPr>
            <w:tcW w:w="698" w:type="dxa"/>
            <w:tcBorders>
              <w:top w:val="single" w:sz="4" w:space="0" w:color="auto"/>
              <w:left w:val="nil"/>
              <w:bottom w:val="single" w:sz="4" w:space="0" w:color="auto"/>
              <w:right w:val="single" w:sz="4" w:space="0" w:color="auto"/>
            </w:tcBorders>
            <w:shd w:val="clear" w:color="auto" w:fill="auto"/>
            <w:noWrap/>
            <w:vAlign w:val="bottom"/>
            <w:hideMark/>
          </w:tcPr>
          <w:p w:rsidR="00ED0966" w:rsidRPr="00ED0966" w:rsidRDefault="00DB30FA" w:rsidP="00ED0966">
            <w:pPr>
              <w:jc w:val="center"/>
              <w:rPr>
                <w:rFonts w:ascii="Calibri" w:hAnsi="Calibri"/>
                <w:color w:val="000000"/>
                <w:sz w:val="22"/>
                <w:szCs w:val="22"/>
              </w:rPr>
            </w:pPr>
            <w:r>
              <w:rPr>
                <w:rFonts w:ascii="Calibri" w:hAnsi="Calibri"/>
                <w:color w:val="000000"/>
                <w:sz w:val="22"/>
                <w:szCs w:val="22"/>
              </w:rPr>
              <w:t>15</w:t>
            </w:r>
          </w:p>
        </w:tc>
      </w:tr>
      <w:tr w:rsidR="00ED0966" w:rsidRPr="00ED0966" w:rsidTr="00ED0966">
        <w:trPr>
          <w:trHeight w:val="300"/>
          <w:jc w:val="center"/>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50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150"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54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893"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027"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75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43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698"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r>
      <w:tr w:rsidR="00ED0966" w:rsidRPr="00ED0966" w:rsidTr="00ED0966">
        <w:trPr>
          <w:trHeight w:val="300"/>
          <w:jc w:val="center"/>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50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150"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54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893"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027"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75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43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698"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r>
      <w:tr w:rsidR="00ED0966" w:rsidRPr="00ED0966" w:rsidTr="00ED0966">
        <w:trPr>
          <w:trHeight w:val="300"/>
          <w:jc w:val="center"/>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50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150"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54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893"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027"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75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43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698"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r>
      <w:tr w:rsidR="00ED0966" w:rsidRPr="00ED0966" w:rsidTr="00ED0966">
        <w:trPr>
          <w:trHeight w:val="300"/>
          <w:jc w:val="center"/>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50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150"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54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893"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027"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75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43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698"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r>
      <w:tr w:rsidR="00ED0966" w:rsidRPr="00ED0966" w:rsidTr="00ED0966">
        <w:trPr>
          <w:trHeight w:val="300"/>
          <w:jc w:val="center"/>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50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150"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54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893"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027"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75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43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698"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r>
      <w:tr w:rsidR="00ED0966" w:rsidRPr="00ED0966" w:rsidTr="00ED0966">
        <w:trPr>
          <w:trHeight w:val="300"/>
          <w:jc w:val="center"/>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50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150"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54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893"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027"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75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43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698"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r>
      <w:tr w:rsidR="00ED0966" w:rsidRPr="00ED0966" w:rsidTr="00ED0966">
        <w:trPr>
          <w:trHeight w:val="300"/>
          <w:jc w:val="center"/>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50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150"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54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893"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027"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75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43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698"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r>
      <w:tr w:rsidR="00ED0966" w:rsidRPr="00ED0966" w:rsidTr="00ED0966">
        <w:trPr>
          <w:trHeight w:val="300"/>
          <w:jc w:val="center"/>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50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150"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54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893"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027"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75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43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698"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r>
      <w:tr w:rsidR="00ED0966" w:rsidRPr="00ED0966" w:rsidTr="00ED0966">
        <w:trPr>
          <w:trHeight w:val="300"/>
          <w:jc w:val="center"/>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50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150"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54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893"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027"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75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43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698"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r>
      <w:tr w:rsidR="00ED0966" w:rsidRPr="00ED0966" w:rsidTr="00ED0966">
        <w:trPr>
          <w:trHeight w:val="300"/>
          <w:jc w:val="center"/>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50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150"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54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893"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027"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75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43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698"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r>
      <w:tr w:rsidR="00ED0966" w:rsidRPr="00ED0966" w:rsidTr="00ED0966">
        <w:trPr>
          <w:trHeight w:val="300"/>
          <w:jc w:val="center"/>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50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150"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54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893"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027"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75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43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698"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r>
      <w:tr w:rsidR="00ED0966" w:rsidRPr="00ED0966" w:rsidTr="00ED0966">
        <w:trPr>
          <w:trHeight w:val="300"/>
          <w:jc w:val="center"/>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50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150"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54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893"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027"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75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1431"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c>
          <w:tcPr>
            <w:tcW w:w="698" w:type="dxa"/>
            <w:tcBorders>
              <w:top w:val="nil"/>
              <w:left w:val="nil"/>
              <w:bottom w:val="single" w:sz="4" w:space="0" w:color="auto"/>
              <w:right w:val="single" w:sz="4" w:space="0" w:color="auto"/>
            </w:tcBorders>
            <w:shd w:val="clear" w:color="auto" w:fill="auto"/>
            <w:noWrap/>
            <w:vAlign w:val="bottom"/>
            <w:hideMark/>
          </w:tcPr>
          <w:p w:rsidR="00ED0966" w:rsidRPr="00ED0966" w:rsidRDefault="00ED0966" w:rsidP="00ED0966">
            <w:pPr>
              <w:jc w:val="center"/>
              <w:rPr>
                <w:rFonts w:ascii="Calibri" w:hAnsi="Calibri"/>
                <w:color w:val="000000"/>
                <w:sz w:val="22"/>
                <w:szCs w:val="22"/>
              </w:rPr>
            </w:pPr>
          </w:p>
        </w:tc>
      </w:tr>
    </w:tbl>
    <w:p w:rsidR="00ED0966" w:rsidRDefault="00ED0966" w:rsidP="00E13219">
      <w:pPr>
        <w:spacing w:after="120" w:line="276" w:lineRule="auto"/>
        <w:ind w:left="-426" w:right="-426"/>
        <w:rPr>
          <w:rFonts w:ascii="Arial" w:hAnsi="Arial" w:cs="Arial"/>
          <w:sz w:val="22"/>
          <w:szCs w:val="22"/>
        </w:rPr>
      </w:pPr>
    </w:p>
    <w:p w:rsidR="00CB63E2" w:rsidRPr="00E847AE" w:rsidRDefault="00CB63E2" w:rsidP="00CB63E2">
      <w:pPr>
        <w:spacing w:after="120"/>
        <w:jc w:val="center"/>
        <w:rPr>
          <w:rFonts w:ascii="Arial" w:hAnsi="Arial" w:cs="Arial"/>
          <w:noProof/>
          <w:sz w:val="22"/>
          <w:szCs w:val="22"/>
        </w:rPr>
      </w:pPr>
      <w:r>
        <w:rPr>
          <w:rFonts w:ascii="Arial" w:hAnsi="Arial" w:cs="Arial"/>
          <w:noProof/>
          <w:sz w:val="22"/>
          <w:szCs w:val="22"/>
        </w:rPr>
        <w:lastRenderedPageBreak/>
        <w:drawing>
          <wp:inline distT="0" distB="0" distL="0" distR="0">
            <wp:extent cx="5400675" cy="3375660"/>
            <wp:effectExtent l="19050" t="0" r="9525" b="0"/>
            <wp:docPr id="23" name="Imagem 5" descr="inserir imagem aq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ir imagem aqui.JPG"/>
                    <pic:cNvPicPr/>
                  </pic:nvPicPr>
                  <pic:blipFill>
                    <a:blip r:embed="rId9" cstate="print"/>
                    <a:stretch>
                      <a:fillRect/>
                    </a:stretch>
                  </pic:blipFill>
                  <pic:spPr>
                    <a:xfrm>
                      <a:off x="0" y="0"/>
                      <a:ext cx="5400675" cy="3375660"/>
                    </a:xfrm>
                    <a:prstGeom prst="rect">
                      <a:avLst/>
                    </a:prstGeom>
                  </pic:spPr>
                </pic:pic>
              </a:graphicData>
            </a:graphic>
          </wp:inline>
        </w:drawing>
      </w:r>
    </w:p>
    <w:p w:rsidR="00CB63E2" w:rsidRPr="003919DA" w:rsidRDefault="003919DA" w:rsidP="003919DA">
      <w:pPr>
        <w:pStyle w:val="Legenda"/>
        <w:jc w:val="center"/>
        <w:rPr>
          <w:rFonts w:ascii="Arial" w:hAnsi="Arial" w:cs="Arial"/>
          <w:b/>
          <w:color w:val="auto"/>
          <w:sz w:val="20"/>
        </w:rPr>
      </w:pPr>
      <w:bookmarkStart w:id="27" w:name="_Toc63854406"/>
      <w:r w:rsidRPr="003919DA">
        <w:rPr>
          <w:b/>
          <w:color w:val="auto"/>
          <w:sz w:val="20"/>
        </w:rPr>
        <w:t xml:space="preserve">Figura </w:t>
      </w:r>
      <w:r w:rsidR="00AC440D" w:rsidRPr="003919DA">
        <w:rPr>
          <w:b/>
          <w:color w:val="auto"/>
          <w:sz w:val="20"/>
        </w:rPr>
        <w:fldChar w:fldCharType="begin"/>
      </w:r>
      <w:r w:rsidRPr="003919DA">
        <w:rPr>
          <w:b/>
          <w:color w:val="auto"/>
          <w:sz w:val="20"/>
        </w:rPr>
        <w:instrText xml:space="preserve"> SEQ Figura \* ARABIC </w:instrText>
      </w:r>
      <w:r w:rsidR="00AC440D" w:rsidRPr="003919DA">
        <w:rPr>
          <w:b/>
          <w:color w:val="auto"/>
          <w:sz w:val="20"/>
        </w:rPr>
        <w:fldChar w:fldCharType="separate"/>
      </w:r>
      <w:r w:rsidR="00DB30FA">
        <w:rPr>
          <w:b/>
          <w:noProof/>
          <w:color w:val="auto"/>
          <w:sz w:val="20"/>
        </w:rPr>
        <w:t>5</w:t>
      </w:r>
      <w:r w:rsidR="00AC440D" w:rsidRPr="003919DA">
        <w:rPr>
          <w:b/>
          <w:color w:val="auto"/>
          <w:sz w:val="20"/>
        </w:rPr>
        <w:fldChar w:fldCharType="end"/>
      </w:r>
      <w:r w:rsidRPr="003919DA">
        <w:rPr>
          <w:b/>
          <w:color w:val="auto"/>
          <w:sz w:val="20"/>
        </w:rPr>
        <w:t xml:space="preserve"> - imagens do uso final 1</w:t>
      </w:r>
      <w:bookmarkEnd w:id="27"/>
    </w:p>
    <w:p w:rsidR="00C41FAE" w:rsidRPr="00C41FAE" w:rsidRDefault="00C41FAE" w:rsidP="00C41FAE">
      <w:pPr>
        <w:spacing w:after="120" w:line="276" w:lineRule="auto"/>
        <w:ind w:left="-426" w:right="-426"/>
        <w:jc w:val="center"/>
        <w:rPr>
          <w:rFonts w:ascii="Arial" w:hAnsi="Arial" w:cs="Arial"/>
          <w:noProof/>
          <w:sz w:val="22"/>
          <w:szCs w:val="22"/>
        </w:rPr>
      </w:pPr>
    </w:p>
    <w:p w:rsidR="00BF5B06" w:rsidRPr="00CB63E2" w:rsidRDefault="00BF5B06" w:rsidP="00BF5B06">
      <w:pPr>
        <w:spacing w:after="240" w:line="276" w:lineRule="auto"/>
        <w:jc w:val="both"/>
        <w:rPr>
          <w:rFonts w:ascii="Arial" w:hAnsi="Arial" w:cs="Arial"/>
          <w:b/>
          <w:sz w:val="24"/>
          <w:szCs w:val="22"/>
        </w:rPr>
      </w:pPr>
    </w:p>
    <w:p w:rsidR="00544170" w:rsidRPr="00CB63E2" w:rsidRDefault="00CB63E2" w:rsidP="00544170">
      <w:pPr>
        <w:pStyle w:val="Ttulo2"/>
        <w:numPr>
          <w:ilvl w:val="1"/>
          <w:numId w:val="1"/>
        </w:numPr>
        <w:spacing w:after="240" w:line="276" w:lineRule="auto"/>
        <w:ind w:left="567" w:hanging="567"/>
        <w:jc w:val="both"/>
        <w:rPr>
          <w:rFonts w:cs="Arial"/>
          <w:b/>
          <w:szCs w:val="22"/>
          <w:u w:val="none"/>
        </w:rPr>
      </w:pPr>
      <w:bookmarkStart w:id="28" w:name="_Toc64014244"/>
      <w:r w:rsidRPr="00CB63E2">
        <w:rPr>
          <w:rFonts w:cs="Arial"/>
          <w:b/>
          <w:szCs w:val="22"/>
          <w:u w:val="none"/>
        </w:rPr>
        <w:t>Uso Final 2</w:t>
      </w:r>
      <w:r w:rsidR="00E13219">
        <w:rPr>
          <w:rFonts w:cs="Arial"/>
          <w:b/>
          <w:szCs w:val="22"/>
          <w:u w:val="none"/>
        </w:rPr>
        <w:t xml:space="preserve"> (Ex. Condicionamento ambiental</w:t>
      </w:r>
      <w:proofErr w:type="gramStart"/>
      <w:r w:rsidR="00E13219">
        <w:rPr>
          <w:rFonts w:cs="Arial"/>
          <w:b/>
          <w:szCs w:val="22"/>
          <w:u w:val="none"/>
        </w:rPr>
        <w:t>)</w:t>
      </w:r>
      <w:bookmarkEnd w:id="28"/>
      <w:proofErr w:type="gramEnd"/>
    </w:p>
    <w:p w:rsidR="00ED0966" w:rsidRDefault="00ED0966" w:rsidP="00ED0966">
      <w:pPr>
        <w:spacing w:after="120" w:line="276" w:lineRule="auto"/>
        <w:ind w:left="-426" w:right="-426"/>
        <w:rPr>
          <w:rFonts w:ascii="Arial" w:hAnsi="Arial" w:cs="Arial"/>
          <w:noProof/>
          <w:sz w:val="22"/>
          <w:szCs w:val="22"/>
        </w:rPr>
      </w:pPr>
      <w:r>
        <w:rPr>
          <w:rFonts w:ascii="Arial" w:hAnsi="Arial" w:cs="Arial"/>
          <w:noProof/>
          <w:sz w:val="22"/>
          <w:szCs w:val="22"/>
        </w:rPr>
        <w:t>Detalhamento do uso final (identificação dos ambientes, tempo de utilização de energia em cada ambiente, quantidade de aparelhos, potencias e etc.).</w:t>
      </w:r>
    </w:p>
    <w:p w:rsidR="00DB30FA" w:rsidRPr="00DB30FA" w:rsidRDefault="00DB30FA" w:rsidP="00DB30FA">
      <w:pPr>
        <w:pStyle w:val="Legenda"/>
        <w:jc w:val="center"/>
        <w:rPr>
          <w:rFonts w:ascii="Arial" w:hAnsi="Arial" w:cs="Arial"/>
          <w:b/>
          <w:noProof/>
          <w:color w:val="auto"/>
          <w:sz w:val="24"/>
          <w:szCs w:val="22"/>
        </w:rPr>
      </w:pPr>
      <w:r w:rsidRPr="00DB30FA">
        <w:rPr>
          <w:b/>
          <w:color w:val="auto"/>
          <w:sz w:val="20"/>
        </w:rPr>
        <w:t xml:space="preserve">Figura </w:t>
      </w:r>
      <w:r w:rsidR="00AC440D" w:rsidRPr="00DB30FA">
        <w:rPr>
          <w:b/>
          <w:color w:val="auto"/>
          <w:sz w:val="20"/>
        </w:rPr>
        <w:fldChar w:fldCharType="begin"/>
      </w:r>
      <w:r w:rsidRPr="00DB30FA">
        <w:rPr>
          <w:b/>
          <w:color w:val="auto"/>
          <w:sz w:val="20"/>
        </w:rPr>
        <w:instrText xml:space="preserve"> SEQ Figura \* ARABIC </w:instrText>
      </w:r>
      <w:r w:rsidR="00AC440D" w:rsidRPr="00DB30FA">
        <w:rPr>
          <w:b/>
          <w:color w:val="auto"/>
          <w:sz w:val="20"/>
        </w:rPr>
        <w:fldChar w:fldCharType="separate"/>
      </w:r>
      <w:r w:rsidRPr="00DB30FA">
        <w:rPr>
          <w:b/>
          <w:noProof/>
          <w:color w:val="auto"/>
          <w:sz w:val="20"/>
        </w:rPr>
        <w:t>6</w:t>
      </w:r>
      <w:r w:rsidR="00AC440D" w:rsidRPr="00DB30FA">
        <w:rPr>
          <w:b/>
          <w:color w:val="auto"/>
          <w:sz w:val="20"/>
        </w:rPr>
        <w:fldChar w:fldCharType="end"/>
      </w:r>
      <w:r w:rsidRPr="00DB30FA">
        <w:rPr>
          <w:b/>
          <w:color w:val="auto"/>
          <w:sz w:val="20"/>
        </w:rPr>
        <w:t xml:space="preserve"> - Detalhamento Uso final 2</w:t>
      </w:r>
    </w:p>
    <w:tbl>
      <w:tblPr>
        <w:tblW w:w="8780" w:type="dxa"/>
        <w:tblInd w:w="57" w:type="dxa"/>
        <w:tblCellMar>
          <w:left w:w="70" w:type="dxa"/>
          <w:right w:w="70" w:type="dxa"/>
        </w:tblCellMar>
        <w:tblLook w:val="04A0"/>
      </w:tblPr>
      <w:tblGrid>
        <w:gridCol w:w="608"/>
        <w:gridCol w:w="930"/>
        <w:gridCol w:w="1078"/>
        <w:gridCol w:w="1444"/>
        <w:gridCol w:w="587"/>
        <w:gridCol w:w="656"/>
        <w:gridCol w:w="532"/>
        <w:gridCol w:w="452"/>
        <w:gridCol w:w="852"/>
        <w:gridCol w:w="487"/>
        <w:gridCol w:w="603"/>
        <w:gridCol w:w="720"/>
      </w:tblGrid>
      <w:tr w:rsidR="003D5077" w:rsidRPr="003D5077" w:rsidTr="003D5077">
        <w:trPr>
          <w:trHeight w:val="300"/>
        </w:trPr>
        <w:tc>
          <w:tcPr>
            <w:tcW w:w="4060" w:type="dxa"/>
            <w:gridSpan w:val="4"/>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3D5077" w:rsidRPr="003D5077" w:rsidRDefault="003D5077" w:rsidP="003D5077">
            <w:pPr>
              <w:jc w:val="center"/>
              <w:rPr>
                <w:rFonts w:ascii="Arial" w:hAnsi="Arial" w:cs="Arial"/>
                <w:b/>
                <w:bCs/>
                <w:color w:val="000000"/>
                <w:sz w:val="16"/>
                <w:szCs w:val="16"/>
              </w:rPr>
            </w:pPr>
            <w:r w:rsidRPr="003D5077">
              <w:rPr>
                <w:rFonts w:ascii="Arial" w:hAnsi="Arial" w:cs="Arial"/>
                <w:b/>
                <w:bCs/>
                <w:color w:val="000000"/>
                <w:sz w:val="16"/>
                <w:szCs w:val="16"/>
              </w:rPr>
              <w:t>Ambiente</w:t>
            </w:r>
          </w:p>
        </w:tc>
        <w:tc>
          <w:tcPr>
            <w:tcW w:w="1160" w:type="dxa"/>
            <w:gridSpan w:val="2"/>
            <w:tcBorders>
              <w:top w:val="single" w:sz="4" w:space="0" w:color="auto"/>
              <w:left w:val="nil"/>
              <w:bottom w:val="single" w:sz="4" w:space="0" w:color="auto"/>
              <w:right w:val="single" w:sz="4" w:space="0" w:color="auto"/>
            </w:tcBorders>
            <w:shd w:val="clear" w:color="000000" w:fill="8DB4E3"/>
            <w:noWrap/>
            <w:vAlign w:val="bottom"/>
            <w:hideMark/>
          </w:tcPr>
          <w:p w:rsidR="003D5077" w:rsidRPr="003D5077" w:rsidRDefault="003D5077" w:rsidP="003D5077">
            <w:pPr>
              <w:jc w:val="center"/>
              <w:rPr>
                <w:rFonts w:ascii="Arial" w:hAnsi="Arial" w:cs="Arial"/>
                <w:b/>
                <w:bCs/>
                <w:color w:val="000000"/>
                <w:sz w:val="16"/>
                <w:szCs w:val="16"/>
              </w:rPr>
            </w:pPr>
            <w:r w:rsidRPr="003D5077">
              <w:rPr>
                <w:rFonts w:ascii="Arial" w:hAnsi="Arial" w:cs="Arial"/>
                <w:b/>
                <w:bCs/>
                <w:color w:val="000000"/>
                <w:sz w:val="16"/>
                <w:szCs w:val="16"/>
              </w:rPr>
              <w:t>Operação</w:t>
            </w:r>
          </w:p>
        </w:tc>
        <w:tc>
          <w:tcPr>
            <w:tcW w:w="3560" w:type="dxa"/>
            <w:gridSpan w:val="6"/>
            <w:tcBorders>
              <w:top w:val="single" w:sz="4" w:space="0" w:color="auto"/>
              <w:left w:val="nil"/>
              <w:bottom w:val="single" w:sz="4" w:space="0" w:color="auto"/>
              <w:right w:val="single" w:sz="4" w:space="0" w:color="auto"/>
            </w:tcBorders>
            <w:shd w:val="clear" w:color="000000" w:fill="8DB4E3"/>
            <w:noWrap/>
            <w:vAlign w:val="bottom"/>
            <w:hideMark/>
          </w:tcPr>
          <w:p w:rsidR="003D5077" w:rsidRPr="003D5077" w:rsidRDefault="003D5077" w:rsidP="003D5077">
            <w:pPr>
              <w:jc w:val="center"/>
              <w:rPr>
                <w:rFonts w:ascii="Arial" w:hAnsi="Arial" w:cs="Arial"/>
                <w:b/>
                <w:bCs/>
                <w:color w:val="000000"/>
                <w:sz w:val="16"/>
                <w:szCs w:val="16"/>
              </w:rPr>
            </w:pPr>
            <w:r w:rsidRPr="003D5077">
              <w:rPr>
                <w:rFonts w:ascii="Arial" w:hAnsi="Arial" w:cs="Arial"/>
                <w:b/>
                <w:bCs/>
                <w:color w:val="000000"/>
                <w:sz w:val="16"/>
                <w:szCs w:val="16"/>
              </w:rPr>
              <w:t>Equipamento</w:t>
            </w:r>
          </w:p>
        </w:tc>
      </w:tr>
      <w:tr w:rsidR="003D5077" w:rsidRPr="003D5077" w:rsidTr="003D5077">
        <w:trPr>
          <w:trHeight w:val="300"/>
        </w:trPr>
        <w:tc>
          <w:tcPr>
            <w:tcW w:w="608" w:type="dxa"/>
            <w:vMerge w:val="restart"/>
            <w:tcBorders>
              <w:top w:val="nil"/>
              <w:left w:val="single" w:sz="4" w:space="0" w:color="auto"/>
              <w:bottom w:val="single" w:sz="4" w:space="0" w:color="auto"/>
              <w:right w:val="single" w:sz="4" w:space="0" w:color="auto"/>
            </w:tcBorders>
            <w:shd w:val="clear" w:color="000000" w:fill="C5D9F1"/>
            <w:noWrap/>
            <w:vAlign w:val="bottom"/>
            <w:hideMark/>
          </w:tcPr>
          <w:p w:rsidR="003D5077" w:rsidRPr="003D5077" w:rsidRDefault="003D5077" w:rsidP="003D5077">
            <w:pPr>
              <w:jc w:val="center"/>
              <w:rPr>
                <w:rFonts w:ascii="Arial" w:hAnsi="Arial" w:cs="Arial"/>
                <w:b/>
                <w:bCs/>
                <w:color w:val="000000"/>
                <w:sz w:val="16"/>
                <w:szCs w:val="16"/>
              </w:rPr>
            </w:pPr>
            <w:r w:rsidRPr="003D5077">
              <w:rPr>
                <w:rFonts w:ascii="Arial" w:hAnsi="Arial" w:cs="Arial"/>
                <w:b/>
                <w:bCs/>
                <w:color w:val="000000"/>
                <w:sz w:val="16"/>
                <w:szCs w:val="16"/>
              </w:rPr>
              <w:t>Bloco</w:t>
            </w:r>
          </w:p>
        </w:tc>
        <w:tc>
          <w:tcPr>
            <w:tcW w:w="930" w:type="dxa"/>
            <w:vMerge w:val="restart"/>
            <w:tcBorders>
              <w:top w:val="nil"/>
              <w:left w:val="single" w:sz="4" w:space="0" w:color="auto"/>
              <w:bottom w:val="single" w:sz="4" w:space="0" w:color="auto"/>
              <w:right w:val="single" w:sz="4" w:space="0" w:color="auto"/>
            </w:tcBorders>
            <w:shd w:val="clear" w:color="000000" w:fill="C5D9F1"/>
            <w:noWrap/>
            <w:vAlign w:val="bottom"/>
            <w:hideMark/>
          </w:tcPr>
          <w:p w:rsidR="003D5077" w:rsidRPr="003D5077" w:rsidRDefault="003D5077" w:rsidP="003D5077">
            <w:pPr>
              <w:jc w:val="center"/>
              <w:rPr>
                <w:rFonts w:ascii="Arial" w:hAnsi="Arial" w:cs="Arial"/>
                <w:b/>
                <w:bCs/>
                <w:color w:val="000000"/>
                <w:sz w:val="16"/>
                <w:szCs w:val="16"/>
              </w:rPr>
            </w:pPr>
            <w:r w:rsidRPr="003D5077">
              <w:rPr>
                <w:rFonts w:ascii="Arial" w:hAnsi="Arial" w:cs="Arial"/>
                <w:b/>
                <w:bCs/>
                <w:color w:val="000000"/>
                <w:sz w:val="16"/>
                <w:szCs w:val="16"/>
              </w:rPr>
              <w:t>Tipo</w:t>
            </w:r>
          </w:p>
        </w:tc>
        <w:tc>
          <w:tcPr>
            <w:tcW w:w="1078" w:type="dxa"/>
            <w:vMerge w:val="restart"/>
            <w:tcBorders>
              <w:top w:val="nil"/>
              <w:left w:val="single" w:sz="4" w:space="0" w:color="auto"/>
              <w:bottom w:val="single" w:sz="4" w:space="0" w:color="auto"/>
              <w:right w:val="single" w:sz="4" w:space="0" w:color="auto"/>
            </w:tcBorders>
            <w:shd w:val="clear" w:color="000000" w:fill="C5D9F1"/>
            <w:noWrap/>
            <w:vAlign w:val="bottom"/>
            <w:hideMark/>
          </w:tcPr>
          <w:p w:rsidR="003D5077" w:rsidRPr="003D5077" w:rsidRDefault="003D5077" w:rsidP="003D5077">
            <w:pPr>
              <w:jc w:val="center"/>
              <w:rPr>
                <w:rFonts w:ascii="Arial" w:hAnsi="Arial" w:cs="Arial"/>
                <w:b/>
                <w:bCs/>
                <w:color w:val="000000"/>
                <w:sz w:val="16"/>
                <w:szCs w:val="16"/>
              </w:rPr>
            </w:pPr>
            <w:r w:rsidRPr="003D5077">
              <w:rPr>
                <w:rFonts w:ascii="Arial" w:hAnsi="Arial" w:cs="Arial"/>
                <w:b/>
                <w:bCs/>
                <w:color w:val="000000"/>
                <w:sz w:val="16"/>
                <w:szCs w:val="16"/>
              </w:rPr>
              <w:t>Pavimento</w:t>
            </w:r>
          </w:p>
        </w:tc>
        <w:tc>
          <w:tcPr>
            <w:tcW w:w="1444" w:type="dxa"/>
            <w:vMerge w:val="restart"/>
            <w:tcBorders>
              <w:top w:val="nil"/>
              <w:left w:val="single" w:sz="4" w:space="0" w:color="auto"/>
              <w:bottom w:val="single" w:sz="4" w:space="0" w:color="auto"/>
              <w:right w:val="single" w:sz="4" w:space="0" w:color="auto"/>
            </w:tcBorders>
            <w:shd w:val="clear" w:color="000000" w:fill="C5D9F1"/>
            <w:noWrap/>
            <w:vAlign w:val="bottom"/>
            <w:hideMark/>
          </w:tcPr>
          <w:p w:rsidR="003D5077" w:rsidRPr="003D5077" w:rsidRDefault="003D5077" w:rsidP="003D5077">
            <w:pPr>
              <w:jc w:val="center"/>
              <w:rPr>
                <w:rFonts w:ascii="Arial" w:hAnsi="Arial" w:cs="Arial"/>
                <w:b/>
                <w:bCs/>
                <w:color w:val="000000"/>
                <w:sz w:val="16"/>
                <w:szCs w:val="16"/>
              </w:rPr>
            </w:pPr>
            <w:r w:rsidRPr="003D5077">
              <w:rPr>
                <w:rFonts w:ascii="Arial" w:hAnsi="Arial" w:cs="Arial"/>
                <w:b/>
                <w:bCs/>
                <w:color w:val="000000"/>
                <w:sz w:val="16"/>
                <w:szCs w:val="16"/>
              </w:rPr>
              <w:t>Nome/Número</w:t>
            </w:r>
          </w:p>
        </w:tc>
        <w:tc>
          <w:tcPr>
            <w:tcW w:w="541" w:type="dxa"/>
            <w:vMerge w:val="restart"/>
            <w:tcBorders>
              <w:top w:val="nil"/>
              <w:left w:val="single" w:sz="4" w:space="0" w:color="auto"/>
              <w:bottom w:val="single" w:sz="4" w:space="0" w:color="auto"/>
              <w:right w:val="single" w:sz="4" w:space="0" w:color="auto"/>
            </w:tcBorders>
            <w:shd w:val="clear" w:color="000000" w:fill="C5D9F1"/>
            <w:noWrap/>
            <w:vAlign w:val="bottom"/>
            <w:hideMark/>
          </w:tcPr>
          <w:p w:rsidR="003D5077" w:rsidRPr="003D5077" w:rsidRDefault="003D5077" w:rsidP="003D5077">
            <w:pPr>
              <w:jc w:val="center"/>
              <w:rPr>
                <w:rFonts w:ascii="Arial" w:hAnsi="Arial" w:cs="Arial"/>
                <w:b/>
                <w:bCs/>
                <w:color w:val="000000"/>
                <w:sz w:val="16"/>
                <w:szCs w:val="16"/>
              </w:rPr>
            </w:pPr>
            <w:r w:rsidRPr="003D5077">
              <w:rPr>
                <w:rFonts w:ascii="Arial" w:hAnsi="Arial" w:cs="Arial"/>
                <w:b/>
                <w:bCs/>
                <w:color w:val="000000"/>
                <w:sz w:val="16"/>
                <w:szCs w:val="16"/>
              </w:rPr>
              <w:t>H/ano</w:t>
            </w:r>
          </w:p>
        </w:tc>
        <w:tc>
          <w:tcPr>
            <w:tcW w:w="619" w:type="dxa"/>
            <w:vMerge w:val="restart"/>
            <w:tcBorders>
              <w:top w:val="nil"/>
              <w:left w:val="single" w:sz="4" w:space="0" w:color="auto"/>
              <w:bottom w:val="single" w:sz="4" w:space="0" w:color="auto"/>
              <w:right w:val="single" w:sz="4" w:space="0" w:color="auto"/>
            </w:tcBorders>
            <w:shd w:val="clear" w:color="000000" w:fill="C5D9F1"/>
            <w:noWrap/>
            <w:vAlign w:val="bottom"/>
            <w:hideMark/>
          </w:tcPr>
          <w:p w:rsidR="003D5077" w:rsidRPr="003D5077" w:rsidRDefault="003D5077" w:rsidP="003D5077">
            <w:pPr>
              <w:jc w:val="center"/>
              <w:rPr>
                <w:rFonts w:ascii="Arial" w:hAnsi="Arial" w:cs="Arial"/>
                <w:b/>
                <w:bCs/>
                <w:color w:val="000000"/>
                <w:sz w:val="16"/>
                <w:szCs w:val="16"/>
              </w:rPr>
            </w:pPr>
            <w:r w:rsidRPr="003D5077">
              <w:rPr>
                <w:rFonts w:ascii="Arial" w:hAnsi="Arial" w:cs="Arial"/>
                <w:b/>
                <w:bCs/>
                <w:color w:val="000000"/>
                <w:sz w:val="16"/>
                <w:szCs w:val="16"/>
              </w:rPr>
              <w:t>HP/Dia</w:t>
            </w:r>
          </w:p>
        </w:tc>
        <w:tc>
          <w:tcPr>
            <w:tcW w:w="514" w:type="dxa"/>
            <w:vMerge w:val="restart"/>
            <w:tcBorders>
              <w:top w:val="nil"/>
              <w:left w:val="single" w:sz="4" w:space="0" w:color="auto"/>
              <w:bottom w:val="single" w:sz="4" w:space="0" w:color="auto"/>
              <w:right w:val="single" w:sz="4" w:space="0" w:color="auto"/>
            </w:tcBorders>
            <w:shd w:val="clear" w:color="000000" w:fill="C5D9F1"/>
            <w:noWrap/>
            <w:vAlign w:val="bottom"/>
            <w:hideMark/>
          </w:tcPr>
          <w:p w:rsidR="003D5077" w:rsidRPr="003D5077" w:rsidRDefault="003D5077" w:rsidP="003D5077">
            <w:pPr>
              <w:jc w:val="center"/>
              <w:rPr>
                <w:rFonts w:ascii="Arial" w:hAnsi="Arial" w:cs="Arial"/>
                <w:b/>
                <w:bCs/>
                <w:color w:val="000000"/>
                <w:sz w:val="16"/>
                <w:szCs w:val="16"/>
              </w:rPr>
            </w:pPr>
            <w:r w:rsidRPr="003D5077">
              <w:rPr>
                <w:rFonts w:ascii="Arial" w:hAnsi="Arial" w:cs="Arial"/>
                <w:b/>
                <w:bCs/>
                <w:color w:val="000000"/>
                <w:sz w:val="16"/>
                <w:szCs w:val="16"/>
              </w:rPr>
              <w:t>Tipo</w:t>
            </w:r>
          </w:p>
        </w:tc>
        <w:tc>
          <w:tcPr>
            <w:tcW w:w="415" w:type="dxa"/>
            <w:vMerge w:val="restart"/>
            <w:tcBorders>
              <w:top w:val="nil"/>
              <w:left w:val="single" w:sz="4" w:space="0" w:color="auto"/>
              <w:bottom w:val="single" w:sz="4" w:space="0" w:color="auto"/>
              <w:right w:val="single" w:sz="4" w:space="0" w:color="auto"/>
            </w:tcBorders>
            <w:shd w:val="clear" w:color="000000" w:fill="C5D9F1"/>
            <w:noWrap/>
            <w:vAlign w:val="bottom"/>
            <w:hideMark/>
          </w:tcPr>
          <w:p w:rsidR="003D5077" w:rsidRPr="003D5077" w:rsidRDefault="003D5077" w:rsidP="003D5077">
            <w:pPr>
              <w:jc w:val="center"/>
              <w:rPr>
                <w:rFonts w:ascii="Arial" w:hAnsi="Arial" w:cs="Arial"/>
                <w:b/>
                <w:bCs/>
                <w:color w:val="000000"/>
                <w:sz w:val="16"/>
                <w:szCs w:val="16"/>
              </w:rPr>
            </w:pPr>
            <w:proofErr w:type="spellStart"/>
            <w:r w:rsidRPr="003D5077">
              <w:rPr>
                <w:rFonts w:ascii="Arial" w:hAnsi="Arial" w:cs="Arial"/>
                <w:b/>
                <w:bCs/>
                <w:color w:val="000000"/>
                <w:sz w:val="16"/>
                <w:szCs w:val="16"/>
              </w:rPr>
              <w:t>Qde</w:t>
            </w:r>
            <w:proofErr w:type="spellEnd"/>
          </w:p>
        </w:tc>
        <w:tc>
          <w:tcPr>
            <w:tcW w:w="852" w:type="dxa"/>
            <w:tcBorders>
              <w:top w:val="nil"/>
              <w:left w:val="nil"/>
              <w:bottom w:val="single" w:sz="4" w:space="0" w:color="auto"/>
              <w:right w:val="single" w:sz="4" w:space="0" w:color="auto"/>
            </w:tcBorders>
            <w:shd w:val="clear" w:color="000000" w:fill="C5D9F1"/>
            <w:noWrap/>
            <w:vAlign w:val="bottom"/>
            <w:hideMark/>
          </w:tcPr>
          <w:p w:rsidR="003D5077" w:rsidRPr="003D5077" w:rsidRDefault="003D5077" w:rsidP="003D5077">
            <w:pPr>
              <w:jc w:val="center"/>
              <w:rPr>
                <w:rFonts w:ascii="Arial" w:hAnsi="Arial" w:cs="Arial"/>
                <w:b/>
                <w:bCs/>
                <w:color w:val="000000"/>
                <w:sz w:val="16"/>
                <w:szCs w:val="16"/>
              </w:rPr>
            </w:pPr>
            <w:r w:rsidRPr="003D5077">
              <w:rPr>
                <w:rFonts w:ascii="Arial" w:hAnsi="Arial" w:cs="Arial"/>
                <w:b/>
                <w:bCs/>
                <w:color w:val="000000"/>
                <w:sz w:val="16"/>
                <w:szCs w:val="16"/>
              </w:rPr>
              <w:t>Potência</w:t>
            </w:r>
          </w:p>
        </w:tc>
        <w:tc>
          <w:tcPr>
            <w:tcW w:w="458" w:type="dxa"/>
            <w:vMerge w:val="restart"/>
            <w:tcBorders>
              <w:top w:val="nil"/>
              <w:left w:val="single" w:sz="4" w:space="0" w:color="auto"/>
              <w:bottom w:val="single" w:sz="4" w:space="0" w:color="auto"/>
              <w:right w:val="single" w:sz="4" w:space="0" w:color="auto"/>
            </w:tcBorders>
            <w:shd w:val="clear" w:color="000000" w:fill="C5D9F1"/>
            <w:noWrap/>
            <w:vAlign w:val="bottom"/>
            <w:hideMark/>
          </w:tcPr>
          <w:p w:rsidR="003D5077" w:rsidRPr="003D5077" w:rsidRDefault="003D5077" w:rsidP="003D5077">
            <w:pPr>
              <w:jc w:val="center"/>
              <w:rPr>
                <w:rFonts w:ascii="Arial" w:hAnsi="Arial" w:cs="Arial"/>
                <w:b/>
                <w:bCs/>
                <w:color w:val="000000"/>
                <w:sz w:val="16"/>
                <w:szCs w:val="16"/>
              </w:rPr>
            </w:pPr>
            <w:r w:rsidRPr="003D5077">
              <w:rPr>
                <w:rFonts w:ascii="Arial" w:hAnsi="Arial" w:cs="Arial"/>
                <w:b/>
                <w:bCs/>
                <w:color w:val="000000"/>
                <w:sz w:val="16"/>
                <w:szCs w:val="16"/>
              </w:rPr>
              <w:t>COP</w:t>
            </w:r>
          </w:p>
        </w:tc>
        <w:tc>
          <w:tcPr>
            <w:tcW w:w="601" w:type="dxa"/>
            <w:vMerge w:val="restart"/>
            <w:tcBorders>
              <w:top w:val="nil"/>
              <w:left w:val="single" w:sz="4" w:space="0" w:color="auto"/>
              <w:bottom w:val="single" w:sz="4" w:space="0" w:color="auto"/>
              <w:right w:val="single" w:sz="4" w:space="0" w:color="auto"/>
            </w:tcBorders>
            <w:shd w:val="clear" w:color="000000" w:fill="C5D9F1"/>
            <w:noWrap/>
            <w:vAlign w:val="bottom"/>
            <w:hideMark/>
          </w:tcPr>
          <w:p w:rsidR="003D5077" w:rsidRPr="003D5077" w:rsidRDefault="003D5077" w:rsidP="003D5077">
            <w:pPr>
              <w:jc w:val="center"/>
              <w:rPr>
                <w:rFonts w:ascii="Arial" w:hAnsi="Arial" w:cs="Arial"/>
                <w:b/>
                <w:bCs/>
                <w:color w:val="000000"/>
                <w:sz w:val="16"/>
                <w:szCs w:val="16"/>
              </w:rPr>
            </w:pPr>
            <w:r w:rsidRPr="003D5077">
              <w:rPr>
                <w:rFonts w:ascii="Arial" w:hAnsi="Arial" w:cs="Arial"/>
                <w:b/>
                <w:bCs/>
                <w:color w:val="000000"/>
                <w:sz w:val="16"/>
                <w:szCs w:val="16"/>
              </w:rPr>
              <w:t>Marca</w:t>
            </w:r>
          </w:p>
        </w:tc>
        <w:tc>
          <w:tcPr>
            <w:tcW w:w="720" w:type="dxa"/>
            <w:vMerge w:val="restart"/>
            <w:tcBorders>
              <w:top w:val="nil"/>
              <w:left w:val="single" w:sz="4" w:space="0" w:color="auto"/>
              <w:bottom w:val="single" w:sz="4" w:space="0" w:color="auto"/>
              <w:right w:val="single" w:sz="4" w:space="0" w:color="auto"/>
            </w:tcBorders>
            <w:shd w:val="clear" w:color="000000" w:fill="C5D9F1"/>
            <w:noWrap/>
            <w:vAlign w:val="bottom"/>
            <w:hideMark/>
          </w:tcPr>
          <w:p w:rsidR="003D5077" w:rsidRPr="003D5077" w:rsidRDefault="003D5077" w:rsidP="003D5077">
            <w:pPr>
              <w:jc w:val="center"/>
              <w:rPr>
                <w:rFonts w:ascii="Arial" w:hAnsi="Arial" w:cs="Arial"/>
                <w:b/>
                <w:bCs/>
                <w:color w:val="000000"/>
                <w:sz w:val="16"/>
                <w:szCs w:val="16"/>
              </w:rPr>
            </w:pPr>
            <w:r w:rsidRPr="003D5077">
              <w:rPr>
                <w:rFonts w:ascii="Arial" w:hAnsi="Arial" w:cs="Arial"/>
                <w:b/>
                <w:bCs/>
                <w:color w:val="000000"/>
                <w:sz w:val="16"/>
                <w:szCs w:val="16"/>
              </w:rPr>
              <w:t>Modelo</w:t>
            </w:r>
          </w:p>
        </w:tc>
      </w:tr>
      <w:tr w:rsidR="003D5077" w:rsidRPr="003D5077" w:rsidTr="003D5077">
        <w:trPr>
          <w:trHeight w:val="300"/>
        </w:trPr>
        <w:tc>
          <w:tcPr>
            <w:tcW w:w="608" w:type="dxa"/>
            <w:vMerge/>
            <w:tcBorders>
              <w:top w:val="nil"/>
              <w:left w:val="single" w:sz="4" w:space="0" w:color="auto"/>
              <w:bottom w:val="single" w:sz="4" w:space="0" w:color="auto"/>
              <w:right w:val="single" w:sz="4" w:space="0" w:color="auto"/>
            </w:tcBorders>
            <w:vAlign w:val="center"/>
            <w:hideMark/>
          </w:tcPr>
          <w:p w:rsidR="003D5077" w:rsidRPr="003D5077" w:rsidRDefault="003D5077" w:rsidP="003D5077">
            <w:pPr>
              <w:rPr>
                <w:rFonts w:ascii="Arial" w:hAnsi="Arial" w:cs="Arial"/>
                <w:b/>
                <w:bCs/>
                <w:color w:val="000000"/>
                <w:sz w:val="16"/>
                <w:szCs w:val="16"/>
              </w:rPr>
            </w:pPr>
          </w:p>
        </w:tc>
        <w:tc>
          <w:tcPr>
            <w:tcW w:w="930" w:type="dxa"/>
            <w:vMerge/>
            <w:tcBorders>
              <w:top w:val="nil"/>
              <w:left w:val="single" w:sz="4" w:space="0" w:color="auto"/>
              <w:bottom w:val="single" w:sz="4" w:space="0" w:color="auto"/>
              <w:right w:val="single" w:sz="4" w:space="0" w:color="auto"/>
            </w:tcBorders>
            <w:vAlign w:val="center"/>
            <w:hideMark/>
          </w:tcPr>
          <w:p w:rsidR="003D5077" w:rsidRPr="003D5077" w:rsidRDefault="003D5077" w:rsidP="003D5077">
            <w:pPr>
              <w:rPr>
                <w:rFonts w:ascii="Arial" w:hAnsi="Arial" w:cs="Arial"/>
                <w:b/>
                <w:bCs/>
                <w:color w:val="000000"/>
                <w:sz w:val="16"/>
                <w:szCs w:val="16"/>
              </w:rPr>
            </w:pPr>
          </w:p>
        </w:tc>
        <w:tc>
          <w:tcPr>
            <w:tcW w:w="1078" w:type="dxa"/>
            <w:vMerge/>
            <w:tcBorders>
              <w:top w:val="nil"/>
              <w:left w:val="single" w:sz="4" w:space="0" w:color="auto"/>
              <w:bottom w:val="single" w:sz="4" w:space="0" w:color="auto"/>
              <w:right w:val="single" w:sz="4" w:space="0" w:color="auto"/>
            </w:tcBorders>
            <w:vAlign w:val="center"/>
            <w:hideMark/>
          </w:tcPr>
          <w:p w:rsidR="003D5077" w:rsidRPr="003D5077" w:rsidRDefault="003D5077" w:rsidP="003D5077">
            <w:pPr>
              <w:rPr>
                <w:rFonts w:ascii="Arial" w:hAnsi="Arial" w:cs="Arial"/>
                <w:b/>
                <w:bCs/>
                <w:color w:val="000000"/>
                <w:sz w:val="16"/>
                <w:szCs w:val="16"/>
              </w:rPr>
            </w:pPr>
          </w:p>
        </w:tc>
        <w:tc>
          <w:tcPr>
            <w:tcW w:w="1444" w:type="dxa"/>
            <w:vMerge/>
            <w:tcBorders>
              <w:top w:val="nil"/>
              <w:left w:val="single" w:sz="4" w:space="0" w:color="auto"/>
              <w:bottom w:val="single" w:sz="4" w:space="0" w:color="auto"/>
              <w:right w:val="single" w:sz="4" w:space="0" w:color="auto"/>
            </w:tcBorders>
            <w:vAlign w:val="center"/>
            <w:hideMark/>
          </w:tcPr>
          <w:p w:rsidR="003D5077" w:rsidRPr="003D5077" w:rsidRDefault="003D5077" w:rsidP="003D5077">
            <w:pPr>
              <w:rPr>
                <w:rFonts w:ascii="Arial" w:hAnsi="Arial" w:cs="Arial"/>
                <w:b/>
                <w:bCs/>
                <w:color w:val="000000"/>
                <w:sz w:val="16"/>
                <w:szCs w:val="16"/>
              </w:rPr>
            </w:pPr>
          </w:p>
        </w:tc>
        <w:tc>
          <w:tcPr>
            <w:tcW w:w="541" w:type="dxa"/>
            <w:vMerge/>
            <w:tcBorders>
              <w:top w:val="nil"/>
              <w:left w:val="single" w:sz="4" w:space="0" w:color="auto"/>
              <w:bottom w:val="single" w:sz="4" w:space="0" w:color="auto"/>
              <w:right w:val="single" w:sz="4" w:space="0" w:color="auto"/>
            </w:tcBorders>
            <w:vAlign w:val="center"/>
            <w:hideMark/>
          </w:tcPr>
          <w:p w:rsidR="003D5077" w:rsidRPr="003D5077" w:rsidRDefault="003D5077" w:rsidP="003D5077">
            <w:pPr>
              <w:rPr>
                <w:rFonts w:ascii="Arial" w:hAnsi="Arial" w:cs="Arial"/>
                <w:b/>
                <w:bCs/>
                <w:color w:val="000000"/>
                <w:sz w:val="16"/>
                <w:szCs w:val="16"/>
              </w:rPr>
            </w:pPr>
          </w:p>
        </w:tc>
        <w:tc>
          <w:tcPr>
            <w:tcW w:w="619" w:type="dxa"/>
            <w:vMerge/>
            <w:tcBorders>
              <w:top w:val="nil"/>
              <w:left w:val="single" w:sz="4" w:space="0" w:color="auto"/>
              <w:bottom w:val="single" w:sz="4" w:space="0" w:color="auto"/>
              <w:right w:val="single" w:sz="4" w:space="0" w:color="auto"/>
            </w:tcBorders>
            <w:vAlign w:val="center"/>
            <w:hideMark/>
          </w:tcPr>
          <w:p w:rsidR="003D5077" w:rsidRPr="003D5077" w:rsidRDefault="003D5077" w:rsidP="003D5077">
            <w:pPr>
              <w:rPr>
                <w:rFonts w:ascii="Arial" w:hAnsi="Arial" w:cs="Arial"/>
                <w:b/>
                <w:bCs/>
                <w:color w:val="000000"/>
                <w:sz w:val="16"/>
                <w:szCs w:val="16"/>
              </w:rPr>
            </w:pPr>
          </w:p>
        </w:tc>
        <w:tc>
          <w:tcPr>
            <w:tcW w:w="514" w:type="dxa"/>
            <w:vMerge/>
            <w:tcBorders>
              <w:top w:val="nil"/>
              <w:left w:val="single" w:sz="4" w:space="0" w:color="auto"/>
              <w:bottom w:val="single" w:sz="4" w:space="0" w:color="auto"/>
              <w:right w:val="single" w:sz="4" w:space="0" w:color="auto"/>
            </w:tcBorders>
            <w:vAlign w:val="center"/>
            <w:hideMark/>
          </w:tcPr>
          <w:p w:rsidR="003D5077" w:rsidRPr="003D5077" w:rsidRDefault="003D5077" w:rsidP="003D5077">
            <w:pPr>
              <w:rPr>
                <w:rFonts w:ascii="Arial" w:hAnsi="Arial" w:cs="Arial"/>
                <w:b/>
                <w:bCs/>
                <w:color w:val="000000"/>
                <w:sz w:val="16"/>
                <w:szCs w:val="16"/>
              </w:rPr>
            </w:pPr>
          </w:p>
        </w:tc>
        <w:tc>
          <w:tcPr>
            <w:tcW w:w="415" w:type="dxa"/>
            <w:vMerge/>
            <w:tcBorders>
              <w:top w:val="nil"/>
              <w:left w:val="single" w:sz="4" w:space="0" w:color="auto"/>
              <w:bottom w:val="single" w:sz="4" w:space="0" w:color="auto"/>
              <w:right w:val="single" w:sz="4" w:space="0" w:color="auto"/>
            </w:tcBorders>
            <w:vAlign w:val="center"/>
            <w:hideMark/>
          </w:tcPr>
          <w:p w:rsidR="003D5077" w:rsidRPr="003D5077" w:rsidRDefault="003D5077" w:rsidP="003D5077">
            <w:pPr>
              <w:rPr>
                <w:rFonts w:ascii="Arial" w:hAnsi="Arial" w:cs="Arial"/>
                <w:b/>
                <w:bCs/>
                <w:color w:val="000000"/>
                <w:sz w:val="16"/>
                <w:szCs w:val="16"/>
              </w:rPr>
            </w:pPr>
          </w:p>
        </w:tc>
        <w:tc>
          <w:tcPr>
            <w:tcW w:w="852" w:type="dxa"/>
            <w:tcBorders>
              <w:top w:val="nil"/>
              <w:left w:val="nil"/>
              <w:bottom w:val="single" w:sz="4" w:space="0" w:color="auto"/>
              <w:right w:val="single" w:sz="4" w:space="0" w:color="auto"/>
            </w:tcBorders>
            <w:shd w:val="clear" w:color="000000" w:fill="C5D9F1"/>
            <w:noWrap/>
            <w:vAlign w:val="bottom"/>
            <w:hideMark/>
          </w:tcPr>
          <w:p w:rsidR="003D5077" w:rsidRPr="003D5077" w:rsidRDefault="003D5077" w:rsidP="003D5077">
            <w:pPr>
              <w:jc w:val="center"/>
              <w:rPr>
                <w:rFonts w:ascii="Arial" w:hAnsi="Arial" w:cs="Arial"/>
                <w:b/>
                <w:bCs/>
                <w:color w:val="000000"/>
                <w:sz w:val="16"/>
                <w:szCs w:val="16"/>
              </w:rPr>
            </w:pPr>
            <w:r w:rsidRPr="003D5077">
              <w:rPr>
                <w:rFonts w:ascii="Arial" w:hAnsi="Arial" w:cs="Arial"/>
                <w:b/>
                <w:bCs/>
                <w:color w:val="000000"/>
                <w:sz w:val="16"/>
                <w:szCs w:val="16"/>
              </w:rPr>
              <w:t>(BTU)</w:t>
            </w:r>
          </w:p>
        </w:tc>
        <w:tc>
          <w:tcPr>
            <w:tcW w:w="458" w:type="dxa"/>
            <w:vMerge/>
            <w:tcBorders>
              <w:top w:val="nil"/>
              <w:left w:val="single" w:sz="4" w:space="0" w:color="auto"/>
              <w:bottom w:val="single" w:sz="4" w:space="0" w:color="auto"/>
              <w:right w:val="single" w:sz="4" w:space="0" w:color="auto"/>
            </w:tcBorders>
            <w:vAlign w:val="center"/>
            <w:hideMark/>
          </w:tcPr>
          <w:p w:rsidR="003D5077" w:rsidRPr="003D5077" w:rsidRDefault="003D5077" w:rsidP="003D5077">
            <w:pPr>
              <w:rPr>
                <w:rFonts w:ascii="Arial" w:hAnsi="Arial" w:cs="Arial"/>
                <w:b/>
                <w:bCs/>
                <w:color w:val="000000"/>
                <w:sz w:val="16"/>
                <w:szCs w:val="16"/>
              </w:rPr>
            </w:pPr>
          </w:p>
        </w:tc>
        <w:tc>
          <w:tcPr>
            <w:tcW w:w="601" w:type="dxa"/>
            <w:vMerge/>
            <w:tcBorders>
              <w:top w:val="nil"/>
              <w:left w:val="single" w:sz="4" w:space="0" w:color="auto"/>
              <w:bottom w:val="single" w:sz="4" w:space="0" w:color="auto"/>
              <w:right w:val="single" w:sz="4" w:space="0" w:color="auto"/>
            </w:tcBorders>
            <w:vAlign w:val="center"/>
            <w:hideMark/>
          </w:tcPr>
          <w:p w:rsidR="003D5077" w:rsidRPr="003D5077" w:rsidRDefault="003D5077" w:rsidP="003D5077">
            <w:pPr>
              <w:rPr>
                <w:rFonts w:ascii="Arial" w:hAnsi="Arial" w:cs="Arial"/>
                <w:b/>
                <w:bCs/>
                <w:color w:val="000000"/>
                <w:sz w:val="16"/>
                <w:szCs w:val="16"/>
              </w:rPr>
            </w:pPr>
          </w:p>
        </w:tc>
        <w:tc>
          <w:tcPr>
            <w:tcW w:w="720" w:type="dxa"/>
            <w:vMerge/>
            <w:tcBorders>
              <w:top w:val="nil"/>
              <w:left w:val="single" w:sz="4" w:space="0" w:color="auto"/>
              <w:bottom w:val="single" w:sz="4" w:space="0" w:color="auto"/>
              <w:right w:val="single" w:sz="4" w:space="0" w:color="auto"/>
            </w:tcBorders>
            <w:vAlign w:val="center"/>
            <w:hideMark/>
          </w:tcPr>
          <w:p w:rsidR="003D5077" w:rsidRPr="003D5077" w:rsidRDefault="003D5077" w:rsidP="003D5077">
            <w:pPr>
              <w:rPr>
                <w:rFonts w:ascii="Arial" w:hAnsi="Arial" w:cs="Arial"/>
                <w:b/>
                <w:bCs/>
                <w:color w:val="000000"/>
                <w:sz w:val="16"/>
                <w:szCs w:val="16"/>
              </w:rPr>
            </w:pPr>
          </w:p>
        </w:tc>
      </w:tr>
      <w:tr w:rsidR="003D5077" w:rsidRPr="003D5077" w:rsidTr="003D5077">
        <w:trPr>
          <w:trHeight w:val="300"/>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3D5077" w:rsidRPr="003D5077" w:rsidRDefault="003D5077" w:rsidP="003D5077">
            <w:pPr>
              <w:jc w:val="right"/>
              <w:rPr>
                <w:rFonts w:ascii="Calibri" w:hAnsi="Calibri"/>
                <w:color w:val="000000"/>
                <w:sz w:val="22"/>
                <w:szCs w:val="22"/>
              </w:rPr>
            </w:pPr>
            <w:r w:rsidRPr="003D5077">
              <w:rPr>
                <w:rFonts w:ascii="Calibri" w:hAnsi="Calibri"/>
                <w:color w:val="000000"/>
                <w:sz w:val="22"/>
                <w:szCs w:val="22"/>
              </w:rPr>
              <w:t>1</w:t>
            </w:r>
          </w:p>
        </w:tc>
        <w:tc>
          <w:tcPr>
            <w:tcW w:w="930"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Externo</w:t>
            </w:r>
          </w:p>
        </w:tc>
        <w:tc>
          <w:tcPr>
            <w:tcW w:w="1078"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jc w:val="right"/>
              <w:rPr>
                <w:rFonts w:ascii="Calibri" w:hAnsi="Calibri"/>
                <w:color w:val="000000"/>
                <w:sz w:val="22"/>
                <w:szCs w:val="22"/>
              </w:rPr>
            </w:pPr>
            <w:r w:rsidRPr="003D5077">
              <w:rPr>
                <w:rFonts w:ascii="Calibri" w:hAnsi="Calibri"/>
                <w:color w:val="000000"/>
                <w:sz w:val="22"/>
                <w:szCs w:val="22"/>
              </w:rPr>
              <w:t>1</w:t>
            </w:r>
          </w:p>
        </w:tc>
        <w:tc>
          <w:tcPr>
            <w:tcW w:w="1444"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proofErr w:type="gramStart"/>
            <w:r w:rsidRPr="003D5077">
              <w:rPr>
                <w:rFonts w:ascii="Calibri" w:hAnsi="Calibri"/>
                <w:color w:val="000000"/>
                <w:sz w:val="22"/>
                <w:szCs w:val="22"/>
              </w:rPr>
              <w:t>sala</w:t>
            </w:r>
            <w:proofErr w:type="gramEnd"/>
            <w:r w:rsidRPr="003D5077">
              <w:rPr>
                <w:rFonts w:ascii="Calibri" w:hAnsi="Calibri"/>
                <w:color w:val="000000"/>
                <w:sz w:val="22"/>
                <w:szCs w:val="22"/>
              </w:rPr>
              <w:t xml:space="preserve"> 1</w:t>
            </w:r>
          </w:p>
        </w:tc>
        <w:tc>
          <w:tcPr>
            <w:tcW w:w="541"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jc w:val="right"/>
              <w:rPr>
                <w:rFonts w:ascii="Calibri" w:hAnsi="Calibri"/>
                <w:color w:val="000000"/>
                <w:sz w:val="22"/>
                <w:szCs w:val="22"/>
              </w:rPr>
            </w:pPr>
            <w:r w:rsidRPr="003D5077">
              <w:rPr>
                <w:rFonts w:ascii="Calibri" w:hAnsi="Calibri"/>
                <w:color w:val="000000"/>
                <w:sz w:val="22"/>
                <w:szCs w:val="22"/>
              </w:rPr>
              <w:t>3000</w:t>
            </w:r>
          </w:p>
        </w:tc>
        <w:tc>
          <w:tcPr>
            <w:tcW w:w="619"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jc w:val="right"/>
              <w:rPr>
                <w:rFonts w:ascii="Calibri" w:hAnsi="Calibri"/>
                <w:color w:val="000000"/>
                <w:sz w:val="22"/>
                <w:szCs w:val="22"/>
              </w:rPr>
            </w:pPr>
            <w:r w:rsidRPr="003D5077">
              <w:rPr>
                <w:rFonts w:ascii="Calibri" w:hAnsi="Calibri"/>
                <w:color w:val="000000"/>
                <w:sz w:val="22"/>
                <w:szCs w:val="22"/>
              </w:rPr>
              <w:t>2</w:t>
            </w:r>
          </w:p>
        </w:tc>
        <w:tc>
          <w:tcPr>
            <w:tcW w:w="514"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proofErr w:type="spellStart"/>
            <w:r w:rsidRPr="003D5077">
              <w:rPr>
                <w:rFonts w:ascii="Calibri" w:hAnsi="Calibri"/>
                <w:color w:val="000000"/>
                <w:sz w:val="22"/>
                <w:szCs w:val="22"/>
              </w:rPr>
              <w:t>Split</w:t>
            </w:r>
            <w:proofErr w:type="spellEnd"/>
          </w:p>
        </w:tc>
        <w:tc>
          <w:tcPr>
            <w:tcW w:w="415"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jc w:val="right"/>
              <w:rPr>
                <w:rFonts w:ascii="Calibri" w:hAnsi="Calibri"/>
                <w:color w:val="000000"/>
                <w:sz w:val="22"/>
                <w:szCs w:val="22"/>
              </w:rPr>
            </w:pPr>
            <w:r w:rsidRPr="003D5077">
              <w:rPr>
                <w:rFonts w:ascii="Calibri" w:hAnsi="Calibri"/>
                <w:color w:val="000000"/>
                <w:sz w:val="22"/>
                <w:szCs w:val="22"/>
              </w:rPr>
              <w:t>1</w:t>
            </w:r>
          </w:p>
        </w:tc>
        <w:tc>
          <w:tcPr>
            <w:tcW w:w="852"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jc w:val="right"/>
              <w:rPr>
                <w:rFonts w:ascii="Calibri" w:hAnsi="Calibri"/>
                <w:color w:val="000000"/>
                <w:sz w:val="22"/>
                <w:szCs w:val="22"/>
              </w:rPr>
            </w:pPr>
            <w:r w:rsidRPr="003D5077">
              <w:rPr>
                <w:rFonts w:ascii="Calibri" w:hAnsi="Calibri"/>
                <w:color w:val="000000"/>
                <w:sz w:val="22"/>
                <w:szCs w:val="22"/>
              </w:rPr>
              <w:t>12000</w:t>
            </w:r>
          </w:p>
        </w:tc>
        <w:tc>
          <w:tcPr>
            <w:tcW w:w="458"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jc w:val="right"/>
              <w:rPr>
                <w:rFonts w:ascii="Calibri" w:hAnsi="Calibri"/>
                <w:color w:val="000000"/>
                <w:sz w:val="22"/>
                <w:szCs w:val="22"/>
              </w:rPr>
            </w:pPr>
            <w:r w:rsidRPr="003D5077">
              <w:rPr>
                <w:rFonts w:ascii="Calibri" w:hAnsi="Calibri"/>
                <w:color w:val="000000"/>
                <w:sz w:val="22"/>
                <w:szCs w:val="22"/>
              </w:rPr>
              <w:t>3</w:t>
            </w:r>
          </w:p>
        </w:tc>
        <w:tc>
          <w:tcPr>
            <w:tcW w:w="601"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X</w:t>
            </w:r>
          </w:p>
        </w:tc>
        <w:tc>
          <w:tcPr>
            <w:tcW w:w="720"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X</w:t>
            </w:r>
          </w:p>
        </w:tc>
      </w:tr>
      <w:tr w:rsidR="003D5077" w:rsidRPr="003D5077" w:rsidTr="003D5077">
        <w:trPr>
          <w:trHeight w:val="300"/>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930"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1078"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1444"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541"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514"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415"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852"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458"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601"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r>
      <w:tr w:rsidR="003D5077" w:rsidRPr="003D5077" w:rsidTr="003D5077">
        <w:trPr>
          <w:trHeight w:val="300"/>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930"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1078"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1444"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541"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514"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415"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852"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458"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601"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r>
      <w:tr w:rsidR="003D5077" w:rsidRPr="003D5077" w:rsidTr="003D5077">
        <w:trPr>
          <w:trHeight w:val="300"/>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930"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1078"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1444"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541"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514"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415"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852"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458"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601"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r>
      <w:tr w:rsidR="003D5077" w:rsidRPr="003D5077" w:rsidTr="003D5077">
        <w:trPr>
          <w:trHeight w:val="300"/>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930"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1078"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1444"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541"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514"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415"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852"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458"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601"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r>
      <w:tr w:rsidR="003D5077" w:rsidRPr="003D5077" w:rsidTr="003D5077">
        <w:trPr>
          <w:trHeight w:val="300"/>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930"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1078"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1444"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541"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514"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415"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852"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458"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601"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r>
      <w:tr w:rsidR="003D5077" w:rsidRPr="003D5077" w:rsidTr="003D5077">
        <w:trPr>
          <w:trHeight w:val="300"/>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930"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1078"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1444"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541"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514"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415"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852"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458"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601"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r>
      <w:tr w:rsidR="003D5077" w:rsidRPr="003D5077" w:rsidTr="003D5077">
        <w:trPr>
          <w:trHeight w:val="300"/>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930"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1078"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1444"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541"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514"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415"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852"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458"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601"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r>
      <w:tr w:rsidR="003D5077" w:rsidRPr="003D5077" w:rsidTr="003D5077">
        <w:trPr>
          <w:trHeight w:val="300"/>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930"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1078"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1444"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541"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619"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514"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415"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852"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458"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601"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3D5077" w:rsidRPr="003D5077" w:rsidRDefault="003D5077" w:rsidP="003D5077">
            <w:pPr>
              <w:rPr>
                <w:rFonts w:ascii="Calibri" w:hAnsi="Calibri"/>
                <w:color w:val="000000"/>
                <w:sz w:val="22"/>
                <w:szCs w:val="22"/>
              </w:rPr>
            </w:pPr>
            <w:r w:rsidRPr="003D5077">
              <w:rPr>
                <w:rFonts w:ascii="Calibri" w:hAnsi="Calibri"/>
                <w:color w:val="000000"/>
                <w:sz w:val="22"/>
                <w:szCs w:val="22"/>
              </w:rPr>
              <w:t> </w:t>
            </w:r>
          </w:p>
        </w:tc>
      </w:tr>
    </w:tbl>
    <w:p w:rsidR="00DB30FA" w:rsidRDefault="00DB30FA" w:rsidP="00ED0966">
      <w:pPr>
        <w:spacing w:after="120" w:line="276" w:lineRule="auto"/>
        <w:ind w:left="-426" w:right="-426"/>
        <w:rPr>
          <w:rFonts w:ascii="Arial" w:hAnsi="Arial" w:cs="Arial"/>
          <w:sz w:val="22"/>
          <w:szCs w:val="22"/>
        </w:rPr>
      </w:pPr>
    </w:p>
    <w:p w:rsidR="00BE3A32" w:rsidRPr="00E847AE" w:rsidRDefault="00BE3A32" w:rsidP="00BE3A32">
      <w:pPr>
        <w:spacing w:after="120"/>
        <w:jc w:val="center"/>
        <w:rPr>
          <w:rFonts w:ascii="Arial" w:hAnsi="Arial" w:cs="Arial"/>
          <w:noProof/>
          <w:sz w:val="22"/>
          <w:szCs w:val="22"/>
        </w:rPr>
      </w:pPr>
      <w:bookmarkStart w:id="29" w:name="_Toc5786151"/>
      <w:r>
        <w:rPr>
          <w:rFonts w:ascii="Arial" w:hAnsi="Arial" w:cs="Arial"/>
          <w:noProof/>
          <w:sz w:val="22"/>
          <w:szCs w:val="22"/>
        </w:rPr>
        <w:lastRenderedPageBreak/>
        <w:drawing>
          <wp:inline distT="0" distB="0" distL="0" distR="0">
            <wp:extent cx="5400675" cy="3375660"/>
            <wp:effectExtent l="19050" t="0" r="9525" b="0"/>
            <wp:docPr id="26" name="Imagem 5" descr="inserir imagem aq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ir imagem aqui.JPG"/>
                    <pic:cNvPicPr/>
                  </pic:nvPicPr>
                  <pic:blipFill>
                    <a:blip r:embed="rId9" cstate="print"/>
                    <a:stretch>
                      <a:fillRect/>
                    </a:stretch>
                  </pic:blipFill>
                  <pic:spPr>
                    <a:xfrm>
                      <a:off x="0" y="0"/>
                      <a:ext cx="5400675" cy="3375660"/>
                    </a:xfrm>
                    <a:prstGeom prst="rect">
                      <a:avLst/>
                    </a:prstGeom>
                  </pic:spPr>
                </pic:pic>
              </a:graphicData>
            </a:graphic>
          </wp:inline>
        </w:drawing>
      </w:r>
    </w:p>
    <w:p w:rsidR="00544170" w:rsidRPr="003919DA" w:rsidRDefault="003919DA" w:rsidP="003919DA">
      <w:pPr>
        <w:pStyle w:val="Legenda"/>
        <w:jc w:val="center"/>
        <w:rPr>
          <w:rFonts w:ascii="Arial" w:hAnsi="Arial" w:cs="Arial"/>
          <w:b/>
          <w:noProof/>
          <w:color w:val="auto"/>
          <w:sz w:val="24"/>
          <w:szCs w:val="22"/>
        </w:rPr>
      </w:pPr>
      <w:bookmarkStart w:id="30" w:name="_Toc63854407"/>
      <w:bookmarkEnd w:id="29"/>
      <w:r w:rsidRPr="003919DA">
        <w:rPr>
          <w:b/>
          <w:color w:val="auto"/>
          <w:sz w:val="20"/>
        </w:rPr>
        <w:t xml:space="preserve">Figura </w:t>
      </w:r>
      <w:r w:rsidR="00AC440D" w:rsidRPr="003919DA">
        <w:rPr>
          <w:b/>
          <w:color w:val="auto"/>
          <w:sz w:val="20"/>
        </w:rPr>
        <w:fldChar w:fldCharType="begin"/>
      </w:r>
      <w:r w:rsidRPr="003919DA">
        <w:rPr>
          <w:b/>
          <w:color w:val="auto"/>
          <w:sz w:val="20"/>
        </w:rPr>
        <w:instrText xml:space="preserve"> SEQ Figura \* ARABIC </w:instrText>
      </w:r>
      <w:r w:rsidR="00AC440D" w:rsidRPr="003919DA">
        <w:rPr>
          <w:b/>
          <w:color w:val="auto"/>
          <w:sz w:val="20"/>
        </w:rPr>
        <w:fldChar w:fldCharType="separate"/>
      </w:r>
      <w:r w:rsidR="00DB30FA">
        <w:rPr>
          <w:b/>
          <w:noProof/>
          <w:color w:val="auto"/>
          <w:sz w:val="20"/>
        </w:rPr>
        <w:t>7</w:t>
      </w:r>
      <w:r w:rsidR="00AC440D" w:rsidRPr="003919DA">
        <w:rPr>
          <w:b/>
          <w:color w:val="auto"/>
          <w:sz w:val="20"/>
        </w:rPr>
        <w:fldChar w:fldCharType="end"/>
      </w:r>
      <w:r w:rsidRPr="003919DA">
        <w:rPr>
          <w:b/>
          <w:color w:val="auto"/>
          <w:sz w:val="20"/>
        </w:rPr>
        <w:t xml:space="preserve"> - imagens do uso final 2</w:t>
      </w:r>
      <w:bookmarkEnd w:id="30"/>
    </w:p>
    <w:p w:rsidR="002044C7" w:rsidRPr="001C4771" w:rsidRDefault="002044C7" w:rsidP="00BF5B06">
      <w:pPr>
        <w:spacing w:after="240" w:line="276" w:lineRule="auto"/>
        <w:jc w:val="both"/>
        <w:rPr>
          <w:rFonts w:ascii="Arial" w:hAnsi="Arial" w:cs="Arial"/>
          <w:sz w:val="22"/>
          <w:szCs w:val="22"/>
        </w:rPr>
      </w:pPr>
    </w:p>
    <w:p w:rsidR="00FA4745" w:rsidRPr="001C4771" w:rsidRDefault="00FA4745" w:rsidP="00663A9C">
      <w:pPr>
        <w:pStyle w:val="Ttulo2"/>
        <w:numPr>
          <w:ilvl w:val="0"/>
          <w:numId w:val="1"/>
        </w:numPr>
        <w:spacing w:before="480" w:after="240" w:line="276" w:lineRule="auto"/>
        <w:ind w:left="357" w:hanging="357"/>
        <w:jc w:val="both"/>
        <w:rPr>
          <w:rFonts w:cs="Arial"/>
          <w:b/>
          <w:sz w:val="22"/>
          <w:szCs w:val="22"/>
          <w:u w:val="none"/>
        </w:rPr>
      </w:pPr>
      <w:bookmarkStart w:id="31" w:name="_Toc64014245"/>
      <w:r w:rsidRPr="001C4771">
        <w:rPr>
          <w:rFonts w:cs="Arial"/>
          <w:b/>
          <w:sz w:val="22"/>
          <w:szCs w:val="22"/>
          <w:u w:val="none"/>
        </w:rPr>
        <w:t>ANÁLISE DO CONSUMO DE ENERGIA ELÉTRICA</w:t>
      </w:r>
      <w:bookmarkEnd w:id="31"/>
    </w:p>
    <w:p w:rsidR="00EB2882" w:rsidRPr="009C5DF8" w:rsidRDefault="00EB2882" w:rsidP="000D6E6C">
      <w:pPr>
        <w:pStyle w:val="Ttulo2"/>
        <w:numPr>
          <w:ilvl w:val="1"/>
          <w:numId w:val="1"/>
        </w:numPr>
        <w:spacing w:after="240" w:line="276" w:lineRule="auto"/>
        <w:ind w:left="567" w:hanging="567"/>
        <w:jc w:val="both"/>
        <w:rPr>
          <w:rFonts w:cs="Arial"/>
          <w:b/>
          <w:szCs w:val="22"/>
          <w:u w:val="none"/>
        </w:rPr>
      </w:pPr>
      <w:bookmarkStart w:id="32" w:name="_Toc64014246"/>
      <w:r w:rsidRPr="009C5DF8">
        <w:rPr>
          <w:rFonts w:cs="Arial"/>
          <w:b/>
          <w:szCs w:val="22"/>
          <w:u w:val="none"/>
        </w:rPr>
        <w:t>Histórico de Consumo e Demanda</w:t>
      </w:r>
      <w:bookmarkEnd w:id="32"/>
    </w:p>
    <w:p w:rsidR="00BE3A32" w:rsidRPr="00BE3A32" w:rsidRDefault="00BE3A32" w:rsidP="00BE3A32">
      <w:pPr>
        <w:rPr>
          <w:rFonts w:ascii="Arial" w:hAnsi="Arial" w:cs="Arial"/>
          <w:sz w:val="24"/>
        </w:rPr>
      </w:pPr>
      <w:r w:rsidRPr="00BE3A32">
        <w:rPr>
          <w:rFonts w:ascii="Arial" w:hAnsi="Arial" w:cs="Arial"/>
          <w:sz w:val="24"/>
        </w:rPr>
        <w:t>Apresentação do histórico de consumo dos últimos 12 (doze) meses de cada unidade consumidora a ser beneficiada, verificando se existe alguma sazonalidade e analisando os períodos com maior demanda e consumo. Atentar para qual nível de tensão e qual subgrupo tarifário a unidade consumidora pertence (tarifa convencional, azul, verde ou branca), devendo ser apresentadas as informações coerentes de acordo com cada caso.</w:t>
      </w:r>
    </w:p>
    <w:p w:rsidR="00BE3A32" w:rsidRDefault="00BE3A32" w:rsidP="00BE3A32">
      <w:pPr>
        <w:rPr>
          <w:rFonts w:ascii="Arial" w:hAnsi="Arial" w:cs="Arial"/>
          <w:sz w:val="24"/>
        </w:rPr>
      </w:pPr>
      <w:r w:rsidRPr="00BE3A32">
        <w:rPr>
          <w:rFonts w:ascii="Arial" w:hAnsi="Arial" w:cs="Arial"/>
          <w:sz w:val="24"/>
        </w:rPr>
        <w:t xml:space="preserve">No </w:t>
      </w:r>
      <w:proofErr w:type="gramStart"/>
      <w:r w:rsidRPr="00BE3A32">
        <w:rPr>
          <w:rFonts w:ascii="Arial" w:hAnsi="Arial" w:cs="Arial"/>
          <w:sz w:val="24"/>
        </w:rPr>
        <w:t>caso várias</w:t>
      </w:r>
      <w:proofErr w:type="gramEnd"/>
      <w:r w:rsidRPr="00BE3A32">
        <w:rPr>
          <w:rFonts w:ascii="Arial" w:hAnsi="Arial" w:cs="Arial"/>
          <w:sz w:val="24"/>
        </w:rPr>
        <w:t xml:space="preserve"> </w:t>
      </w:r>
      <w:proofErr w:type="spellStart"/>
      <w:r w:rsidRPr="00BE3A32">
        <w:rPr>
          <w:rFonts w:ascii="Arial" w:hAnsi="Arial" w:cs="Arial"/>
          <w:sz w:val="24"/>
        </w:rPr>
        <w:t>UCs</w:t>
      </w:r>
      <w:proofErr w:type="spellEnd"/>
      <w:r w:rsidRPr="00BE3A32">
        <w:rPr>
          <w:rFonts w:ascii="Arial" w:hAnsi="Arial" w:cs="Arial"/>
          <w:sz w:val="24"/>
        </w:rPr>
        <w:t>, apresentar também a tabela com os dados consolidados.</w:t>
      </w:r>
    </w:p>
    <w:p w:rsidR="00BE3A32" w:rsidRPr="00BE3A32" w:rsidRDefault="00BE3A32" w:rsidP="00BE3A32">
      <w:pPr>
        <w:rPr>
          <w:rFonts w:ascii="Arial" w:hAnsi="Arial" w:cs="Arial"/>
          <w:sz w:val="24"/>
        </w:rPr>
      </w:pPr>
    </w:p>
    <w:p w:rsidR="00BE3A32" w:rsidRPr="00AF2A63" w:rsidRDefault="00AF2A63" w:rsidP="00AF2A63">
      <w:pPr>
        <w:pStyle w:val="Legenda"/>
        <w:jc w:val="center"/>
        <w:rPr>
          <w:rFonts w:ascii="Arial" w:hAnsi="Arial" w:cs="Arial"/>
          <w:b/>
          <w:color w:val="auto"/>
          <w:sz w:val="22"/>
        </w:rPr>
      </w:pPr>
      <w:bookmarkStart w:id="33" w:name="_Toc63854373"/>
      <w:r w:rsidRPr="00AF2A63">
        <w:rPr>
          <w:b/>
          <w:color w:val="auto"/>
          <w:sz w:val="20"/>
        </w:rPr>
        <w:t xml:space="preserve">Tabela </w:t>
      </w:r>
      <w:r w:rsidR="00AC440D" w:rsidRPr="00AF2A63">
        <w:rPr>
          <w:b/>
          <w:color w:val="auto"/>
          <w:sz w:val="20"/>
        </w:rPr>
        <w:fldChar w:fldCharType="begin"/>
      </w:r>
      <w:r w:rsidRPr="00AF2A63">
        <w:rPr>
          <w:b/>
          <w:color w:val="auto"/>
          <w:sz w:val="20"/>
        </w:rPr>
        <w:instrText xml:space="preserve"> SEQ Tabela \* ARABIC </w:instrText>
      </w:r>
      <w:r w:rsidR="00AC440D" w:rsidRPr="00AF2A63">
        <w:rPr>
          <w:b/>
          <w:color w:val="auto"/>
          <w:sz w:val="20"/>
        </w:rPr>
        <w:fldChar w:fldCharType="separate"/>
      </w:r>
      <w:r w:rsidR="00366916">
        <w:rPr>
          <w:b/>
          <w:noProof/>
          <w:color w:val="auto"/>
          <w:sz w:val="20"/>
        </w:rPr>
        <w:t>4</w:t>
      </w:r>
      <w:r w:rsidR="00AC440D" w:rsidRPr="00AF2A63">
        <w:rPr>
          <w:b/>
          <w:color w:val="auto"/>
          <w:sz w:val="20"/>
        </w:rPr>
        <w:fldChar w:fldCharType="end"/>
      </w:r>
      <w:r w:rsidRPr="00AF2A63">
        <w:rPr>
          <w:b/>
          <w:color w:val="auto"/>
          <w:sz w:val="20"/>
        </w:rPr>
        <w:t xml:space="preserve"> - Histórico de Consumo</w:t>
      </w:r>
      <w:bookmarkEnd w:id="33"/>
      <w:r w:rsidR="007222DE">
        <w:rPr>
          <w:b/>
          <w:color w:val="auto"/>
          <w:sz w:val="20"/>
        </w:rPr>
        <w:t>/Ano XXXX</w:t>
      </w:r>
    </w:p>
    <w:tbl>
      <w:tblPr>
        <w:tblStyle w:val="SombreamentoClaro1"/>
        <w:tblW w:w="6336" w:type="dxa"/>
        <w:jc w:val="center"/>
        <w:tblLook w:val="04E0"/>
      </w:tblPr>
      <w:tblGrid>
        <w:gridCol w:w="976"/>
        <w:gridCol w:w="1812"/>
        <w:gridCol w:w="68"/>
        <w:gridCol w:w="1672"/>
        <w:gridCol w:w="68"/>
        <w:gridCol w:w="1740"/>
      </w:tblGrid>
      <w:tr w:rsidR="00BE3A32" w:rsidRPr="003A0D64" w:rsidTr="00BE3A32">
        <w:trPr>
          <w:cnfStyle w:val="100000000000"/>
          <w:jc w:val="center"/>
        </w:trPr>
        <w:tc>
          <w:tcPr>
            <w:cnfStyle w:val="001000000000"/>
            <w:tcW w:w="976" w:type="dxa"/>
            <w:vMerge w:val="restart"/>
          </w:tcPr>
          <w:p w:rsidR="00BE3A32" w:rsidRPr="00D35CE2" w:rsidRDefault="00BE3A32" w:rsidP="00BE3A32">
            <w:r w:rsidRPr="00D35CE2">
              <w:t>Mês</w:t>
            </w:r>
          </w:p>
          <w:p w:rsidR="00BE3A32" w:rsidRPr="00D35CE2" w:rsidRDefault="00BE3A32" w:rsidP="00BE3A32"/>
        </w:tc>
        <w:tc>
          <w:tcPr>
            <w:tcW w:w="1880" w:type="dxa"/>
            <w:gridSpan w:val="2"/>
            <w:tcBorders>
              <w:bottom w:val="nil"/>
            </w:tcBorders>
          </w:tcPr>
          <w:p w:rsidR="00BE3A32" w:rsidRPr="00D35CE2" w:rsidRDefault="00BE3A32" w:rsidP="00BE3A32">
            <w:pPr>
              <w:jc w:val="center"/>
              <w:cnfStyle w:val="100000000000"/>
            </w:pPr>
            <w:r>
              <w:t>Consumo</w:t>
            </w:r>
          </w:p>
        </w:tc>
        <w:tc>
          <w:tcPr>
            <w:tcW w:w="1740" w:type="dxa"/>
            <w:gridSpan w:val="2"/>
            <w:tcBorders>
              <w:bottom w:val="nil"/>
            </w:tcBorders>
          </w:tcPr>
          <w:p w:rsidR="00BE3A32" w:rsidRPr="00D35CE2" w:rsidRDefault="00BE3A32" w:rsidP="00BE3A32">
            <w:pPr>
              <w:jc w:val="center"/>
              <w:cnfStyle w:val="100000000000"/>
            </w:pPr>
            <w:r>
              <w:t>Demanda</w:t>
            </w:r>
          </w:p>
        </w:tc>
        <w:tc>
          <w:tcPr>
            <w:tcW w:w="1740" w:type="dxa"/>
            <w:tcBorders>
              <w:bottom w:val="nil"/>
            </w:tcBorders>
          </w:tcPr>
          <w:p w:rsidR="00BE3A32" w:rsidRPr="00D35CE2" w:rsidRDefault="00BE3A32" w:rsidP="00BE3A32">
            <w:pPr>
              <w:jc w:val="center"/>
              <w:cnfStyle w:val="100000000000"/>
            </w:pPr>
            <w:r w:rsidRPr="00D35CE2">
              <w:t>Custo</w:t>
            </w:r>
            <w:r>
              <w:t xml:space="preserve"> Total</w:t>
            </w:r>
          </w:p>
        </w:tc>
      </w:tr>
      <w:tr w:rsidR="00BE3A32" w:rsidRPr="003A0D64" w:rsidTr="00BE3A32">
        <w:trPr>
          <w:cnfStyle w:val="000000100000"/>
          <w:jc w:val="center"/>
        </w:trPr>
        <w:tc>
          <w:tcPr>
            <w:cnfStyle w:val="001000000000"/>
            <w:tcW w:w="976" w:type="dxa"/>
            <w:vMerge/>
            <w:tcBorders>
              <w:top w:val="single" w:sz="18" w:space="0" w:color="000000" w:themeColor="text1"/>
              <w:bottom w:val="single" w:sz="8" w:space="0" w:color="000000" w:themeColor="text1"/>
            </w:tcBorders>
          </w:tcPr>
          <w:p w:rsidR="00BE3A32" w:rsidRPr="003A0D64" w:rsidRDefault="00BE3A32" w:rsidP="00BE3A32">
            <w:pPr>
              <w:jc w:val="center"/>
              <w:rPr>
                <w:b w:val="0"/>
                <w:szCs w:val="20"/>
              </w:rPr>
            </w:pPr>
          </w:p>
        </w:tc>
        <w:tc>
          <w:tcPr>
            <w:tcW w:w="1812" w:type="dxa"/>
            <w:tcBorders>
              <w:top w:val="nil"/>
              <w:bottom w:val="single" w:sz="8" w:space="0" w:color="000000" w:themeColor="text1"/>
            </w:tcBorders>
            <w:shd w:val="clear" w:color="auto" w:fill="FFFFFF" w:themeFill="background1"/>
          </w:tcPr>
          <w:p w:rsidR="00BE3A32" w:rsidRPr="003A0D64" w:rsidRDefault="00BE3A32" w:rsidP="00BE3A32">
            <w:pPr>
              <w:jc w:val="center"/>
              <w:cnfStyle w:val="000000100000"/>
              <w:rPr>
                <w:b/>
                <w:szCs w:val="20"/>
              </w:rPr>
            </w:pPr>
            <w:r w:rsidRPr="00D35CE2">
              <w:t>(kWh/mês)</w:t>
            </w:r>
          </w:p>
        </w:tc>
        <w:tc>
          <w:tcPr>
            <w:tcW w:w="1740" w:type="dxa"/>
            <w:gridSpan w:val="2"/>
            <w:tcBorders>
              <w:top w:val="nil"/>
              <w:bottom w:val="single" w:sz="8" w:space="0" w:color="000000" w:themeColor="text1"/>
            </w:tcBorders>
            <w:shd w:val="clear" w:color="auto" w:fill="FFFFFF" w:themeFill="background1"/>
          </w:tcPr>
          <w:p w:rsidR="00BE3A32" w:rsidRPr="00D35CE2" w:rsidRDefault="00BE3A32" w:rsidP="00BE3A32">
            <w:pPr>
              <w:jc w:val="center"/>
              <w:cnfStyle w:val="000000100000"/>
            </w:pPr>
            <w:r>
              <w:t>(</w:t>
            </w:r>
            <w:proofErr w:type="gramStart"/>
            <w:r>
              <w:t>kW</w:t>
            </w:r>
            <w:proofErr w:type="gramEnd"/>
            <w:r>
              <w:t>)</w:t>
            </w:r>
          </w:p>
        </w:tc>
        <w:tc>
          <w:tcPr>
            <w:tcW w:w="1808" w:type="dxa"/>
            <w:gridSpan w:val="2"/>
            <w:tcBorders>
              <w:top w:val="nil"/>
              <w:bottom w:val="single" w:sz="8" w:space="0" w:color="000000" w:themeColor="text1"/>
            </w:tcBorders>
            <w:shd w:val="clear" w:color="auto" w:fill="FFFFFF" w:themeFill="background1"/>
          </w:tcPr>
          <w:p w:rsidR="00BE3A32" w:rsidRPr="003A0D64" w:rsidRDefault="00BE3A32" w:rsidP="00BE3A32">
            <w:pPr>
              <w:jc w:val="center"/>
              <w:cnfStyle w:val="000000100000"/>
              <w:rPr>
                <w:b/>
                <w:szCs w:val="20"/>
              </w:rPr>
            </w:pPr>
            <w:r w:rsidRPr="00D35CE2">
              <w:t>(R$/mês)</w:t>
            </w:r>
          </w:p>
        </w:tc>
      </w:tr>
      <w:tr w:rsidR="00BE3A32" w:rsidRPr="003A0D64" w:rsidTr="00BE3A32">
        <w:trPr>
          <w:jc w:val="center"/>
        </w:trPr>
        <w:tc>
          <w:tcPr>
            <w:cnfStyle w:val="001000000000"/>
            <w:tcW w:w="976" w:type="dxa"/>
            <w:tcBorders>
              <w:top w:val="single" w:sz="8" w:space="0" w:color="000000" w:themeColor="text1"/>
            </w:tcBorders>
          </w:tcPr>
          <w:p w:rsidR="00BE3A32" w:rsidRPr="00D35CE2" w:rsidRDefault="00BE3A32" w:rsidP="00BE3A32">
            <w:r>
              <w:t>Mês 01</w:t>
            </w:r>
          </w:p>
        </w:tc>
        <w:tc>
          <w:tcPr>
            <w:tcW w:w="1812" w:type="dxa"/>
            <w:tcBorders>
              <w:top w:val="single" w:sz="8" w:space="0" w:color="000000" w:themeColor="text1"/>
            </w:tcBorders>
          </w:tcPr>
          <w:p w:rsidR="00BE3A32" w:rsidRPr="00D35CE2" w:rsidRDefault="00BE3A32" w:rsidP="00BE3A32">
            <w:pPr>
              <w:jc w:val="center"/>
              <w:cnfStyle w:val="000000000000"/>
            </w:pPr>
          </w:p>
        </w:tc>
        <w:tc>
          <w:tcPr>
            <w:tcW w:w="1740" w:type="dxa"/>
            <w:gridSpan w:val="2"/>
            <w:tcBorders>
              <w:top w:val="nil"/>
            </w:tcBorders>
            <w:shd w:val="clear" w:color="auto" w:fill="auto"/>
          </w:tcPr>
          <w:p w:rsidR="00BE3A32" w:rsidRPr="00D35CE2" w:rsidRDefault="00BE3A32" w:rsidP="00BE3A32">
            <w:pPr>
              <w:jc w:val="center"/>
              <w:cnfStyle w:val="000000000000"/>
            </w:pPr>
          </w:p>
        </w:tc>
        <w:tc>
          <w:tcPr>
            <w:tcW w:w="1808" w:type="dxa"/>
            <w:gridSpan w:val="2"/>
            <w:tcBorders>
              <w:top w:val="nil"/>
              <w:left w:val="nil"/>
              <w:bottom w:val="nil"/>
              <w:right w:val="nil"/>
            </w:tcBorders>
            <w:shd w:val="clear" w:color="auto" w:fill="auto"/>
          </w:tcPr>
          <w:p w:rsidR="00BE3A32" w:rsidRPr="00D35CE2" w:rsidRDefault="00BE3A32" w:rsidP="00BE3A32">
            <w:pPr>
              <w:jc w:val="center"/>
              <w:cnfStyle w:val="000000000000"/>
            </w:pPr>
          </w:p>
        </w:tc>
      </w:tr>
      <w:tr w:rsidR="00BE3A32" w:rsidRPr="003A0D64" w:rsidTr="00BE3A32">
        <w:trPr>
          <w:cnfStyle w:val="000000100000"/>
          <w:jc w:val="center"/>
        </w:trPr>
        <w:tc>
          <w:tcPr>
            <w:cnfStyle w:val="001000000000"/>
            <w:tcW w:w="976" w:type="dxa"/>
          </w:tcPr>
          <w:p w:rsidR="00BE3A32" w:rsidRDefault="00BE3A32" w:rsidP="00BE3A32">
            <w:r w:rsidRPr="00A67D2B">
              <w:t xml:space="preserve">Mês </w:t>
            </w:r>
            <w:r>
              <w:t>02</w:t>
            </w:r>
          </w:p>
        </w:tc>
        <w:tc>
          <w:tcPr>
            <w:tcW w:w="1812" w:type="dxa"/>
          </w:tcPr>
          <w:p w:rsidR="00BE3A32" w:rsidRPr="00D35CE2" w:rsidRDefault="00BE3A32" w:rsidP="00BE3A32">
            <w:pPr>
              <w:jc w:val="center"/>
              <w:cnfStyle w:val="000000100000"/>
            </w:pPr>
          </w:p>
        </w:tc>
        <w:tc>
          <w:tcPr>
            <w:tcW w:w="1740" w:type="dxa"/>
            <w:gridSpan w:val="2"/>
            <w:shd w:val="clear" w:color="auto" w:fill="BFBFBF" w:themeFill="background1" w:themeFillShade="BF"/>
          </w:tcPr>
          <w:p w:rsidR="00BE3A32" w:rsidRPr="00D35CE2" w:rsidRDefault="00BE3A32" w:rsidP="00BE3A32">
            <w:pPr>
              <w:jc w:val="center"/>
              <w:cnfStyle w:val="000000100000"/>
            </w:pPr>
          </w:p>
        </w:tc>
        <w:tc>
          <w:tcPr>
            <w:tcW w:w="1808" w:type="dxa"/>
            <w:gridSpan w:val="2"/>
            <w:tcBorders>
              <w:top w:val="nil"/>
              <w:bottom w:val="nil"/>
            </w:tcBorders>
            <w:shd w:val="clear" w:color="auto" w:fill="BFBFBF" w:themeFill="background1" w:themeFillShade="BF"/>
          </w:tcPr>
          <w:p w:rsidR="00BE3A32" w:rsidRPr="00D35CE2" w:rsidRDefault="00BE3A32" w:rsidP="00BE3A32">
            <w:pPr>
              <w:jc w:val="center"/>
              <w:cnfStyle w:val="000000100000"/>
            </w:pPr>
          </w:p>
        </w:tc>
      </w:tr>
      <w:tr w:rsidR="00BE3A32" w:rsidRPr="003A0D64" w:rsidTr="00BE3A32">
        <w:trPr>
          <w:jc w:val="center"/>
        </w:trPr>
        <w:tc>
          <w:tcPr>
            <w:cnfStyle w:val="001000000000"/>
            <w:tcW w:w="976" w:type="dxa"/>
          </w:tcPr>
          <w:p w:rsidR="00BE3A32" w:rsidRDefault="00BE3A32" w:rsidP="00BE3A32">
            <w:r w:rsidRPr="00A67D2B">
              <w:t xml:space="preserve">Mês </w:t>
            </w:r>
            <w:r>
              <w:t>03</w:t>
            </w:r>
          </w:p>
        </w:tc>
        <w:tc>
          <w:tcPr>
            <w:tcW w:w="1812" w:type="dxa"/>
          </w:tcPr>
          <w:p w:rsidR="00BE3A32" w:rsidRPr="00D35CE2" w:rsidRDefault="00BE3A32" w:rsidP="00BE3A32">
            <w:pPr>
              <w:jc w:val="center"/>
              <w:cnfStyle w:val="000000000000"/>
            </w:pPr>
          </w:p>
        </w:tc>
        <w:tc>
          <w:tcPr>
            <w:tcW w:w="1740" w:type="dxa"/>
            <w:gridSpan w:val="2"/>
            <w:shd w:val="clear" w:color="auto" w:fill="auto"/>
          </w:tcPr>
          <w:p w:rsidR="00BE3A32" w:rsidRPr="00D35CE2" w:rsidRDefault="00BE3A32" w:rsidP="00BE3A32">
            <w:pPr>
              <w:jc w:val="center"/>
              <w:cnfStyle w:val="000000000000"/>
            </w:pPr>
          </w:p>
        </w:tc>
        <w:tc>
          <w:tcPr>
            <w:tcW w:w="1808" w:type="dxa"/>
            <w:gridSpan w:val="2"/>
            <w:tcBorders>
              <w:top w:val="nil"/>
              <w:left w:val="nil"/>
              <w:bottom w:val="nil"/>
              <w:right w:val="nil"/>
            </w:tcBorders>
            <w:shd w:val="clear" w:color="auto" w:fill="auto"/>
          </w:tcPr>
          <w:p w:rsidR="00BE3A32" w:rsidRPr="00D35CE2" w:rsidRDefault="00BE3A32" w:rsidP="00BE3A32">
            <w:pPr>
              <w:jc w:val="center"/>
              <w:cnfStyle w:val="000000000000"/>
            </w:pPr>
          </w:p>
        </w:tc>
      </w:tr>
      <w:tr w:rsidR="00BE3A32" w:rsidRPr="003A0D64" w:rsidTr="00BE3A32">
        <w:trPr>
          <w:cnfStyle w:val="000000100000"/>
          <w:jc w:val="center"/>
        </w:trPr>
        <w:tc>
          <w:tcPr>
            <w:cnfStyle w:val="001000000000"/>
            <w:tcW w:w="976" w:type="dxa"/>
          </w:tcPr>
          <w:p w:rsidR="00BE3A32" w:rsidRDefault="00BE3A32" w:rsidP="00BE3A32">
            <w:r w:rsidRPr="00A67D2B">
              <w:t xml:space="preserve">Mês </w:t>
            </w:r>
            <w:r>
              <w:t>04</w:t>
            </w:r>
          </w:p>
        </w:tc>
        <w:tc>
          <w:tcPr>
            <w:tcW w:w="1812" w:type="dxa"/>
          </w:tcPr>
          <w:p w:rsidR="00BE3A32" w:rsidRPr="00D35CE2" w:rsidRDefault="00BE3A32" w:rsidP="00BE3A32">
            <w:pPr>
              <w:jc w:val="center"/>
              <w:cnfStyle w:val="000000100000"/>
            </w:pPr>
          </w:p>
        </w:tc>
        <w:tc>
          <w:tcPr>
            <w:tcW w:w="1740" w:type="dxa"/>
            <w:gridSpan w:val="2"/>
            <w:shd w:val="clear" w:color="auto" w:fill="BFBFBF" w:themeFill="background1" w:themeFillShade="BF"/>
          </w:tcPr>
          <w:p w:rsidR="00BE3A32" w:rsidRPr="00D35CE2" w:rsidRDefault="00BE3A32" w:rsidP="00BE3A32">
            <w:pPr>
              <w:jc w:val="center"/>
              <w:cnfStyle w:val="000000100000"/>
            </w:pPr>
          </w:p>
        </w:tc>
        <w:tc>
          <w:tcPr>
            <w:tcW w:w="1808" w:type="dxa"/>
            <w:gridSpan w:val="2"/>
            <w:tcBorders>
              <w:top w:val="nil"/>
              <w:bottom w:val="nil"/>
            </w:tcBorders>
            <w:shd w:val="clear" w:color="auto" w:fill="BFBFBF" w:themeFill="background1" w:themeFillShade="BF"/>
          </w:tcPr>
          <w:p w:rsidR="00BE3A32" w:rsidRPr="00D35CE2" w:rsidRDefault="00BE3A32" w:rsidP="00BE3A32">
            <w:pPr>
              <w:jc w:val="center"/>
              <w:cnfStyle w:val="000000100000"/>
            </w:pPr>
          </w:p>
        </w:tc>
      </w:tr>
      <w:tr w:rsidR="00BE3A32" w:rsidRPr="003A0D64" w:rsidTr="00BE3A32">
        <w:trPr>
          <w:jc w:val="center"/>
        </w:trPr>
        <w:tc>
          <w:tcPr>
            <w:cnfStyle w:val="001000000000"/>
            <w:tcW w:w="976" w:type="dxa"/>
          </w:tcPr>
          <w:p w:rsidR="00BE3A32" w:rsidRDefault="00BE3A32" w:rsidP="00BE3A32">
            <w:r w:rsidRPr="00A67D2B">
              <w:t xml:space="preserve">Mês </w:t>
            </w:r>
            <w:r>
              <w:t>05</w:t>
            </w:r>
          </w:p>
        </w:tc>
        <w:tc>
          <w:tcPr>
            <w:tcW w:w="1812" w:type="dxa"/>
          </w:tcPr>
          <w:p w:rsidR="00BE3A32" w:rsidRPr="00D35CE2" w:rsidRDefault="00BE3A32" w:rsidP="00BE3A32">
            <w:pPr>
              <w:jc w:val="center"/>
              <w:cnfStyle w:val="000000000000"/>
            </w:pPr>
          </w:p>
        </w:tc>
        <w:tc>
          <w:tcPr>
            <w:tcW w:w="1740" w:type="dxa"/>
            <w:gridSpan w:val="2"/>
            <w:shd w:val="clear" w:color="auto" w:fill="auto"/>
          </w:tcPr>
          <w:p w:rsidR="00BE3A32" w:rsidRPr="00D35CE2" w:rsidRDefault="00BE3A32" w:rsidP="00BE3A32">
            <w:pPr>
              <w:jc w:val="center"/>
              <w:cnfStyle w:val="000000000000"/>
            </w:pPr>
          </w:p>
        </w:tc>
        <w:tc>
          <w:tcPr>
            <w:tcW w:w="1808" w:type="dxa"/>
            <w:gridSpan w:val="2"/>
            <w:tcBorders>
              <w:top w:val="nil"/>
              <w:left w:val="nil"/>
              <w:bottom w:val="nil"/>
              <w:right w:val="nil"/>
            </w:tcBorders>
            <w:shd w:val="clear" w:color="auto" w:fill="auto"/>
          </w:tcPr>
          <w:p w:rsidR="00BE3A32" w:rsidRPr="00D35CE2" w:rsidRDefault="00BE3A32" w:rsidP="00BE3A32">
            <w:pPr>
              <w:jc w:val="center"/>
              <w:cnfStyle w:val="000000000000"/>
            </w:pPr>
          </w:p>
        </w:tc>
      </w:tr>
      <w:tr w:rsidR="00BE3A32" w:rsidRPr="003A0D64" w:rsidTr="00BE3A32">
        <w:trPr>
          <w:cnfStyle w:val="000000100000"/>
          <w:jc w:val="center"/>
        </w:trPr>
        <w:tc>
          <w:tcPr>
            <w:cnfStyle w:val="001000000000"/>
            <w:tcW w:w="976" w:type="dxa"/>
          </w:tcPr>
          <w:p w:rsidR="00BE3A32" w:rsidRDefault="00BE3A32" w:rsidP="00BE3A32">
            <w:r w:rsidRPr="00A67D2B">
              <w:t xml:space="preserve">Mês </w:t>
            </w:r>
            <w:r>
              <w:t>06</w:t>
            </w:r>
          </w:p>
        </w:tc>
        <w:tc>
          <w:tcPr>
            <w:tcW w:w="1812" w:type="dxa"/>
          </w:tcPr>
          <w:p w:rsidR="00BE3A32" w:rsidRPr="00D35CE2" w:rsidRDefault="00BE3A32" w:rsidP="00BE3A32">
            <w:pPr>
              <w:jc w:val="center"/>
              <w:cnfStyle w:val="000000100000"/>
            </w:pPr>
          </w:p>
        </w:tc>
        <w:tc>
          <w:tcPr>
            <w:tcW w:w="1740" w:type="dxa"/>
            <w:gridSpan w:val="2"/>
            <w:shd w:val="clear" w:color="auto" w:fill="BFBFBF" w:themeFill="background1" w:themeFillShade="BF"/>
          </w:tcPr>
          <w:p w:rsidR="00BE3A32" w:rsidRPr="00D35CE2" w:rsidRDefault="00BE3A32" w:rsidP="00BE3A32">
            <w:pPr>
              <w:jc w:val="center"/>
              <w:cnfStyle w:val="000000100000"/>
            </w:pPr>
          </w:p>
        </w:tc>
        <w:tc>
          <w:tcPr>
            <w:tcW w:w="1808" w:type="dxa"/>
            <w:gridSpan w:val="2"/>
            <w:tcBorders>
              <w:top w:val="nil"/>
              <w:bottom w:val="nil"/>
            </w:tcBorders>
            <w:shd w:val="clear" w:color="auto" w:fill="BFBFBF" w:themeFill="background1" w:themeFillShade="BF"/>
          </w:tcPr>
          <w:p w:rsidR="00BE3A32" w:rsidRPr="00D35CE2" w:rsidRDefault="00BE3A32" w:rsidP="00BE3A32">
            <w:pPr>
              <w:jc w:val="center"/>
              <w:cnfStyle w:val="000000100000"/>
            </w:pPr>
          </w:p>
        </w:tc>
      </w:tr>
      <w:tr w:rsidR="00BE3A32" w:rsidRPr="003A0D64" w:rsidTr="00BE3A32">
        <w:trPr>
          <w:jc w:val="center"/>
        </w:trPr>
        <w:tc>
          <w:tcPr>
            <w:cnfStyle w:val="001000000000"/>
            <w:tcW w:w="976" w:type="dxa"/>
          </w:tcPr>
          <w:p w:rsidR="00BE3A32" w:rsidRDefault="00BE3A32" w:rsidP="00BE3A32">
            <w:r w:rsidRPr="00A67D2B">
              <w:t xml:space="preserve">Mês </w:t>
            </w:r>
            <w:r>
              <w:t>07</w:t>
            </w:r>
          </w:p>
        </w:tc>
        <w:tc>
          <w:tcPr>
            <w:tcW w:w="1812" w:type="dxa"/>
          </w:tcPr>
          <w:p w:rsidR="00BE3A32" w:rsidRPr="00D35CE2" w:rsidRDefault="00BE3A32" w:rsidP="00BE3A32">
            <w:pPr>
              <w:jc w:val="center"/>
              <w:cnfStyle w:val="000000000000"/>
            </w:pPr>
          </w:p>
        </w:tc>
        <w:tc>
          <w:tcPr>
            <w:tcW w:w="1740" w:type="dxa"/>
            <w:gridSpan w:val="2"/>
            <w:shd w:val="clear" w:color="auto" w:fill="auto"/>
          </w:tcPr>
          <w:p w:rsidR="00BE3A32" w:rsidRPr="00D35CE2" w:rsidRDefault="00BE3A32" w:rsidP="00BE3A32">
            <w:pPr>
              <w:jc w:val="center"/>
              <w:cnfStyle w:val="000000000000"/>
            </w:pPr>
          </w:p>
        </w:tc>
        <w:tc>
          <w:tcPr>
            <w:tcW w:w="1808" w:type="dxa"/>
            <w:gridSpan w:val="2"/>
            <w:tcBorders>
              <w:top w:val="nil"/>
              <w:left w:val="nil"/>
              <w:bottom w:val="nil"/>
              <w:right w:val="nil"/>
            </w:tcBorders>
            <w:shd w:val="clear" w:color="auto" w:fill="auto"/>
          </w:tcPr>
          <w:p w:rsidR="00BE3A32" w:rsidRPr="00D35CE2" w:rsidRDefault="00BE3A32" w:rsidP="00BE3A32">
            <w:pPr>
              <w:jc w:val="center"/>
              <w:cnfStyle w:val="000000000000"/>
            </w:pPr>
          </w:p>
        </w:tc>
      </w:tr>
      <w:tr w:rsidR="00BE3A32" w:rsidRPr="003A0D64" w:rsidTr="00BE3A32">
        <w:trPr>
          <w:cnfStyle w:val="000000100000"/>
          <w:jc w:val="center"/>
        </w:trPr>
        <w:tc>
          <w:tcPr>
            <w:cnfStyle w:val="001000000000"/>
            <w:tcW w:w="976" w:type="dxa"/>
          </w:tcPr>
          <w:p w:rsidR="00BE3A32" w:rsidRDefault="00BE3A32" w:rsidP="00BE3A32">
            <w:r w:rsidRPr="00A67D2B">
              <w:t xml:space="preserve">Mês </w:t>
            </w:r>
            <w:r>
              <w:t>08</w:t>
            </w:r>
          </w:p>
        </w:tc>
        <w:tc>
          <w:tcPr>
            <w:tcW w:w="1812" w:type="dxa"/>
          </w:tcPr>
          <w:p w:rsidR="00BE3A32" w:rsidRPr="00D35CE2" w:rsidRDefault="00BE3A32" w:rsidP="00BE3A32">
            <w:pPr>
              <w:jc w:val="center"/>
              <w:cnfStyle w:val="000000100000"/>
            </w:pPr>
          </w:p>
        </w:tc>
        <w:tc>
          <w:tcPr>
            <w:tcW w:w="1740" w:type="dxa"/>
            <w:gridSpan w:val="2"/>
            <w:shd w:val="clear" w:color="auto" w:fill="BFBFBF" w:themeFill="background1" w:themeFillShade="BF"/>
          </w:tcPr>
          <w:p w:rsidR="00BE3A32" w:rsidRPr="00D35CE2" w:rsidRDefault="00BE3A32" w:rsidP="00BE3A32">
            <w:pPr>
              <w:jc w:val="center"/>
              <w:cnfStyle w:val="000000100000"/>
            </w:pPr>
          </w:p>
        </w:tc>
        <w:tc>
          <w:tcPr>
            <w:tcW w:w="1808" w:type="dxa"/>
            <w:gridSpan w:val="2"/>
            <w:tcBorders>
              <w:top w:val="nil"/>
              <w:bottom w:val="nil"/>
            </w:tcBorders>
            <w:shd w:val="clear" w:color="auto" w:fill="BFBFBF" w:themeFill="background1" w:themeFillShade="BF"/>
          </w:tcPr>
          <w:p w:rsidR="00BE3A32" w:rsidRPr="00D35CE2" w:rsidRDefault="00BE3A32" w:rsidP="00BE3A32">
            <w:pPr>
              <w:jc w:val="center"/>
              <w:cnfStyle w:val="000000100000"/>
            </w:pPr>
          </w:p>
        </w:tc>
      </w:tr>
      <w:tr w:rsidR="00BE3A32" w:rsidRPr="003A0D64" w:rsidTr="00BE3A32">
        <w:trPr>
          <w:jc w:val="center"/>
        </w:trPr>
        <w:tc>
          <w:tcPr>
            <w:cnfStyle w:val="001000000000"/>
            <w:tcW w:w="976" w:type="dxa"/>
          </w:tcPr>
          <w:p w:rsidR="00BE3A32" w:rsidRDefault="00BE3A32" w:rsidP="00BE3A32">
            <w:r w:rsidRPr="00A67D2B">
              <w:lastRenderedPageBreak/>
              <w:t xml:space="preserve">Mês </w:t>
            </w:r>
            <w:r>
              <w:t>09</w:t>
            </w:r>
          </w:p>
        </w:tc>
        <w:tc>
          <w:tcPr>
            <w:tcW w:w="1812" w:type="dxa"/>
          </w:tcPr>
          <w:p w:rsidR="00BE3A32" w:rsidRPr="00D35CE2" w:rsidRDefault="00BE3A32" w:rsidP="00BE3A32">
            <w:pPr>
              <w:jc w:val="center"/>
              <w:cnfStyle w:val="000000000000"/>
            </w:pPr>
          </w:p>
        </w:tc>
        <w:tc>
          <w:tcPr>
            <w:tcW w:w="1740" w:type="dxa"/>
            <w:gridSpan w:val="2"/>
            <w:shd w:val="clear" w:color="auto" w:fill="auto"/>
          </w:tcPr>
          <w:p w:rsidR="00BE3A32" w:rsidRPr="00D35CE2" w:rsidRDefault="00BE3A32" w:rsidP="00BE3A32">
            <w:pPr>
              <w:jc w:val="center"/>
              <w:cnfStyle w:val="000000000000"/>
            </w:pPr>
          </w:p>
        </w:tc>
        <w:tc>
          <w:tcPr>
            <w:tcW w:w="1808" w:type="dxa"/>
            <w:gridSpan w:val="2"/>
            <w:tcBorders>
              <w:top w:val="nil"/>
              <w:left w:val="nil"/>
              <w:bottom w:val="nil"/>
              <w:right w:val="nil"/>
            </w:tcBorders>
            <w:shd w:val="clear" w:color="auto" w:fill="auto"/>
          </w:tcPr>
          <w:p w:rsidR="00BE3A32" w:rsidRPr="00D35CE2" w:rsidRDefault="00BE3A32" w:rsidP="00BE3A32">
            <w:pPr>
              <w:jc w:val="center"/>
              <w:cnfStyle w:val="000000000000"/>
            </w:pPr>
          </w:p>
        </w:tc>
      </w:tr>
      <w:tr w:rsidR="00BE3A32" w:rsidRPr="003A0D64" w:rsidTr="00BE3A32">
        <w:trPr>
          <w:cnfStyle w:val="000000100000"/>
          <w:jc w:val="center"/>
        </w:trPr>
        <w:tc>
          <w:tcPr>
            <w:cnfStyle w:val="001000000000"/>
            <w:tcW w:w="976" w:type="dxa"/>
          </w:tcPr>
          <w:p w:rsidR="00BE3A32" w:rsidRDefault="00BE3A32" w:rsidP="00BE3A32">
            <w:r w:rsidRPr="00A67D2B">
              <w:t xml:space="preserve">Mês </w:t>
            </w:r>
            <w:r>
              <w:t>10</w:t>
            </w:r>
          </w:p>
        </w:tc>
        <w:tc>
          <w:tcPr>
            <w:tcW w:w="1812" w:type="dxa"/>
          </w:tcPr>
          <w:p w:rsidR="00BE3A32" w:rsidRPr="00D35CE2" w:rsidRDefault="00BE3A32" w:rsidP="00BE3A32">
            <w:pPr>
              <w:jc w:val="center"/>
              <w:cnfStyle w:val="000000100000"/>
            </w:pPr>
          </w:p>
        </w:tc>
        <w:tc>
          <w:tcPr>
            <w:tcW w:w="1740" w:type="dxa"/>
            <w:gridSpan w:val="2"/>
            <w:shd w:val="clear" w:color="auto" w:fill="BFBFBF" w:themeFill="background1" w:themeFillShade="BF"/>
          </w:tcPr>
          <w:p w:rsidR="00BE3A32" w:rsidRPr="00D35CE2" w:rsidRDefault="00BE3A32" w:rsidP="00BE3A32">
            <w:pPr>
              <w:jc w:val="center"/>
              <w:cnfStyle w:val="000000100000"/>
            </w:pPr>
          </w:p>
        </w:tc>
        <w:tc>
          <w:tcPr>
            <w:tcW w:w="1808" w:type="dxa"/>
            <w:gridSpan w:val="2"/>
            <w:tcBorders>
              <w:top w:val="nil"/>
              <w:bottom w:val="nil"/>
            </w:tcBorders>
            <w:shd w:val="clear" w:color="auto" w:fill="BFBFBF" w:themeFill="background1" w:themeFillShade="BF"/>
          </w:tcPr>
          <w:p w:rsidR="00BE3A32" w:rsidRPr="00D35CE2" w:rsidRDefault="00BE3A32" w:rsidP="00BE3A32">
            <w:pPr>
              <w:jc w:val="center"/>
              <w:cnfStyle w:val="000000100000"/>
            </w:pPr>
          </w:p>
        </w:tc>
      </w:tr>
      <w:tr w:rsidR="00BE3A32" w:rsidRPr="003A0D64" w:rsidTr="00BE3A32">
        <w:trPr>
          <w:trHeight w:val="80"/>
          <w:jc w:val="center"/>
        </w:trPr>
        <w:tc>
          <w:tcPr>
            <w:cnfStyle w:val="001000000000"/>
            <w:tcW w:w="976" w:type="dxa"/>
          </w:tcPr>
          <w:p w:rsidR="00BE3A32" w:rsidRDefault="00BE3A32" w:rsidP="00BE3A32">
            <w:r w:rsidRPr="00A67D2B">
              <w:t xml:space="preserve">Mês </w:t>
            </w:r>
            <w:r>
              <w:t>11</w:t>
            </w:r>
          </w:p>
        </w:tc>
        <w:tc>
          <w:tcPr>
            <w:tcW w:w="1812" w:type="dxa"/>
          </w:tcPr>
          <w:p w:rsidR="00BE3A32" w:rsidRPr="00D35CE2" w:rsidRDefault="00BE3A32" w:rsidP="00BE3A32">
            <w:pPr>
              <w:jc w:val="center"/>
              <w:cnfStyle w:val="000000000000"/>
            </w:pPr>
          </w:p>
        </w:tc>
        <w:tc>
          <w:tcPr>
            <w:tcW w:w="1740" w:type="dxa"/>
            <w:gridSpan w:val="2"/>
            <w:shd w:val="clear" w:color="auto" w:fill="auto"/>
          </w:tcPr>
          <w:p w:rsidR="00BE3A32" w:rsidRPr="00D35CE2" w:rsidRDefault="00BE3A32" w:rsidP="00BE3A32">
            <w:pPr>
              <w:jc w:val="center"/>
              <w:cnfStyle w:val="000000000000"/>
            </w:pPr>
          </w:p>
        </w:tc>
        <w:tc>
          <w:tcPr>
            <w:tcW w:w="1808" w:type="dxa"/>
            <w:gridSpan w:val="2"/>
            <w:tcBorders>
              <w:top w:val="nil"/>
              <w:left w:val="nil"/>
              <w:bottom w:val="nil"/>
              <w:right w:val="nil"/>
            </w:tcBorders>
            <w:shd w:val="clear" w:color="auto" w:fill="auto"/>
          </w:tcPr>
          <w:p w:rsidR="00BE3A32" w:rsidRPr="00D35CE2" w:rsidRDefault="00BE3A32" w:rsidP="00BE3A32">
            <w:pPr>
              <w:jc w:val="center"/>
              <w:cnfStyle w:val="000000000000"/>
            </w:pPr>
          </w:p>
        </w:tc>
      </w:tr>
      <w:tr w:rsidR="00BE3A32" w:rsidRPr="003A0D64" w:rsidTr="00BE3A32">
        <w:trPr>
          <w:cnfStyle w:val="000000100000"/>
          <w:jc w:val="center"/>
        </w:trPr>
        <w:tc>
          <w:tcPr>
            <w:cnfStyle w:val="001000000000"/>
            <w:tcW w:w="976" w:type="dxa"/>
          </w:tcPr>
          <w:p w:rsidR="00BE3A32" w:rsidRDefault="00BE3A32" w:rsidP="00BE3A32">
            <w:r w:rsidRPr="00A67D2B">
              <w:t xml:space="preserve">Mês </w:t>
            </w:r>
            <w:r>
              <w:t>12</w:t>
            </w:r>
          </w:p>
        </w:tc>
        <w:tc>
          <w:tcPr>
            <w:tcW w:w="1812" w:type="dxa"/>
          </w:tcPr>
          <w:p w:rsidR="00BE3A32" w:rsidRPr="00D35CE2" w:rsidRDefault="00BE3A32" w:rsidP="00BE3A32">
            <w:pPr>
              <w:jc w:val="center"/>
              <w:cnfStyle w:val="000000100000"/>
            </w:pPr>
          </w:p>
        </w:tc>
        <w:tc>
          <w:tcPr>
            <w:tcW w:w="1740" w:type="dxa"/>
            <w:gridSpan w:val="2"/>
            <w:shd w:val="clear" w:color="auto" w:fill="BFBFBF" w:themeFill="background1" w:themeFillShade="BF"/>
          </w:tcPr>
          <w:p w:rsidR="00BE3A32" w:rsidRPr="00D35CE2" w:rsidRDefault="00BE3A32" w:rsidP="00BE3A32">
            <w:pPr>
              <w:jc w:val="center"/>
              <w:cnfStyle w:val="000000100000"/>
            </w:pPr>
          </w:p>
        </w:tc>
        <w:tc>
          <w:tcPr>
            <w:tcW w:w="1808" w:type="dxa"/>
            <w:gridSpan w:val="2"/>
            <w:tcBorders>
              <w:top w:val="nil"/>
              <w:bottom w:val="nil"/>
            </w:tcBorders>
            <w:shd w:val="clear" w:color="auto" w:fill="BFBFBF" w:themeFill="background1" w:themeFillShade="BF"/>
          </w:tcPr>
          <w:p w:rsidR="00BE3A32" w:rsidRPr="00D35CE2" w:rsidRDefault="00BE3A32" w:rsidP="00BE3A32">
            <w:pPr>
              <w:jc w:val="center"/>
              <w:cnfStyle w:val="000000100000"/>
            </w:pPr>
          </w:p>
        </w:tc>
      </w:tr>
      <w:tr w:rsidR="00BE3A32" w:rsidRPr="003A0D64" w:rsidTr="00BE3A32">
        <w:trPr>
          <w:cnfStyle w:val="010000000000"/>
          <w:jc w:val="center"/>
        </w:trPr>
        <w:tc>
          <w:tcPr>
            <w:cnfStyle w:val="001000000000"/>
            <w:tcW w:w="976" w:type="dxa"/>
          </w:tcPr>
          <w:p w:rsidR="00BE3A32" w:rsidRPr="00D35CE2" w:rsidRDefault="00BE3A32" w:rsidP="00BE3A32">
            <w:r w:rsidRPr="00D35CE2">
              <w:t>Média</w:t>
            </w:r>
          </w:p>
        </w:tc>
        <w:tc>
          <w:tcPr>
            <w:tcW w:w="1812" w:type="dxa"/>
          </w:tcPr>
          <w:p w:rsidR="00BE3A32" w:rsidRPr="00D35CE2" w:rsidRDefault="00BE3A32" w:rsidP="00BE3A32">
            <w:pPr>
              <w:jc w:val="center"/>
              <w:cnfStyle w:val="010000000000"/>
            </w:pPr>
          </w:p>
        </w:tc>
        <w:tc>
          <w:tcPr>
            <w:tcW w:w="1740" w:type="dxa"/>
            <w:gridSpan w:val="2"/>
          </w:tcPr>
          <w:p w:rsidR="00BE3A32" w:rsidRDefault="00BE3A32" w:rsidP="00BE3A32">
            <w:pPr>
              <w:jc w:val="center"/>
              <w:cnfStyle w:val="010000000000"/>
            </w:pPr>
          </w:p>
        </w:tc>
        <w:tc>
          <w:tcPr>
            <w:tcW w:w="1808" w:type="dxa"/>
            <w:gridSpan w:val="2"/>
          </w:tcPr>
          <w:p w:rsidR="00BE3A32" w:rsidRDefault="00BE3A32" w:rsidP="00BE3A32">
            <w:pPr>
              <w:jc w:val="center"/>
              <w:cnfStyle w:val="010000000000"/>
            </w:pPr>
          </w:p>
        </w:tc>
      </w:tr>
    </w:tbl>
    <w:p w:rsidR="009617BD" w:rsidRPr="003F01E0" w:rsidRDefault="009617BD" w:rsidP="00BE3A32">
      <w:pPr>
        <w:spacing w:after="240" w:line="276" w:lineRule="auto"/>
        <w:jc w:val="both"/>
        <w:rPr>
          <w:rFonts w:ascii="Arial" w:hAnsi="Arial" w:cs="Arial"/>
          <w:sz w:val="22"/>
          <w:szCs w:val="22"/>
        </w:rPr>
      </w:pPr>
    </w:p>
    <w:p w:rsidR="009617BD" w:rsidRPr="00F10499" w:rsidRDefault="00BE3A32" w:rsidP="009617BD">
      <w:pPr>
        <w:spacing w:after="120"/>
        <w:jc w:val="center"/>
      </w:pPr>
      <w:r w:rsidRPr="00BE3A32">
        <w:rPr>
          <w:noProof/>
        </w:rPr>
        <w:drawing>
          <wp:inline distT="0" distB="0" distL="0" distR="0">
            <wp:extent cx="5400675" cy="3375660"/>
            <wp:effectExtent l="19050" t="0" r="9525" b="0"/>
            <wp:docPr id="27" name="Imagem 5" descr="inserir imagem aq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ir imagem aqui.JPG"/>
                    <pic:cNvPicPr/>
                  </pic:nvPicPr>
                  <pic:blipFill>
                    <a:blip r:embed="rId9" cstate="print"/>
                    <a:stretch>
                      <a:fillRect/>
                    </a:stretch>
                  </pic:blipFill>
                  <pic:spPr>
                    <a:xfrm>
                      <a:off x="0" y="0"/>
                      <a:ext cx="5400675" cy="3375660"/>
                    </a:xfrm>
                    <a:prstGeom prst="rect">
                      <a:avLst/>
                    </a:prstGeom>
                  </pic:spPr>
                </pic:pic>
              </a:graphicData>
            </a:graphic>
          </wp:inline>
        </w:drawing>
      </w:r>
      <w:r w:rsidR="009617BD" w:rsidRPr="009617BD">
        <w:t xml:space="preserve"> </w:t>
      </w:r>
    </w:p>
    <w:p w:rsidR="009617BD" w:rsidRPr="003919DA" w:rsidRDefault="003919DA" w:rsidP="003919DA">
      <w:pPr>
        <w:pStyle w:val="Legenda"/>
        <w:jc w:val="center"/>
        <w:rPr>
          <w:rFonts w:ascii="Arial" w:hAnsi="Arial" w:cs="Arial"/>
          <w:b/>
          <w:color w:val="auto"/>
          <w:sz w:val="20"/>
        </w:rPr>
      </w:pPr>
      <w:bookmarkStart w:id="34" w:name="_Toc63854408"/>
      <w:r w:rsidRPr="003919DA">
        <w:rPr>
          <w:b/>
          <w:color w:val="auto"/>
          <w:sz w:val="20"/>
        </w:rPr>
        <w:t xml:space="preserve">Figura </w:t>
      </w:r>
      <w:r w:rsidR="00AC440D" w:rsidRPr="003919DA">
        <w:rPr>
          <w:b/>
          <w:color w:val="auto"/>
          <w:sz w:val="20"/>
        </w:rPr>
        <w:fldChar w:fldCharType="begin"/>
      </w:r>
      <w:r w:rsidRPr="003919DA">
        <w:rPr>
          <w:b/>
          <w:color w:val="auto"/>
          <w:sz w:val="20"/>
        </w:rPr>
        <w:instrText xml:space="preserve"> SEQ Figura \* ARABIC </w:instrText>
      </w:r>
      <w:r w:rsidR="00AC440D" w:rsidRPr="003919DA">
        <w:rPr>
          <w:b/>
          <w:color w:val="auto"/>
          <w:sz w:val="20"/>
        </w:rPr>
        <w:fldChar w:fldCharType="separate"/>
      </w:r>
      <w:r w:rsidR="00DB30FA">
        <w:rPr>
          <w:b/>
          <w:noProof/>
          <w:color w:val="auto"/>
          <w:sz w:val="20"/>
        </w:rPr>
        <w:t>8</w:t>
      </w:r>
      <w:r w:rsidR="00AC440D" w:rsidRPr="003919DA">
        <w:rPr>
          <w:b/>
          <w:color w:val="auto"/>
          <w:sz w:val="20"/>
        </w:rPr>
        <w:fldChar w:fldCharType="end"/>
      </w:r>
      <w:r w:rsidRPr="003919DA">
        <w:rPr>
          <w:b/>
          <w:color w:val="auto"/>
          <w:sz w:val="20"/>
        </w:rPr>
        <w:t xml:space="preserve"> - Gráfico de Consumo Ativo Histórico</w:t>
      </w:r>
      <w:bookmarkEnd w:id="34"/>
      <w:r w:rsidR="003D5077">
        <w:rPr>
          <w:b/>
          <w:color w:val="auto"/>
          <w:sz w:val="20"/>
        </w:rPr>
        <w:t xml:space="preserve"> (dentro e fora da ponta)</w:t>
      </w:r>
    </w:p>
    <w:p w:rsidR="009617BD" w:rsidRPr="00BE3A32" w:rsidRDefault="00BE3A32" w:rsidP="00BE3A32">
      <w:pPr>
        <w:spacing w:after="120"/>
        <w:jc w:val="center"/>
      </w:pPr>
      <w:r w:rsidRPr="00BE3A32">
        <w:rPr>
          <w:noProof/>
        </w:rPr>
        <w:lastRenderedPageBreak/>
        <w:drawing>
          <wp:inline distT="0" distB="0" distL="0" distR="0">
            <wp:extent cx="5400675" cy="3375660"/>
            <wp:effectExtent l="19050" t="0" r="9525" b="0"/>
            <wp:docPr id="28" name="Imagem 5" descr="inserir imagem aq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ir imagem aqui.JPG"/>
                    <pic:cNvPicPr/>
                  </pic:nvPicPr>
                  <pic:blipFill>
                    <a:blip r:embed="rId9" cstate="print"/>
                    <a:stretch>
                      <a:fillRect/>
                    </a:stretch>
                  </pic:blipFill>
                  <pic:spPr>
                    <a:xfrm>
                      <a:off x="0" y="0"/>
                      <a:ext cx="5400675" cy="3375660"/>
                    </a:xfrm>
                    <a:prstGeom prst="rect">
                      <a:avLst/>
                    </a:prstGeom>
                  </pic:spPr>
                </pic:pic>
              </a:graphicData>
            </a:graphic>
          </wp:inline>
        </w:drawing>
      </w:r>
    </w:p>
    <w:p w:rsidR="008D46C7" w:rsidRPr="003919DA" w:rsidRDefault="003919DA" w:rsidP="003919DA">
      <w:pPr>
        <w:pStyle w:val="Legenda"/>
        <w:jc w:val="center"/>
        <w:rPr>
          <w:rFonts w:ascii="Arial" w:hAnsi="Arial" w:cs="Arial"/>
          <w:b/>
          <w:color w:val="auto"/>
          <w:sz w:val="24"/>
          <w:szCs w:val="22"/>
        </w:rPr>
      </w:pPr>
      <w:bookmarkStart w:id="35" w:name="_Toc63854409"/>
      <w:r w:rsidRPr="003919DA">
        <w:rPr>
          <w:b/>
          <w:color w:val="auto"/>
          <w:sz w:val="20"/>
        </w:rPr>
        <w:t xml:space="preserve">Figura </w:t>
      </w:r>
      <w:r w:rsidR="00AC440D" w:rsidRPr="003919DA">
        <w:rPr>
          <w:b/>
          <w:color w:val="auto"/>
          <w:sz w:val="20"/>
        </w:rPr>
        <w:fldChar w:fldCharType="begin"/>
      </w:r>
      <w:r w:rsidRPr="003919DA">
        <w:rPr>
          <w:b/>
          <w:color w:val="auto"/>
          <w:sz w:val="20"/>
        </w:rPr>
        <w:instrText xml:space="preserve"> SEQ Figura \* ARABIC </w:instrText>
      </w:r>
      <w:r w:rsidR="00AC440D" w:rsidRPr="003919DA">
        <w:rPr>
          <w:b/>
          <w:color w:val="auto"/>
          <w:sz w:val="20"/>
        </w:rPr>
        <w:fldChar w:fldCharType="separate"/>
      </w:r>
      <w:r w:rsidR="00DB30FA">
        <w:rPr>
          <w:b/>
          <w:noProof/>
          <w:color w:val="auto"/>
          <w:sz w:val="20"/>
        </w:rPr>
        <w:t>9</w:t>
      </w:r>
      <w:r w:rsidR="00AC440D" w:rsidRPr="003919DA">
        <w:rPr>
          <w:b/>
          <w:color w:val="auto"/>
          <w:sz w:val="20"/>
        </w:rPr>
        <w:fldChar w:fldCharType="end"/>
      </w:r>
      <w:r w:rsidRPr="003919DA">
        <w:rPr>
          <w:b/>
          <w:color w:val="auto"/>
          <w:sz w:val="20"/>
        </w:rPr>
        <w:t xml:space="preserve"> - Gráfico de Demanda Ativa Histórica</w:t>
      </w:r>
      <w:bookmarkEnd w:id="35"/>
      <w:r w:rsidR="003D5077">
        <w:rPr>
          <w:b/>
          <w:color w:val="auto"/>
          <w:sz w:val="20"/>
        </w:rPr>
        <w:t xml:space="preserve"> (dentro e fora da ponta)</w:t>
      </w:r>
    </w:p>
    <w:p w:rsidR="000C2077" w:rsidRDefault="0088465A" w:rsidP="0088465A">
      <w:pPr>
        <w:pStyle w:val="Ttulo2"/>
        <w:numPr>
          <w:ilvl w:val="0"/>
          <w:numId w:val="1"/>
        </w:numPr>
        <w:spacing w:before="480" w:after="240" w:line="276" w:lineRule="auto"/>
        <w:ind w:left="357" w:hanging="357"/>
        <w:jc w:val="both"/>
        <w:rPr>
          <w:rFonts w:cs="Arial"/>
          <w:b/>
          <w:sz w:val="22"/>
          <w:szCs w:val="22"/>
          <w:u w:val="none"/>
        </w:rPr>
      </w:pPr>
      <w:bookmarkStart w:id="36" w:name="_Toc64014247"/>
      <w:r>
        <w:rPr>
          <w:rFonts w:cs="Arial"/>
          <w:b/>
          <w:sz w:val="22"/>
          <w:szCs w:val="22"/>
          <w:u w:val="none"/>
        </w:rPr>
        <w:t>ANÁLISE DAS POSSÍVEIS OPORTUNIDADES DE ECONOMIA DE ENERGIA PARA OS USOS FINAIS</w:t>
      </w:r>
      <w:bookmarkEnd w:id="36"/>
    </w:p>
    <w:p w:rsidR="009C5DF8" w:rsidRDefault="009C5DF8" w:rsidP="009C5DF8">
      <w:pPr>
        <w:rPr>
          <w:rFonts w:ascii="Arial" w:hAnsi="Arial" w:cs="Arial"/>
          <w:sz w:val="24"/>
        </w:rPr>
      </w:pPr>
      <w:r w:rsidRPr="009C5DF8">
        <w:rPr>
          <w:rFonts w:ascii="Arial" w:hAnsi="Arial" w:cs="Arial"/>
          <w:sz w:val="24"/>
        </w:rPr>
        <w:t>Apresentação da análise preliminar das possíveis ações de eficientização ou que promovam economia de energia para os usos finais de energia elétrica escolhidos, justificando as escolhas e descrevendo a situação atual e a proposta. Descrever as metodologias e tecnologias aplicadas ao projeto em todas as suas fases de execução.</w:t>
      </w:r>
    </w:p>
    <w:p w:rsidR="009C5DF8" w:rsidRPr="009C5DF8" w:rsidRDefault="009C5DF8" w:rsidP="009C5DF8">
      <w:pPr>
        <w:rPr>
          <w:rFonts w:ascii="Arial" w:hAnsi="Arial" w:cs="Arial"/>
          <w:sz w:val="24"/>
        </w:rPr>
      </w:pPr>
    </w:p>
    <w:p w:rsidR="00C207EA" w:rsidRDefault="00C207EA" w:rsidP="00C207EA">
      <w:pPr>
        <w:pStyle w:val="Ttulo2"/>
        <w:numPr>
          <w:ilvl w:val="1"/>
          <w:numId w:val="1"/>
        </w:numPr>
        <w:spacing w:after="240" w:line="276" w:lineRule="auto"/>
        <w:ind w:left="567" w:hanging="567"/>
        <w:jc w:val="both"/>
        <w:rPr>
          <w:rFonts w:cs="Arial"/>
          <w:b/>
          <w:szCs w:val="22"/>
          <w:u w:val="none"/>
        </w:rPr>
      </w:pPr>
      <w:bookmarkStart w:id="37" w:name="_Toc64014248"/>
      <w:r w:rsidRPr="009C5DF8">
        <w:rPr>
          <w:rFonts w:cs="Arial"/>
          <w:b/>
          <w:szCs w:val="22"/>
          <w:u w:val="none"/>
        </w:rPr>
        <w:t xml:space="preserve">Sistema de </w:t>
      </w:r>
      <w:r>
        <w:rPr>
          <w:rFonts w:cs="Arial"/>
          <w:b/>
          <w:szCs w:val="22"/>
          <w:u w:val="none"/>
        </w:rPr>
        <w:t>Iluminação</w:t>
      </w:r>
      <w:bookmarkEnd w:id="37"/>
    </w:p>
    <w:p w:rsidR="00C207EA" w:rsidRDefault="00C207EA" w:rsidP="00C207EA">
      <w:pPr>
        <w:pStyle w:val="Ttulo2"/>
        <w:numPr>
          <w:ilvl w:val="2"/>
          <w:numId w:val="1"/>
        </w:numPr>
        <w:spacing w:after="240" w:line="276" w:lineRule="auto"/>
        <w:ind w:left="567" w:hanging="567"/>
        <w:jc w:val="both"/>
        <w:rPr>
          <w:rFonts w:cs="Arial"/>
          <w:b/>
          <w:szCs w:val="22"/>
          <w:u w:val="none"/>
        </w:rPr>
      </w:pPr>
      <w:bookmarkStart w:id="38" w:name="_Toc64014249"/>
      <w:r w:rsidRPr="009C5DF8">
        <w:rPr>
          <w:rFonts w:cs="Arial"/>
          <w:b/>
          <w:szCs w:val="22"/>
          <w:u w:val="none"/>
        </w:rPr>
        <w:t>Abrangência</w:t>
      </w:r>
      <w:bookmarkEnd w:id="38"/>
    </w:p>
    <w:p w:rsidR="00F62326" w:rsidRPr="00F62326" w:rsidRDefault="00F62326" w:rsidP="00F62326">
      <w:pPr>
        <w:rPr>
          <w:rFonts w:ascii="Arial" w:hAnsi="Arial" w:cs="Arial"/>
          <w:sz w:val="24"/>
        </w:rPr>
      </w:pPr>
      <w:r w:rsidRPr="00F62326">
        <w:rPr>
          <w:rFonts w:ascii="Arial" w:hAnsi="Arial" w:cs="Arial"/>
          <w:sz w:val="24"/>
        </w:rPr>
        <w:t>As ações de eficiência energética em sistemas de iluminação artificial cobertas por este item referem-se a:</w:t>
      </w:r>
    </w:p>
    <w:p w:rsidR="00F62326" w:rsidRPr="00F62326" w:rsidRDefault="00F62326" w:rsidP="00F62326">
      <w:pPr>
        <w:pStyle w:val="PargrafodaLista"/>
        <w:numPr>
          <w:ilvl w:val="0"/>
          <w:numId w:val="28"/>
        </w:numPr>
        <w:spacing w:after="200" w:line="276" w:lineRule="auto"/>
        <w:ind w:left="426" w:hanging="426"/>
        <w:jc w:val="both"/>
        <w:rPr>
          <w:rFonts w:ascii="Arial" w:hAnsi="Arial" w:cs="Arial"/>
          <w:sz w:val="24"/>
        </w:rPr>
      </w:pPr>
      <w:proofErr w:type="gramStart"/>
      <w:r w:rsidRPr="00F62326">
        <w:rPr>
          <w:rFonts w:ascii="Arial" w:hAnsi="Arial" w:cs="Arial"/>
          <w:sz w:val="24"/>
        </w:rPr>
        <w:t>substituição</w:t>
      </w:r>
      <w:proofErr w:type="gramEnd"/>
      <w:r w:rsidRPr="00F62326">
        <w:rPr>
          <w:rFonts w:ascii="Arial" w:hAnsi="Arial" w:cs="Arial"/>
          <w:sz w:val="24"/>
        </w:rPr>
        <w:t xml:space="preserve"> de equipamentos: lâmpadas, reatores e luminárias.</w:t>
      </w:r>
    </w:p>
    <w:p w:rsidR="00F62326" w:rsidRPr="00F62326" w:rsidRDefault="00F62326" w:rsidP="00F62326">
      <w:pPr>
        <w:pStyle w:val="PargrafodaLista"/>
        <w:numPr>
          <w:ilvl w:val="0"/>
          <w:numId w:val="28"/>
        </w:numPr>
        <w:spacing w:after="200" w:line="276" w:lineRule="auto"/>
        <w:ind w:left="426" w:hanging="426"/>
        <w:jc w:val="both"/>
        <w:rPr>
          <w:rFonts w:ascii="Arial" w:hAnsi="Arial" w:cs="Arial"/>
          <w:sz w:val="24"/>
        </w:rPr>
      </w:pPr>
      <w:proofErr w:type="gramStart"/>
      <w:r w:rsidRPr="00F62326">
        <w:rPr>
          <w:rFonts w:ascii="Arial" w:hAnsi="Arial" w:cs="Arial"/>
          <w:sz w:val="24"/>
        </w:rPr>
        <w:t>instalação</w:t>
      </w:r>
      <w:proofErr w:type="gramEnd"/>
      <w:r w:rsidRPr="00F62326">
        <w:rPr>
          <w:rFonts w:ascii="Arial" w:hAnsi="Arial" w:cs="Arial"/>
          <w:sz w:val="24"/>
        </w:rPr>
        <w:t xml:space="preserve"> de dispositivos de controle: interruptores, sensores de presença, </w:t>
      </w:r>
      <w:proofErr w:type="spellStart"/>
      <w:r w:rsidRPr="00F62326">
        <w:rPr>
          <w:rFonts w:ascii="Arial" w:hAnsi="Arial" w:cs="Arial"/>
          <w:sz w:val="24"/>
        </w:rPr>
        <w:t>dimmers</w:t>
      </w:r>
      <w:proofErr w:type="spellEnd"/>
      <w:r w:rsidRPr="00F62326">
        <w:rPr>
          <w:rFonts w:ascii="Arial" w:hAnsi="Arial" w:cs="Arial"/>
          <w:sz w:val="24"/>
        </w:rPr>
        <w:t>, etc.</w:t>
      </w:r>
    </w:p>
    <w:p w:rsidR="00F62326" w:rsidRPr="00F62326" w:rsidRDefault="00F62326" w:rsidP="00F62326">
      <w:pPr>
        <w:pStyle w:val="PargrafodaLista"/>
        <w:numPr>
          <w:ilvl w:val="0"/>
          <w:numId w:val="28"/>
        </w:numPr>
        <w:spacing w:after="200" w:line="276" w:lineRule="auto"/>
        <w:ind w:left="426" w:hanging="426"/>
        <w:jc w:val="both"/>
        <w:rPr>
          <w:rFonts w:ascii="Arial" w:hAnsi="Arial" w:cs="Arial"/>
          <w:sz w:val="24"/>
        </w:rPr>
      </w:pPr>
      <w:proofErr w:type="gramStart"/>
      <w:r w:rsidRPr="00F62326">
        <w:rPr>
          <w:rFonts w:ascii="Arial" w:hAnsi="Arial" w:cs="Arial"/>
          <w:sz w:val="24"/>
        </w:rPr>
        <w:t>maior</w:t>
      </w:r>
      <w:proofErr w:type="gramEnd"/>
      <w:r w:rsidRPr="00F62326">
        <w:rPr>
          <w:rFonts w:ascii="Arial" w:hAnsi="Arial" w:cs="Arial"/>
          <w:sz w:val="24"/>
        </w:rPr>
        <w:t xml:space="preserve"> aproveitamento da iluminação natural com redução da carga da iluminação artificial.</w:t>
      </w:r>
    </w:p>
    <w:p w:rsidR="00F62326" w:rsidRPr="00F62326" w:rsidRDefault="00F62326" w:rsidP="00F62326">
      <w:pPr>
        <w:pStyle w:val="PargrafodaLista"/>
        <w:numPr>
          <w:ilvl w:val="0"/>
          <w:numId w:val="28"/>
        </w:numPr>
        <w:spacing w:after="200" w:line="276" w:lineRule="auto"/>
        <w:ind w:left="426" w:hanging="426"/>
        <w:jc w:val="both"/>
        <w:rPr>
          <w:rFonts w:ascii="Arial" w:hAnsi="Arial" w:cs="Arial"/>
          <w:sz w:val="24"/>
        </w:rPr>
      </w:pPr>
      <w:r w:rsidRPr="00F62326">
        <w:rPr>
          <w:rFonts w:ascii="Arial" w:hAnsi="Arial" w:cs="Arial"/>
          <w:sz w:val="24"/>
        </w:rPr>
        <w:t>Inserir resumo do projeto, com uma tabela “</w:t>
      </w:r>
      <w:proofErr w:type="spellStart"/>
      <w:r w:rsidRPr="00F62326">
        <w:rPr>
          <w:rFonts w:ascii="Arial" w:hAnsi="Arial" w:cs="Arial"/>
          <w:sz w:val="24"/>
        </w:rPr>
        <w:t>de-para</w:t>
      </w:r>
      <w:proofErr w:type="spellEnd"/>
      <w:r w:rsidRPr="00F62326">
        <w:rPr>
          <w:rFonts w:ascii="Arial" w:hAnsi="Arial" w:cs="Arial"/>
          <w:sz w:val="24"/>
        </w:rPr>
        <w:t>”, citando a característica do modelo antigo e do modelo novo, independentemente da quantidade ou tempo de uso, sendo agrupado por tipo de equipamento.</w:t>
      </w:r>
    </w:p>
    <w:p w:rsidR="00C207EA" w:rsidRDefault="00C207EA" w:rsidP="00C207EA"/>
    <w:p w:rsidR="00C207EA" w:rsidRPr="00C207EA" w:rsidRDefault="00C207EA" w:rsidP="00C207EA"/>
    <w:p w:rsidR="00C207EA" w:rsidRDefault="00C207EA" w:rsidP="00C207EA">
      <w:pPr>
        <w:pStyle w:val="Ttulo2"/>
        <w:numPr>
          <w:ilvl w:val="2"/>
          <w:numId w:val="1"/>
        </w:numPr>
        <w:spacing w:after="240" w:line="276" w:lineRule="auto"/>
        <w:ind w:left="567" w:hanging="567"/>
        <w:jc w:val="both"/>
        <w:rPr>
          <w:rFonts w:cs="Arial"/>
          <w:b/>
          <w:szCs w:val="22"/>
          <w:u w:val="none"/>
        </w:rPr>
      </w:pPr>
      <w:bookmarkStart w:id="39" w:name="_Toc64014250"/>
      <w:r w:rsidRPr="009C5DF8">
        <w:rPr>
          <w:rFonts w:cs="Arial"/>
          <w:b/>
          <w:szCs w:val="22"/>
          <w:u w:val="none"/>
        </w:rPr>
        <w:t>Sistema atual</w:t>
      </w:r>
      <w:bookmarkEnd w:id="39"/>
    </w:p>
    <w:p w:rsidR="00A73A25" w:rsidRPr="00A73A25" w:rsidRDefault="00A73A25" w:rsidP="00A73A25"/>
    <w:p w:rsidR="00AF2A63" w:rsidRDefault="00AF2A63" w:rsidP="00AF2A63">
      <w:pPr>
        <w:pStyle w:val="Legenda"/>
        <w:jc w:val="center"/>
        <w:rPr>
          <w:b/>
          <w:color w:val="auto"/>
          <w:sz w:val="20"/>
        </w:rPr>
      </w:pPr>
      <w:bookmarkStart w:id="40" w:name="_Toc63854374"/>
      <w:r w:rsidRPr="00AF2A63">
        <w:rPr>
          <w:b/>
          <w:color w:val="auto"/>
          <w:sz w:val="20"/>
        </w:rPr>
        <w:t xml:space="preserve">Tabela </w:t>
      </w:r>
      <w:r w:rsidR="00AC440D" w:rsidRPr="00AF2A63">
        <w:rPr>
          <w:b/>
          <w:color w:val="auto"/>
          <w:sz w:val="20"/>
        </w:rPr>
        <w:fldChar w:fldCharType="begin"/>
      </w:r>
      <w:r w:rsidRPr="00AF2A63">
        <w:rPr>
          <w:b/>
          <w:color w:val="auto"/>
          <w:sz w:val="20"/>
        </w:rPr>
        <w:instrText xml:space="preserve"> SEQ Tabela \* ARABIC </w:instrText>
      </w:r>
      <w:r w:rsidR="00AC440D" w:rsidRPr="00AF2A63">
        <w:rPr>
          <w:b/>
          <w:color w:val="auto"/>
          <w:sz w:val="20"/>
        </w:rPr>
        <w:fldChar w:fldCharType="separate"/>
      </w:r>
      <w:r w:rsidR="00366916">
        <w:rPr>
          <w:b/>
          <w:noProof/>
          <w:color w:val="auto"/>
          <w:sz w:val="20"/>
        </w:rPr>
        <w:t>5</w:t>
      </w:r>
      <w:r w:rsidR="00AC440D" w:rsidRPr="00AF2A63">
        <w:rPr>
          <w:b/>
          <w:color w:val="auto"/>
          <w:sz w:val="20"/>
        </w:rPr>
        <w:fldChar w:fldCharType="end"/>
      </w:r>
      <w:r>
        <w:rPr>
          <w:b/>
          <w:color w:val="auto"/>
          <w:sz w:val="20"/>
        </w:rPr>
        <w:t xml:space="preserve"> -</w:t>
      </w:r>
      <w:r w:rsidRPr="00AF2A63">
        <w:rPr>
          <w:b/>
          <w:color w:val="auto"/>
          <w:sz w:val="20"/>
        </w:rPr>
        <w:t xml:space="preserve"> Sistema Atual</w:t>
      </w:r>
      <w:r w:rsidR="00E95B0E">
        <w:rPr>
          <w:b/>
          <w:color w:val="auto"/>
          <w:sz w:val="20"/>
        </w:rPr>
        <w:t xml:space="preserve"> </w:t>
      </w:r>
      <w:r w:rsidR="00E95B0E" w:rsidRPr="00AF2A63">
        <w:rPr>
          <w:b/>
          <w:color w:val="auto"/>
          <w:sz w:val="20"/>
        </w:rPr>
        <w:t>(Vide planilha de RCB)</w:t>
      </w:r>
      <w:bookmarkEnd w:id="40"/>
    </w:p>
    <w:p w:rsidR="00E95B0E" w:rsidRPr="00E95B0E" w:rsidRDefault="00E95B0E" w:rsidP="00E95B0E">
      <w:r>
        <w:rPr>
          <w:noProof/>
        </w:rPr>
        <w:drawing>
          <wp:inline distT="0" distB="0" distL="0" distR="0">
            <wp:extent cx="5400675" cy="1865630"/>
            <wp:effectExtent l="19050" t="0" r="9525" b="0"/>
            <wp:docPr id="14" name="Imagem 13" descr="sistema a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tema atual.JPG"/>
                    <pic:cNvPicPr/>
                  </pic:nvPicPr>
                  <pic:blipFill>
                    <a:blip r:embed="rId12" cstate="print"/>
                    <a:stretch>
                      <a:fillRect/>
                    </a:stretch>
                  </pic:blipFill>
                  <pic:spPr>
                    <a:xfrm>
                      <a:off x="0" y="0"/>
                      <a:ext cx="5400675" cy="1865630"/>
                    </a:xfrm>
                    <a:prstGeom prst="rect">
                      <a:avLst/>
                    </a:prstGeom>
                  </pic:spPr>
                </pic:pic>
              </a:graphicData>
            </a:graphic>
          </wp:inline>
        </w:drawing>
      </w:r>
    </w:p>
    <w:p w:rsidR="001E4961" w:rsidRPr="00F62326" w:rsidRDefault="001E4961" w:rsidP="00F62326">
      <w:pPr>
        <w:rPr>
          <w:rFonts w:ascii="Arial" w:hAnsi="Arial" w:cs="Arial"/>
          <w:sz w:val="24"/>
          <w:szCs w:val="24"/>
        </w:rPr>
      </w:pPr>
    </w:p>
    <w:p w:rsidR="00C207EA" w:rsidRDefault="00C207EA" w:rsidP="00C207EA">
      <w:pPr>
        <w:pStyle w:val="Ttulo2"/>
        <w:numPr>
          <w:ilvl w:val="2"/>
          <w:numId w:val="1"/>
        </w:numPr>
        <w:spacing w:after="240" w:line="276" w:lineRule="auto"/>
        <w:ind w:left="567" w:hanging="567"/>
        <w:jc w:val="both"/>
        <w:rPr>
          <w:rFonts w:cs="Arial"/>
          <w:b/>
          <w:szCs w:val="24"/>
          <w:u w:val="none"/>
        </w:rPr>
      </w:pPr>
      <w:bookmarkStart w:id="41" w:name="_Toc64014251"/>
      <w:r w:rsidRPr="00F62326">
        <w:rPr>
          <w:rFonts w:cs="Arial"/>
          <w:b/>
          <w:szCs w:val="24"/>
          <w:u w:val="none"/>
        </w:rPr>
        <w:t>Sistema proposto</w:t>
      </w:r>
      <w:bookmarkEnd w:id="41"/>
    </w:p>
    <w:p w:rsidR="00A73A25" w:rsidRPr="00A73A25" w:rsidRDefault="00A73A25" w:rsidP="00A73A25"/>
    <w:p w:rsidR="00AF2A63" w:rsidRDefault="00AF2A63" w:rsidP="00AF2A63">
      <w:pPr>
        <w:pStyle w:val="Legenda"/>
        <w:jc w:val="center"/>
        <w:rPr>
          <w:b/>
          <w:color w:val="auto"/>
          <w:sz w:val="20"/>
        </w:rPr>
      </w:pPr>
      <w:bookmarkStart w:id="42" w:name="_Toc63854375"/>
      <w:r w:rsidRPr="00AF2A63">
        <w:rPr>
          <w:b/>
          <w:color w:val="auto"/>
          <w:sz w:val="20"/>
        </w:rPr>
        <w:t xml:space="preserve">Tabela </w:t>
      </w:r>
      <w:r w:rsidR="00AC440D" w:rsidRPr="00AF2A63">
        <w:rPr>
          <w:b/>
          <w:color w:val="auto"/>
          <w:sz w:val="20"/>
        </w:rPr>
        <w:fldChar w:fldCharType="begin"/>
      </w:r>
      <w:r w:rsidRPr="00AF2A63">
        <w:rPr>
          <w:b/>
          <w:color w:val="auto"/>
          <w:sz w:val="20"/>
        </w:rPr>
        <w:instrText xml:space="preserve"> SEQ Tabela \* ARABIC </w:instrText>
      </w:r>
      <w:r w:rsidR="00AC440D" w:rsidRPr="00AF2A63">
        <w:rPr>
          <w:b/>
          <w:color w:val="auto"/>
          <w:sz w:val="20"/>
        </w:rPr>
        <w:fldChar w:fldCharType="separate"/>
      </w:r>
      <w:r w:rsidR="00366916">
        <w:rPr>
          <w:b/>
          <w:noProof/>
          <w:color w:val="auto"/>
          <w:sz w:val="20"/>
        </w:rPr>
        <w:t>6</w:t>
      </w:r>
      <w:r w:rsidR="00AC440D" w:rsidRPr="00AF2A63">
        <w:rPr>
          <w:b/>
          <w:color w:val="auto"/>
          <w:sz w:val="20"/>
        </w:rPr>
        <w:fldChar w:fldCharType="end"/>
      </w:r>
      <w:r w:rsidRPr="00AF2A63">
        <w:rPr>
          <w:b/>
          <w:color w:val="auto"/>
          <w:sz w:val="20"/>
        </w:rPr>
        <w:t xml:space="preserve"> - Sistema Proposto</w:t>
      </w:r>
      <w:r w:rsidR="00E95B0E">
        <w:rPr>
          <w:b/>
          <w:color w:val="auto"/>
          <w:sz w:val="20"/>
        </w:rPr>
        <w:t xml:space="preserve"> </w:t>
      </w:r>
      <w:r w:rsidR="00E95B0E" w:rsidRPr="00AF2A63">
        <w:rPr>
          <w:b/>
          <w:color w:val="auto"/>
          <w:sz w:val="20"/>
        </w:rPr>
        <w:t>(Vide planilha de RCB)</w:t>
      </w:r>
      <w:bookmarkEnd w:id="42"/>
    </w:p>
    <w:p w:rsidR="00E95B0E" w:rsidRPr="00E95B0E" w:rsidRDefault="00E95B0E" w:rsidP="00E95B0E">
      <w:r>
        <w:rPr>
          <w:noProof/>
        </w:rPr>
        <w:drawing>
          <wp:inline distT="0" distB="0" distL="0" distR="0">
            <wp:extent cx="5400675" cy="1865630"/>
            <wp:effectExtent l="19050" t="0" r="9525" b="0"/>
            <wp:docPr id="15" name="Imagem 14" descr="sistema prop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tema proposto.JPG"/>
                    <pic:cNvPicPr/>
                  </pic:nvPicPr>
                  <pic:blipFill>
                    <a:blip r:embed="rId13" cstate="print"/>
                    <a:stretch>
                      <a:fillRect/>
                    </a:stretch>
                  </pic:blipFill>
                  <pic:spPr>
                    <a:xfrm>
                      <a:off x="0" y="0"/>
                      <a:ext cx="5400675" cy="1865630"/>
                    </a:xfrm>
                    <a:prstGeom prst="rect">
                      <a:avLst/>
                    </a:prstGeom>
                  </pic:spPr>
                </pic:pic>
              </a:graphicData>
            </a:graphic>
          </wp:inline>
        </w:drawing>
      </w:r>
    </w:p>
    <w:p w:rsidR="00F62326" w:rsidRPr="00F62326" w:rsidRDefault="00F62326" w:rsidP="00F62326"/>
    <w:p w:rsidR="00C207EA" w:rsidRDefault="00C207EA" w:rsidP="00C207EA">
      <w:pPr>
        <w:pStyle w:val="Ttulo2"/>
        <w:numPr>
          <w:ilvl w:val="1"/>
          <w:numId w:val="1"/>
        </w:numPr>
        <w:spacing w:after="240" w:line="276" w:lineRule="auto"/>
        <w:ind w:left="567" w:hanging="567"/>
        <w:jc w:val="both"/>
        <w:rPr>
          <w:rFonts w:cs="Arial"/>
          <w:b/>
          <w:szCs w:val="22"/>
          <w:u w:val="none"/>
        </w:rPr>
      </w:pPr>
      <w:bookmarkStart w:id="43" w:name="_Toc64014252"/>
      <w:r w:rsidRPr="009C5DF8">
        <w:rPr>
          <w:rFonts w:cs="Arial"/>
          <w:b/>
          <w:szCs w:val="22"/>
          <w:u w:val="none"/>
        </w:rPr>
        <w:t xml:space="preserve">Sistema de </w:t>
      </w:r>
      <w:r>
        <w:rPr>
          <w:rFonts w:cs="Arial"/>
          <w:b/>
          <w:szCs w:val="22"/>
          <w:u w:val="none"/>
        </w:rPr>
        <w:t>Condicionamento ambiental</w:t>
      </w:r>
      <w:bookmarkEnd w:id="43"/>
    </w:p>
    <w:p w:rsidR="00C207EA" w:rsidRDefault="00C207EA" w:rsidP="00C207EA">
      <w:pPr>
        <w:pStyle w:val="Ttulo2"/>
        <w:numPr>
          <w:ilvl w:val="2"/>
          <w:numId w:val="1"/>
        </w:numPr>
        <w:spacing w:after="240" w:line="276" w:lineRule="auto"/>
        <w:ind w:left="567" w:hanging="567"/>
        <w:jc w:val="both"/>
        <w:rPr>
          <w:rFonts w:cs="Arial"/>
          <w:b/>
          <w:szCs w:val="22"/>
          <w:u w:val="none"/>
        </w:rPr>
      </w:pPr>
      <w:bookmarkStart w:id="44" w:name="_Toc64014253"/>
      <w:r w:rsidRPr="009C5DF8">
        <w:rPr>
          <w:rFonts w:cs="Arial"/>
          <w:b/>
          <w:szCs w:val="22"/>
          <w:u w:val="none"/>
        </w:rPr>
        <w:t>Abrangência</w:t>
      </w:r>
      <w:bookmarkEnd w:id="44"/>
    </w:p>
    <w:p w:rsidR="0096647C" w:rsidRPr="0096647C" w:rsidRDefault="0096647C" w:rsidP="0096647C">
      <w:pPr>
        <w:rPr>
          <w:rFonts w:ascii="Arial" w:hAnsi="Arial" w:cs="Arial"/>
          <w:sz w:val="24"/>
        </w:rPr>
      </w:pPr>
      <w:r w:rsidRPr="0096647C">
        <w:rPr>
          <w:rFonts w:ascii="Arial" w:hAnsi="Arial" w:cs="Arial"/>
          <w:sz w:val="24"/>
        </w:rPr>
        <w:t xml:space="preserve"> As ações de eficiência energética em sistemas de condicionamento ambiental cobertas por este item referem-se à substituição de equipamentos individuais de janela ou equivalentes.</w:t>
      </w:r>
    </w:p>
    <w:p w:rsidR="0096647C" w:rsidRPr="0096647C" w:rsidRDefault="0096647C" w:rsidP="0096647C">
      <w:pPr>
        <w:rPr>
          <w:rFonts w:ascii="Arial" w:hAnsi="Arial" w:cs="Arial"/>
          <w:sz w:val="24"/>
        </w:rPr>
      </w:pPr>
      <w:r w:rsidRPr="0096647C">
        <w:rPr>
          <w:rFonts w:ascii="Arial" w:hAnsi="Arial" w:cs="Arial"/>
          <w:sz w:val="24"/>
        </w:rPr>
        <w:t xml:space="preserve">Ações mais complexas como substituição de </w:t>
      </w:r>
      <w:proofErr w:type="spellStart"/>
      <w:r w:rsidRPr="0096647C">
        <w:rPr>
          <w:rFonts w:ascii="Arial" w:hAnsi="Arial" w:cs="Arial"/>
          <w:sz w:val="24"/>
        </w:rPr>
        <w:t>chillers</w:t>
      </w:r>
      <w:proofErr w:type="spellEnd"/>
      <w:r w:rsidRPr="0096647C">
        <w:rPr>
          <w:rFonts w:ascii="Arial" w:hAnsi="Arial" w:cs="Arial"/>
          <w:sz w:val="24"/>
        </w:rPr>
        <w:t xml:space="preserve"> deverão apresentar cálculos mais detalhados, de acordo com o PIMVP (EVO, 2012).</w:t>
      </w:r>
    </w:p>
    <w:p w:rsidR="0096647C" w:rsidRDefault="0096647C" w:rsidP="0096647C">
      <w:pPr>
        <w:rPr>
          <w:rFonts w:ascii="Arial" w:hAnsi="Arial" w:cs="Arial"/>
          <w:sz w:val="24"/>
        </w:rPr>
      </w:pPr>
      <w:r w:rsidRPr="0096647C">
        <w:rPr>
          <w:rFonts w:ascii="Arial" w:hAnsi="Arial" w:cs="Arial"/>
          <w:sz w:val="24"/>
        </w:rPr>
        <w:t>Inserir resumo do projeto, com uma tabela “</w:t>
      </w:r>
      <w:proofErr w:type="spellStart"/>
      <w:r w:rsidRPr="0096647C">
        <w:rPr>
          <w:rFonts w:ascii="Arial" w:hAnsi="Arial" w:cs="Arial"/>
          <w:sz w:val="24"/>
        </w:rPr>
        <w:t>de-para</w:t>
      </w:r>
      <w:proofErr w:type="spellEnd"/>
      <w:r w:rsidRPr="0096647C">
        <w:rPr>
          <w:rFonts w:ascii="Arial" w:hAnsi="Arial" w:cs="Arial"/>
          <w:sz w:val="24"/>
        </w:rPr>
        <w:t>”, citando a característica do modelo antigo e do modelo novo, independentemente da quantidade ou tempo de uso, sendo agrupado por tipo de equipamento.</w:t>
      </w:r>
    </w:p>
    <w:p w:rsidR="0096647C" w:rsidRPr="0096647C" w:rsidRDefault="0096647C" w:rsidP="0096647C">
      <w:pPr>
        <w:rPr>
          <w:rFonts w:ascii="Arial" w:hAnsi="Arial" w:cs="Arial"/>
          <w:sz w:val="24"/>
        </w:rPr>
      </w:pPr>
    </w:p>
    <w:p w:rsidR="00C207EA" w:rsidRDefault="00C207EA" w:rsidP="00C207EA">
      <w:pPr>
        <w:pStyle w:val="Ttulo2"/>
        <w:numPr>
          <w:ilvl w:val="2"/>
          <w:numId w:val="1"/>
        </w:numPr>
        <w:spacing w:after="240" w:line="276" w:lineRule="auto"/>
        <w:ind w:left="567" w:hanging="567"/>
        <w:jc w:val="both"/>
        <w:rPr>
          <w:rFonts w:cs="Arial"/>
          <w:b/>
          <w:szCs w:val="22"/>
          <w:u w:val="none"/>
        </w:rPr>
      </w:pPr>
      <w:bookmarkStart w:id="45" w:name="_Toc64014254"/>
      <w:r w:rsidRPr="009C5DF8">
        <w:rPr>
          <w:rFonts w:cs="Arial"/>
          <w:b/>
          <w:szCs w:val="22"/>
          <w:u w:val="none"/>
        </w:rPr>
        <w:lastRenderedPageBreak/>
        <w:t>Sistema atual</w:t>
      </w:r>
      <w:bookmarkEnd w:id="45"/>
    </w:p>
    <w:p w:rsidR="00F62326" w:rsidRDefault="00F62326" w:rsidP="00F62326">
      <w:pPr>
        <w:rPr>
          <w:rFonts w:ascii="Arial" w:hAnsi="Arial" w:cs="Arial"/>
          <w:sz w:val="24"/>
          <w:szCs w:val="24"/>
        </w:rPr>
      </w:pPr>
    </w:p>
    <w:p w:rsidR="00AF2A63" w:rsidRDefault="00AF2A63" w:rsidP="00AF2A63">
      <w:pPr>
        <w:pStyle w:val="Legenda"/>
        <w:jc w:val="center"/>
        <w:rPr>
          <w:b/>
          <w:color w:val="auto"/>
          <w:sz w:val="20"/>
        </w:rPr>
      </w:pPr>
      <w:bookmarkStart w:id="46" w:name="_Toc63854376"/>
      <w:r w:rsidRPr="00AF2A63">
        <w:rPr>
          <w:b/>
          <w:color w:val="auto"/>
          <w:sz w:val="20"/>
        </w:rPr>
        <w:t xml:space="preserve">Tabela </w:t>
      </w:r>
      <w:r w:rsidR="00AC440D" w:rsidRPr="00AF2A63">
        <w:rPr>
          <w:b/>
          <w:color w:val="auto"/>
          <w:sz w:val="20"/>
        </w:rPr>
        <w:fldChar w:fldCharType="begin"/>
      </w:r>
      <w:r w:rsidRPr="00AF2A63">
        <w:rPr>
          <w:b/>
          <w:color w:val="auto"/>
          <w:sz w:val="20"/>
        </w:rPr>
        <w:instrText xml:space="preserve"> SEQ Tabela \* ARABIC </w:instrText>
      </w:r>
      <w:r w:rsidR="00AC440D" w:rsidRPr="00AF2A63">
        <w:rPr>
          <w:b/>
          <w:color w:val="auto"/>
          <w:sz w:val="20"/>
        </w:rPr>
        <w:fldChar w:fldCharType="separate"/>
      </w:r>
      <w:r w:rsidR="00366916">
        <w:rPr>
          <w:b/>
          <w:noProof/>
          <w:color w:val="auto"/>
          <w:sz w:val="20"/>
        </w:rPr>
        <w:t>7</w:t>
      </w:r>
      <w:r w:rsidR="00AC440D" w:rsidRPr="00AF2A63">
        <w:rPr>
          <w:b/>
          <w:color w:val="auto"/>
          <w:sz w:val="20"/>
        </w:rPr>
        <w:fldChar w:fldCharType="end"/>
      </w:r>
      <w:r w:rsidRPr="00AF2A63">
        <w:rPr>
          <w:b/>
          <w:color w:val="auto"/>
          <w:sz w:val="20"/>
        </w:rPr>
        <w:t>- Sistema Atual</w:t>
      </w:r>
      <w:r w:rsidR="00E95B0E">
        <w:rPr>
          <w:b/>
          <w:color w:val="auto"/>
          <w:sz w:val="20"/>
        </w:rPr>
        <w:t xml:space="preserve"> </w:t>
      </w:r>
      <w:r w:rsidR="00E95B0E" w:rsidRPr="00AF2A63">
        <w:rPr>
          <w:b/>
          <w:color w:val="auto"/>
          <w:sz w:val="20"/>
        </w:rPr>
        <w:t>(Vide planilha de RCB)</w:t>
      </w:r>
      <w:bookmarkEnd w:id="46"/>
    </w:p>
    <w:p w:rsidR="00E95B0E" w:rsidRPr="00E95B0E" w:rsidRDefault="00E95B0E" w:rsidP="00E95B0E">
      <w:r>
        <w:rPr>
          <w:noProof/>
        </w:rPr>
        <w:drawing>
          <wp:inline distT="0" distB="0" distL="0" distR="0">
            <wp:extent cx="5400675" cy="2011680"/>
            <wp:effectExtent l="19050" t="0" r="9525" b="0"/>
            <wp:docPr id="16" name="Imagem 15" descr="sistema a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tema atual.JPG"/>
                    <pic:cNvPicPr/>
                  </pic:nvPicPr>
                  <pic:blipFill>
                    <a:blip r:embed="rId14" cstate="print"/>
                    <a:stretch>
                      <a:fillRect/>
                    </a:stretch>
                  </pic:blipFill>
                  <pic:spPr>
                    <a:xfrm>
                      <a:off x="0" y="0"/>
                      <a:ext cx="5400675" cy="2011680"/>
                    </a:xfrm>
                    <a:prstGeom prst="rect">
                      <a:avLst/>
                    </a:prstGeom>
                  </pic:spPr>
                </pic:pic>
              </a:graphicData>
            </a:graphic>
          </wp:inline>
        </w:drawing>
      </w:r>
    </w:p>
    <w:p w:rsidR="0096647C" w:rsidRPr="00F62326" w:rsidRDefault="0096647C" w:rsidP="00F62326">
      <w:pPr>
        <w:rPr>
          <w:rFonts w:ascii="Arial" w:hAnsi="Arial" w:cs="Arial"/>
          <w:sz w:val="24"/>
          <w:szCs w:val="24"/>
        </w:rPr>
      </w:pPr>
    </w:p>
    <w:p w:rsidR="00C207EA" w:rsidRDefault="00C207EA" w:rsidP="00C207EA">
      <w:pPr>
        <w:pStyle w:val="Ttulo2"/>
        <w:numPr>
          <w:ilvl w:val="2"/>
          <w:numId w:val="1"/>
        </w:numPr>
        <w:spacing w:after="240" w:line="276" w:lineRule="auto"/>
        <w:ind w:left="567" w:hanging="567"/>
        <w:jc w:val="both"/>
        <w:rPr>
          <w:rFonts w:cs="Arial"/>
          <w:b/>
          <w:szCs w:val="22"/>
          <w:u w:val="none"/>
        </w:rPr>
      </w:pPr>
      <w:bookmarkStart w:id="47" w:name="_Toc64014255"/>
      <w:r w:rsidRPr="009C5DF8">
        <w:rPr>
          <w:rFonts w:cs="Arial"/>
          <w:b/>
          <w:szCs w:val="22"/>
          <w:u w:val="none"/>
        </w:rPr>
        <w:t>Sistema proposto</w:t>
      </w:r>
      <w:bookmarkEnd w:id="47"/>
    </w:p>
    <w:p w:rsidR="00C207EA" w:rsidRDefault="00AF2A63" w:rsidP="00AF2A63">
      <w:pPr>
        <w:pStyle w:val="Legenda"/>
        <w:jc w:val="center"/>
        <w:rPr>
          <w:b/>
          <w:color w:val="auto"/>
          <w:sz w:val="20"/>
        </w:rPr>
      </w:pPr>
      <w:bookmarkStart w:id="48" w:name="_Toc63854377"/>
      <w:r w:rsidRPr="00AF2A63">
        <w:rPr>
          <w:b/>
          <w:color w:val="auto"/>
          <w:sz w:val="20"/>
        </w:rPr>
        <w:t xml:space="preserve">Tabela </w:t>
      </w:r>
      <w:r w:rsidR="00AC440D" w:rsidRPr="00AF2A63">
        <w:rPr>
          <w:b/>
          <w:color w:val="auto"/>
          <w:sz w:val="20"/>
        </w:rPr>
        <w:fldChar w:fldCharType="begin"/>
      </w:r>
      <w:r w:rsidRPr="00AF2A63">
        <w:rPr>
          <w:b/>
          <w:color w:val="auto"/>
          <w:sz w:val="20"/>
        </w:rPr>
        <w:instrText xml:space="preserve"> SEQ Tabela \* ARABIC </w:instrText>
      </w:r>
      <w:r w:rsidR="00AC440D" w:rsidRPr="00AF2A63">
        <w:rPr>
          <w:b/>
          <w:color w:val="auto"/>
          <w:sz w:val="20"/>
        </w:rPr>
        <w:fldChar w:fldCharType="separate"/>
      </w:r>
      <w:r w:rsidR="00366916">
        <w:rPr>
          <w:b/>
          <w:noProof/>
          <w:color w:val="auto"/>
          <w:sz w:val="20"/>
        </w:rPr>
        <w:t>8</w:t>
      </w:r>
      <w:r w:rsidR="00AC440D" w:rsidRPr="00AF2A63">
        <w:rPr>
          <w:b/>
          <w:color w:val="auto"/>
          <w:sz w:val="20"/>
        </w:rPr>
        <w:fldChar w:fldCharType="end"/>
      </w:r>
      <w:r w:rsidRPr="00AF2A63">
        <w:rPr>
          <w:b/>
          <w:color w:val="auto"/>
          <w:sz w:val="20"/>
        </w:rPr>
        <w:t>- Sistema Proposto</w:t>
      </w:r>
      <w:r w:rsidR="00E95B0E">
        <w:rPr>
          <w:b/>
          <w:color w:val="auto"/>
          <w:sz w:val="20"/>
        </w:rPr>
        <w:t xml:space="preserve"> </w:t>
      </w:r>
      <w:r w:rsidR="00E95B0E" w:rsidRPr="00AF2A63">
        <w:rPr>
          <w:b/>
          <w:color w:val="auto"/>
          <w:sz w:val="20"/>
        </w:rPr>
        <w:t>(Vide planilha de RCB)</w:t>
      </w:r>
      <w:bookmarkEnd w:id="48"/>
    </w:p>
    <w:p w:rsidR="00E95B0E" w:rsidRPr="00E95B0E" w:rsidRDefault="00E95B0E" w:rsidP="00E95B0E">
      <w:r>
        <w:rPr>
          <w:noProof/>
        </w:rPr>
        <w:drawing>
          <wp:inline distT="0" distB="0" distL="0" distR="0">
            <wp:extent cx="5400675" cy="2011680"/>
            <wp:effectExtent l="19050" t="0" r="9525" b="0"/>
            <wp:docPr id="19" name="Imagem 18" descr="sistema prop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tema proposto.JPG"/>
                    <pic:cNvPicPr/>
                  </pic:nvPicPr>
                  <pic:blipFill>
                    <a:blip r:embed="rId15" cstate="print"/>
                    <a:stretch>
                      <a:fillRect/>
                    </a:stretch>
                  </pic:blipFill>
                  <pic:spPr>
                    <a:xfrm>
                      <a:off x="0" y="0"/>
                      <a:ext cx="5400675" cy="2011680"/>
                    </a:xfrm>
                    <a:prstGeom prst="rect">
                      <a:avLst/>
                    </a:prstGeom>
                  </pic:spPr>
                </pic:pic>
              </a:graphicData>
            </a:graphic>
          </wp:inline>
        </w:drawing>
      </w:r>
    </w:p>
    <w:p w:rsidR="00AF2A63" w:rsidRPr="00C207EA" w:rsidRDefault="00AF2A63" w:rsidP="00C207EA"/>
    <w:p w:rsidR="00C207EA" w:rsidRDefault="00C207EA" w:rsidP="00C207EA">
      <w:pPr>
        <w:pStyle w:val="Ttulo2"/>
        <w:numPr>
          <w:ilvl w:val="1"/>
          <w:numId w:val="1"/>
        </w:numPr>
        <w:spacing w:after="240" w:line="276" w:lineRule="auto"/>
        <w:ind w:left="567" w:hanging="567"/>
        <w:jc w:val="both"/>
        <w:rPr>
          <w:rFonts w:cs="Arial"/>
          <w:b/>
          <w:szCs w:val="22"/>
          <w:u w:val="none"/>
        </w:rPr>
      </w:pPr>
      <w:bookmarkStart w:id="49" w:name="_Toc64014256"/>
      <w:r>
        <w:rPr>
          <w:rFonts w:cs="Arial"/>
          <w:b/>
          <w:szCs w:val="22"/>
          <w:u w:val="none"/>
        </w:rPr>
        <w:t>Sistemas motrizes</w:t>
      </w:r>
      <w:bookmarkEnd w:id="49"/>
    </w:p>
    <w:p w:rsidR="00C207EA" w:rsidRDefault="00C207EA" w:rsidP="00C207EA">
      <w:pPr>
        <w:pStyle w:val="Ttulo2"/>
        <w:numPr>
          <w:ilvl w:val="2"/>
          <w:numId w:val="1"/>
        </w:numPr>
        <w:spacing w:after="240" w:line="276" w:lineRule="auto"/>
        <w:ind w:left="567" w:hanging="567"/>
        <w:jc w:val="both"/>
        <w:rPr>
          <w:rFonts w:cs="Arial"/>
          <w:b/>
          <w:szCs w:val="22"/>
          <w:u w:val="none"/>
        </w:rPr>
      </w:pPr>
      <w:bookmarkStart w:id="50" w:name="_Toc64014257"/>
      <w:r w:rsidRPr="009C5DF8">
        <w:rPr>
          <w:rFonts w:cs="Arial"/>
          <w:b/>
          <w:szCs w:val="22"/>
          <w:u w:val="none"/>
        </w:rPr>
        <w:t>Abrangência</w:t>
      </w:r>
      <w:bookmarkEnd w:id="50"/>
    </w:p>
    <w:p w:rsidR="0096647C" w:rsidRPr="0096647C" w:rsidRDefault="0096647C" w:rsidP="0096647C">
      <w:pPr>
        <w:rPr>
          <w:rFonts w:ascii="Arial" w:hAnsi="Arial" w:cs="Arial"/>
          <w:sz w:val="24"/>
        </w:rPr>
      </w:pPr>
      <w:r w:rsidRPr="0096647C">
        <w:rPr>
          <w:rFonts w:ascii="Arial" w:hAnsi="Arial" w:cs="Arial"/>
          <w:sz w:val="24"/>
        </w:rPr>
        <w:t>As ações de eficiência energética em sistemas motrizes cobertas por este item referem-se à substituição de motores elétricos de indução com carga constante por unidades de mais alto rendimento, com ou sem adaptação da potência nominal.</w:t>
      </w:r>
    </w:p>
    <w:p w:rsidR="0096647C" w:rsidRPr="0096647C" w:rsidRDefault="0096647C" w:rsidP="0096647C">
      <w:pPr>
        <w:rPr>
          <w:rFonts w:ascii="Arial" w:hAnsi="Arial" w:cs="Arial"/>
          <w:sz w:val="24"/>
        </w:rPr>
      </w:pPr>
      <w:r w:rsidRPr="0096647C">
        <w:rPr>
          <w:rFonts w:ascii="Arial" w:hAnsi="Arial" w:cs="Arial"/>
          <w:sz w:val="24"/>
        </w:rPr>
        <w:t>Ações mais complexas, envolvendo outras partes do sistema motriz (máquina acionada, sistema acionado), instalação de acionadores de velocidade ajustável (conversores de frequência), deverão apresentar cálculos mais detalhados.</w:t>
      </w:r>
    </w:p>
    <w:p w:rsidR="0096647C" w:rsidRPr="0096647C" w:rsidRDefault="0096647C" w:rsidP="0096647C">
      <w:pPr>
        <w:rPr>
          <w:rFonts w:ascii="Arial" w:hAnsi="Arial" w:cs="Arial"/>
          <w:sz w:val="24"/>
        </w:rPr>
      </w:pPr>
      <w:r w:rsidRPr="0096647C">
        <w:rPr>
          <w:rFonts w:ascii="Arial" w:hAnsi="Arial" w:cs="Arial"/>
          <w:sz w:val="24"/>
        </w:rPr>
        <w:t>Inserir resumo do projeto, com uma tabela “</w:t>
      </w:r>
      <w:proofErr w:type="spellStart"/>
      <w:r w:rsidRPr="0096647C">
        <w:rPr>
          <w:rFonts w:ascii="Arial" w:hAnsi="Arial" w:cs="Arial"/>
          <w:sz w:val="24"/>
        </w:rPr>
        <w:t>de-para</w:t>
      </w:r>
      <w:proofErr w:type="spellEnd"/>
      <w:r w:rsidRPr="0096647C">
        <w:rPr>
          <w:rFonts w:ascii="Arial" w:hAnsi="Arial" w:cs="Arial"/>
          <w:sz w:val="24"/>
        </w:rPr>
        <w:t>”, citando a característica do modelo antigo e do modelo novo, independentemente da quantidade ou tempo de uso, sendo agrupado por tipo de equipamento.</w:t>
      </w:r>
    </w:p>
    <w:p w:rsidR="0096647C" w:rsidRPr="0096647C" w:rsidRDefault="0096647C" w:rsidP="0096647C"/>
    <w:p w:rsidR="00C207EA" w:rsidRDefault="00C207EA" w:rsidP="00C207EA">
      <w:pPr>
        <w:pStyle w:val="Ttulo2"/>
        <w:numPr>
          <w:ilvl w:val="2"/>
          <w:numId w:val="1"/>
        </w:numPr>
        <w:spacing w:after="240" w:line="276" w:lineRule="auto"/>
        <w:ind w:left="567" w:hanging="567"/>
        <w:jc w:val="both"/>
        <w:rPr>
          <w:rFonts w:cs="Arial"/>
          <w:b/>
          <w:szCs w:val="22"/>
          <w:u w:val="none"/>
        </w:rPr>
      </w:pPr>
      <w:bookmarkStart w:id="51" w:name="_Toc64014258"/>
      <w:r w:rsidRPr="009C5DF8">
        <w:rPr>
          <w:rFonts w:cs="Arial"/>
          <w:b/>
          <w:szCs w:val="22"/>
          <w:u w:val="none"/>
        </w:rPr>
        <w:t xml:space="preserve">Sistema </w:t>
      </w:r>
      <w:r>
        <w:rPr>
          <w:rFonts w:cs="Arial"/>
          <w:b/>
          <w:szCs w:val="22"/>
          <w:u w:val="none"/>
        </w:rPr>
        <w:t>atual</w:t>
      </w:r>
      <w:bookmarkEnd w:id="51"/>
    </w:p>
    <w:p w:rsidR="00AF2A63" w:rsidRDefault="00AF2A63" w:rsidP="00AF2A63">
      <w:pPr>
        <w:pStyle w:val="Legenda"/>
        <w:jc w:val="center"/>
        <w:rPr>
          <w:b/>
          <w:color w:val="auto"/>
          <w:sz w:val="20"/>
        </w:rPr>
      </w:pPr>
      <w:bookmarkStart w:id="52" w:name="_Toc63854378"/>
      <w:r w:rsidRPr="00AF2A63">
        <w:rPr>
          <w:b/>
          <w:color w:val="auto"/>
          <w:sz w:val="20"/>
        </w:rPr>
        <w:t xml:space="preserve">Tabela </w:t>
      </w:r>
      <w:r w:rsidR="00AC440D" w:rsidRPr="00AF2A63">
        <w:rPr>
          <w:b/>
          <w:color w:val="auto"/>
          <w:sz w:val="20"/>
        </w:rPr>
        <w:fldChar w:fldCharType="begin"/>
      </w:r>
      <w:r w:rsidRPr="00AF2A63">
        <w:rPr>
          <w:b/>
          <w:color w:val="auto"/>
          <w:sz w:val="20"/>
        </w:rPr>
        <w:instrText xml:space="preserve"> SEQ Tabela \* ARABIC </w:instrText>
      </w:r>
      <w:r w:rsidR="00AC440D" w:rsidRPr="00AF2A63">
        <w:rPr>
          <w:b/>
          <w:color w:val="auto"/>
          <w:sz w:val="20"/>
        </w:rPr>
        <w:fldChar w:fldCharType="separate"/>
      </w:r>
      <w:r w:rsidR="00366916">
        <w:rPr>
          <w:b/>
          <w:noProof/>
          <w:color w:val="auto"/>
          <w:sz w:val="20"/>
        </w:rPr>
        <w:t>9</w:t>
      </w:r>
      <w:r w:rsidR="00AC440D" w:rsidRPr="00AF2A63">
        <w:rPr>
          <w:b/>
          <w:color w:val="auto"/>
          <w:sz w:val="20"/>
        </w:rPr>
        <w:fldChar w:fldCharType="end"/>
      </w:r>
      <w:r w:rsidRPr="00AF2A63">
        <w:rPr>
          <w:b/>
          <w:color w:val="auto"/>
          <w:sz w:val="20"/>
        </w:rPr>
        <w:t>- Sistema Atual</w:t>
      </w:r>
      <w:r w:rsidR="00E95B0E">
        <w:rPr>
          <w:b/>
          <w:color w:val="auto"/>
          <w:sz w:val="20"/>
        </w:rPr>
        <w:t xml:space="preserve"> </w:t>
      </w:r>
      <w:r w:rsidR="00E95B0E" w:rsidRPr="00AF2A63">
        <w:rPr>
          <w:b/>
          <w:color w:val="auto"/>
          <w:sz w:val="20"/>
        </w:rPr>
        <w:t>(Vide planilha de RCB)</w:t>
      </w:r>
      <w:bookmarkEnd w:id="52"/>
    </w:p>
    <w:p w:rsidR="00E95B0E" w:rsidRPr="00E95B0E" w:rsidRDefault="00E95B0E" w:rsidP="00E95B0E">
      <w:r>
        <w:rPr>
          <w:noProof/>
        </w:rPr>
        <w:drawing>
          <wp:inline distT="0" distB="0" distL="0" distR="0">
            <wp:extent cx="5400675" cy="2011680"/>
            <wp:effectExtent l="19050" t="0" r="9525" b="0"/>
            <wp:docPr id="20" name="Imagem 19" descr="sistema a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tema atual.JPG"/>
                    <pic:cNvPicPr/>
                  </pic:nvPicPr>
                  <pic:blipFill>
                    <a:blip r:embed="rId16" cstate="print"/>
                    <a:stretch>
                      <a:fillRect/>
                    </a:stretch>
                  </pic:blipFill>
                  <pic:spPr>
                    <a:xfrm>
                      <a:off x="0" y="0"/>
                      <a:ext cx="5400675" cy="2011680"/>
                    </a:xfrm>
                    <a:prstGeom prst="rect">
                      <a:avLst/>
                    </a:prstGeom>
                  </pic:spPr>
                </pic:pic>
              </a:graphicData>
            </a:graphic>
          </wp:inline>
        </w:drawing>
      </w:r>
    </w:p>
    <w:p w:rsidR="0096647C" w:rsidRPr="00F62326" w:rsidRDefault="0096647C" w:rsidP="00F62326">
      <w:pPr>
        <w:rPr>
          <w:rFonts w:ascii="Arial" w:hAnsi="Arial" w:cs="Arial"/>
          <w:sz w:val="24"/>
          <w:szCs w:val="24"/>
        </w:rPr>
      </w:pPr>
    </w:p>
    <w:p w:rsidR="00C207EA" w:rsidRDefault="00C207EA" w:rsidP="00C207EA">
      <w:pPr>
        <w:pStyle w:val="Ttulo2"/>
        <w:numPr>
          <w:ilvl w:val="2"/>
          <w:numId w:val="1"/>
        </w:numPr>
        <w:spacing w:after="240" w:line="276" w:lineRule="auto"/>
        <w:ind w:left="567" w:hanging="567"/>
        <w:jc w:val="both"/>
        <w:rPr>
          <w:rFonts w:cs="Arial"/>
          <w:b/>
          <w:szCs w:val="22"/>
          <w:u w:val="none"/>
        </w:rPr>
      </w:pPr>
      <w:bookmarkStart w:id="53" w:name="_Toc64014259"/>
      <w:r w:rsidRPr="009C5DF8">
        <w:rPr>
          <w:rFonts w:cs="Arial"/>
          <w:b/>
          <w:szCs w:val="22"/>
          <w:u w:val="none"/>
        </w:rPr>
        <w:t>Sistema proposto</w:t>
      </w:r>
      <w:bookmarkEnd w:id="53"/>
    </w:p>
    <w:p w:rsidR="00F62326" w:rsidRDefault="00AF2A63" w:rsidP="00AF2A63">
      <w:pPr>
        <w:pStyle w:val="Legenda"/>
        <w:jc w:val="center"/>
        <w:rPr>
          <w:b/>
          <w:color w:val="auto"/>
          <w:sz w:val="20"/>
        </w:rPr>
      </w:pPr>
      <w:bookmarkStart w:id="54" w:name="_Toc63854379"/>
      <w:r w:rsidRPr="00AF2A63">
        <w:rPr>
          <w:b/>
          <w:color w:val="auto"/>
          <w:sz w:val="20"/>
        </w:rPr>
        <w:t xml:space="preserve">Tabela </w:t>
      </w:r>
      <w:r w:rsidR="00AC440D" w:rsidRPr="00AF2A63">
        <w:rPr>
          <w:b/>
          <w:color w:val="auto"/>
          <w:sz w:val="20"/>
        </w:rPr>
        <w:fldChar w:fldCharType="begin"/>
      </w:r>
      <w:r w:rsidRPr="00AF2A63">
        <w:rPr>
          <w:b/>
          <w:color w:val="auto"/>
          <w:sz w:val="20"/>
        </w:rPr>
        <w:instrText xml:space="preserve"> SEQ Tabela \* ARABIC </w:instrText>
      </w:r>
      <w:r w:rsidR="00AC440D" w:rsidRPr="00AF2A63">
        <w:rPr>
          <w:b/>
          <w:color w:val="auto"/>
          <w:sz w:val="20"/>
        </w:rPr>
        <w:fldChar w:fldCharType="separate"/>
      </w:r>
      <w:r w:rsidR="00366916">
        <w:rPr>
          <w:b/>
          <w:noProof/>
          <w:color w:val="auto"/>
          <w:sz w:val="20"/>
        </w:rPr>
        <w:t>10</w:t>
      </w:r>
      <w:r w:rsidR="00AC440D" w:rsidRPr="00AF2A63">
        <w:rPr>
          <w:b/>
          <w:color w:val="auto"/>
          <w:sz w:val="20"/>
        </w:rPr>
        <w:fldChar w:fldCharType="end"/>
      </w:r>
      <w:r w:rsidRPr="00AF2A63">
        <w:rPr>
          <w:b/>
          <w:color w:val="auto"/>
          <w:sz w:val="20"/>
        </w:rPr>
        <w:t>- Sistema Proposto</w:t>
      </w:r>
      <w:r w:rsidR="00E95B0E">
        <w:rPr>
          <w:b/>
          <w:color w:val="auto"/>
          <w:sz w:val="20"/>
        </w:rPr>
        <w:t xml:space="preserve"> </w:t>
      </w:r>
      <w:r w:rsidR="00E95B0E" w:rsidRPr="00AF2A63">
        <w:rPr>
          <w:b/>
          <w:color w:val="auto"/>
          <w:sz w:val="20"/>
        </w:rPr>
        <w:t>(Vide planilha de RCB)</w:t>
      </w:r>
      <w:bookmarkEnd w:id="54"/>
    </w:p>
    <w:p w:rsidR="00E95B0E" w:rsidRPr="00E95B0E" w:rsidRDefault="00E95B0E" w:rsidP="00E95B0E">
      <w:r>
        <w:rPr>
          <w:noProof/>
        </w:rPr>
        <w:drawing>
          <wp:inline distT="0" distB="0" distL="0" distR="0">
            <wp:extent cx="5400675" cy="2011680"/>
            <wp:effectExtent l="19050" t="0" r="9525" b="0"/>
            <wp:docPr id="21" name="Imagem 20" descr="sistema prop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tema proposto.JPG"/>
                    <pic:cNvPicPr/>
                  </pic:nvPicPr>
                  <pic:blipFill>
                    <a:blip r:embed="rId17" cstate="print"/>
                    <a:stretch>
                      <a:fillRect/>
                    </a:stretch>
                  </pic:blipFill>
                  <pic:spPr>
                    <a:xfrm>
                      <a:off x="0" y="0"/>
                      <a:ext cx="5400675" cy="2011680"/>
                    </a:xfrm>
                    <a:prstGeom prst="rect">
                      <a:avLst/>
                    </a:prstGeom>
                  </pic:spPr>
                </pic:pic>
              </a:graphicData>
            </a:graphic>
          </wp:inline>
        </w:drawing>
      </w:r>
    </w:p>
    <w:p w:rsidR="00AF2A63" w:rsidRPr="00C207EA" w:rsidRDefault="00AF2A63" w:rsidP="00C207EA"/>
    <w:p w:rsidR="00C207EA" w:rsidRPr="00C207EA" w:rsidRDefault="000A63D6" w:rsidP="00C207EA">
      <w:pPr>
        <w:pStyle w:val="Ttulo2"/>
        <w:numPr>
          <w:ilvl w:val="1"/>
          <w:numId w:val="1"/>
        </w:numPr>
        <w:spacing w:after="240" w:line="276" w:lineRule="auto"/>
        <w:ind w:left="567" w:hanging="567"/>
        <w:jc w:val="both"/>
        <w:rPr>
          <w:rFonts w:cs="Arial"/>
          <w:b/>
          <w:szCs w:val="22"/>
          <w:u w:val="none"/>
        </w:rPr>
      </w:pPr>
      <w:bookmarkStart w:id="55" w:name="_Toc64014260"/>
      <w:r w:rsidRPr="009C5DF8">
        <w:rPr>
          <w:rFonts w:cs="Arial"/>
          <w:b/>
          <w:szCs w:val="22"/>
          <w:u w:val="none"/>
        </w:rPr>
        <w:t xml:space="preserve">Sistema de </w:t>
      </w:r>
      <w:r w:rsidR="00C207EA">
        <w:rPr>
          <w:rFonts w:cs="Arial"/>
          <w:b/>
          <w:szCs w:val="22"/>
          <w:u w:val="none"/>
        </w:rPr>
        <w:t>Refrigeração</w:t>
      </w:r>
      <w:bookmarkEnd w:id="55"/>
    </w:p>
    <w:p w:rsidR="00C207EA" w:rsidRDefault="001B5493" w:rsidP="00C207EA">
      <w:pPr>
        <w:pStyle w:val="Ttulo2"/>
        <w:numPr>
          <w:ilvl w:val="2"/>
          <w:numId w:val="1"/>
        </w:numPr>
        <w:spacing w:after="240" w:line="276" w:lineRule="auto"/>
        <w:ind w:left="567" w:hanging="567"/>
        <w:jc w:val="both"/>
        <w:rPr>
          <w:rFonts w:cs="Arial"/>
          <w:b/>
          <w:szCs w:val="22"/>
          <w:u w:val="none"/>
        </w:rPr>
      </w:pPr>
      <w:bookmarkStart w:id="56" w:name="_Toc504854808"/>
      <w:bookmarkStart w:id="57" w:name="_Toc64014261"/>
      <w:r w:rsidRPr="009C5DF8">
        <w:rPr>
          <w:rFonts w:cs="Arial"/>
          <w:b/>
          <w:szCs w:val="22"/>
          <w:u w:val="none"/>
        </w:rPr>
        <w:t>Abrangência</w:t>
      </w:r>
      <w:bookmarkEnd w:id="56"/>
      <w:bookmarkEnd w:id="57"/>
    </w:p>
    <w:p w:rsidR="0096647C" w:rsidRPr="0096647C" w:rsidRDefault="0096647C" w:rsidP="0096647C">
      <w:pPr>
        <w:rPr>
          <w:rFonts w:ascii="Arial" w:hAnsi="Arial" w:cs="Arial"/>
          <w:sz w:val="24"/>
        </w:rPr>
      </w:pPr>
      <w:r w:rsidRPr="0096647C">
        <w:rPr>
          <w:rFonts w:ascii="Arial" w:hAnsi="Arial" w:cs="Arial"/>
          <w:sz w:val="24"/>
        </w:rPr>
        <w:t>As ações de eficiência energética em sistemas de refrigeração cobertas por esta seção referem-se à substituição de equipamentos individuais de refrigeração (geladeiras, balcões frigoríficos, mostradores, freezers, etc.) de pequeno porte.</w:t>
      </w:r>
    </w:p>
    <w:p w:rsidR="0096647C" w:rsidRPr="0096647C" w:rsidRDefault="0096647C" w:rsidP="0096647C">
      <w:pPr>
        <w:rPr>
          <w:rFonts w:ascii="Arial" w:hAnsi="Arial" w:cs="Arial"/>
          <w:sz w:val="24"/>
        </w:rPr>
      </w:pPr>
      <w:r w:rsidRPr="0096647C">
        <w:rPr>
          <w:rFonts w:ascii="Arial" w:hAnsi="Arial" w:cs="Arial"/>
          <w:sz w:val="24"/>
        </w:rPr>
        <w:t>Ações mais complexas, envolvendo, entre outros, câmaras frigoríficas ou sistemas de refrigeração de grande porte deverão apresentar cálculos mais detalhados.</w:t>
      </w:r>
    </w:p>
    <w:p w:rsidR="0096647C" w:rsidRDefault="0096647C" w:rsidP="0096647C">
      <w:pPr>
        <w:rPr>
          <w:rFonts w:ascii="Arial" w:hAnsi="Arial" w:cs="Arial"/>
          <w:sz w:val="24"/>
        </w:rPr>
      </w:pPr>
      <w:r w:rsidRPr="0096647C">
        <w:rPr>
          <w:rFonts w:ascii="Arial" w:hAnsi="Arial" w:cs="Arial"/>
          <w:sz w:val="24"/>
        </w:rPr>
        <w:t>Inserir resumo do projeto, com uma tabela “</w:t>
      </w:r>
      <w:proofErr w:type="spellStart"/>
      <w:r w:rsidRPr="0096647C">
        <w:rPr>
          <w:rFonts w:ascii="Arial" w:hAnsi="Arial" w:cs="Arial"/>
          <w:sz w:val="24"/>
        </w:rPr>
        <w:t>de-para</w:t>
      </w:r>
      <w:proofErr w:type="spellEnd"/>
      <w:r w:rsidRPr="0096647C">
        <w:rPr>
          <w:rFonts w:ascii="Arial" w:hAnsi="Arial" w:cs="Arial"/>
          <w:sz w:val="24"/>
        </w:rPr>
        <w:t>”, citando a característica do modelo antigo e do modelo novo, independentemente da quantidade ou tempo de uso, sendo agrupado por tipo de equipamento.</w:t>
      </w:r>
    </w:p>
    <w:p w:rsidR="0096647C" w:rsidRPr="0096647C" w:rsidRDefault="0096647C" w:rsidP="0096647C">
      <w:pPr>
        <w:rPr>
          <w:rFonts w:ascii="Arial" w:hAnsi="Arial" w:cs="Arial"/>
          <w:sz w:val="24"/>
        </w:rPr>
      </w:pPr>
    </w:p>
    <w:p w:rsidR="000A63D6" w:rsidRDefault="000A63D6" w:rsidP="000D6E6C">
      <w:pPr>
        <w:pStyle w:val="Ttulo2"/>
        <w:numPr>
          <w:ilvl w:val="2"/>
          <w:numId w:val="1"/>
        </w:numPr>
        <w:spacing w:after="240" w:line="276" w:lineRule="auto"/>
        <w:ind w:left="567" w:hanging="567"/>
        <w:jc w:val="both"/>
        <w:rPr>
          <w:rFonts w:cs="Arial"/>
          <w:b/>
          <w:szCs w:val="22"/>
          <w:u w:val="none"/>
        </w:rPr>
      </w:pPr>
      <w:bookmarkStart w:id="58" w:name="_Sistema_atual"/>
      <w:bookmarkStart w:id="59" w:name="_Toc64014262"/>
      <w:bookmarkEnd w:id="58"/>
      <w:r w:rsidRPr="009C5DF8">
        <w:rPr>
          <w:rFonts w:cs="Arial"/>
          <w:b/>
          <w:szCs w:val="22"/>
          <w:u w:val="none"/>
        </w:rPr>
        <w:lastRenderedPageBreak/>
        <w:t>Sistema atual</w:t>
      </w:r>
      <w:bookmarkEnd w:id="59"/>
    </w:p>
    <w:p w:rsidR="00AF2A63" w:rsidRDefault="00AF2A63" w:rsidP="00AF2A63">
      <w:pPr>
        <w:pStyle w:val="Legenda"/>
        <w:jc w:val="center"/>
        <w:rPr>
          <w:b/>
          <w:color w:val="auto"/>
          <w:sz w:val="20"/>
        </w:rPr>
      </w:pPr>
      <w:bookmarkStart w:id="60" w:name="_Toc63854380"/>
      <w:r w:rsidRPr="00AF2A63">
        <w:rPr>
          <w:b/>
          <w:color w:val="auto"/>
          <w:sz w:val="20"/>
        </w:rPr>
        <w:t xml:space="preserve">Tabela </w:t>
      </w:r>
      <w:r w:rsidR="00AC440D" w:rsidRPr="00AF2A63">
        <w:rPr>
          <w:b/>
          <w:color w:val="auto"/>
          <w:sz w:val="20"/>
        </w:rPr>
        <w:fldChar w:fldCharType="begin"/>
      </w:r>
      <w:r w:rsidRPr="00AF2A63">
        <w:rPr>
          <w:b/>
          <w:color w:val="auto"/>
          <w:sz w:val="20"/>
        </w:rPr>
        <w:instrText xml:space="preserve"> SEQ Tabela \* ARABIC </w:instrText>
      </w:r>
      <w:r w:rsidR="00AC440D" w:rsidRPr="00AF2A63">
        <w:rPr>
          <w:b/>
          <w:color w:val="auto"/>
          <w:sz w:val="20"/>
        </w:rPr>
        <w:fldChar w:fldCharType="separate"/>
      </w:r>
      <w:r w:rsidR="00366916">
        <w:rPr>
          <w:b/>
          <w:noProof/>
          <w:color w:val="auto"/>
          <w:sz w:val="20"/>
        </w:rPr>
        <w:t>11</w:t>
      </w:r>
      <w:r w:rsidR="00AC440D" w:rsidRPr="00AF2A63">
        <w:rPr>
          <w:b/>
          <w:color w:val="auto"/>
          <w:sz w:val="20"/>
        </w:rPr>
        <w:fldChar w:fldCharType="end"/>
      </w:r>
      <w:r w:rsidRPr="00AF2A63">
        <w:rPr>
          <w:b/>
          <w:color w:val="auto"/>
          <w:sz w:val="20"/>
        </w:rPr>
        <w:t>- Sistema Atual</w:t>
      </w:r>
      <w:r w:rsidR="00E95B0E">
        <w:rPr>
          <w:b/>
          <w:color w:val="auto"/>
          <w:sz w:val="20"/>
        </w:rPr>
        <w:t xml:space="preserve"> </w:t>
      </w:r>
      <w:r w:rsidR="00E95B0E" w:rsidRPr="00AF2A63">
        <w:rPr>
          <w:b/>
          <w:color w:val="auto"/>
          <w:sz w:val="20"/>
        </w:rPr>
        <w:t>(Vide planilha de RCB)</w:t>
      </w:r>
      <w:bookmarkEnd w:id="60"/>
    </w:p>
    <w:p w:rsidR="00E95B0E" w:rsidRPr="00E95B0E" w:rsidRDefault="00366916" w:rsidP="00E95B0E">
      <w:r>
        <w:rPr>
          <w:noProof/>
        </w:rPr>
        <w:drawing>
          <wp:inline distT="0" distB="0" distL="0" distR="0">
            <wp:extent cx="5400675" cy="1800225"/>
            <wp:effectExtent l="19050" t="0" r="9525" b="0"/>
            <wp:docPr id="24" name="Imagem 23" descr="sistema a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tema atual.JPG"/>
                    <pic:cNvPicPr/>
                  </pic:nvPicPr>
                  <pic:blipFill>
                    <a:blip r:embed="rId18" cstate="print"/>
                    <a:stretch>
                      <a:fillRect/>
                    </a:stretch>
                  </pic:blipFill>
                  <pic:spPr>
                    <a:xfrm>
                      <a:off x="0" y="0"/>
                      <a:ext cx="5400675" cy="1800225"/>
                    </a:xfrm>
                    <a:prstGeom prst="rect">
                      <a:avLst/>
                    </a:prstGeom>
                  </pic:spPr>
                </pic:pic>
              </a:graphicData>
            </a:graphic>
          </wp:inline>
        </w:drawing>
      </w:r>
    </w:p>
    <w:p w:rsidR="0096647C" w:rsidRPr="00F62326" w:rsidRDefault="0096647C" w:rsidP="00F62326">
      <w:pPr>
        <w:rPr>
          <w:rFonts w:ascii="Arial" w:hAnsi="Arial" w:cs="Arial"/>
          <w:sz w:val="24"/>
          <w:szCs w:val="24"/>
        </w:rPr>
      </w:pPr>
    </w:p>
    <w:p w:rsidR="000A63D6" w:rsidRDefault="000A63D6" w:rsidP="000D6E6C">
      <w:pPr>
        <w:pStyle w:val="Ttulo2"/>
        <w:numPr>
          <w:ilvl w:val="2"/>
          <w:numId w:val="1"/>
        </w:numPr>
        <w:spacing w:after="240" w:line="276" w:lineRule="auto"/>
        <w:ind w:left="567" w:hanging="567"/>
        <w:jc w:val="both"/>
        <w:rPr>
          <w:rFonts w:cs="Arial"/>
          <w:b/>
          <w:szCs w:val="22"/>
          <w:u w:val="none"/>
        </w:rPr>
      </w:pPr>
      <w:bookmarkStart w:id="61" w:name="_Toc64014263"/>
      <w:r w:rsidRPr="009C5DF8">
        <w:rPr>
          <w:rFonts w:cs="Arial"/>
          <w:b/>
          <w:szCs w:val="22"/>
          <w:u w:val="none"/>
        </w:rPr>
        <w:t>Sistema proposto</w:t>
      </w:r>
      <w:bookmarkEnd w:id="61"/>
    </w:p>
    <w:p w:rsidR="00AF2A63" w:rsidRDefault="00AF2A63" w:rsidP="00AF2A63">
      <w:pPr>
        <w:pStyle w:val="Legenda"/>
        <w:jc w:val="center"/>
        <w:rPr>
          <w:b/>
          <w:color w:val="auto"/>
          <w:sz w:val="20"/>
        </w:rPr>
      </w:pPr>
      <w:bookmarkStart w:id="62" w:name="_Toc63854381"/>
      <w:r w:rsidRPr="00AF2A63">
        <w:rPr>
          <w:b/>
          <w:color w:val="auto"/>
          <w:sz w:val="20"/>
        </w:rPr>
        <w:t xml:space="preserve">Tabela </w:t>
      </w:r>
      <w:r w:rsidR="00AC440D" w:rsidRPr="00AF2A63">
        <w:rPr>
          <w:b/>
          <w:color w:val="auto"/>
          <w:sz w:val="20"/>
        </w:rPr>
        <w:fldChar w:fldCharType="begin"/>
      </w:r>
      <w:r w:rsidRPr="00AF2A63">
        <w:rPr>
          <w:b/>
          <w:color w:val="auto"/>
          <w:sz w:val="20"/>
        </w:rPr>
        <w:instrText xml:space="preserve"> SEQ Tabela \* ARABIC </w:instrText>
      </w:r>
      <w:r w:rsidR="00AC440D" w:rsidRPr="00AF2A63">
        <w:rPr>
          <w:b/>
          <w:color w:val="auto"/>
          <w:sz w:val="20"/>
        </w:rPr>
        <w:fldChar w:fldCharType="separate"/>
      </w:r>
      <w:r w:rsidR="00366916">
        <w:rPr>
          <w:b/>
          <w:noProof/>
          <w:color w:val="auto"/>
          <w:sz w:val="20"/>
        </w:rPr>
        <w:t>12</w:t>
      </w:r>
      <w:r w:rsidR="00AC440D" w:rsidRPr="00AF2A63">
        <w:rPr>
          <w:b/>
          <w:color w:val="auto"/>
          <w:sz w:val="20"/>
        </w:rPr>
        <w:fldChar w:fldCharType="end"/>
      </w:r>
      <w:r w:rsidRPr="00AF2A63">
        <w:rPr>
          <w:b/>
          <w:color w:val="auto"/>
          <w:sz w:val="20"/>
        </w:rPr>
        <w:t>- Sistema Proposto</w:t>
      </w:r>
      <w:r w:rsidR="00E95B0E">
        <w:rPr>
          <w:b/>
          <w:color w:val="auto"/>
          <w:sz w:val="20"/>
        </w:rPr>
        <w:t xml:space="preserve"> </w:t>
      </w:r>
      <w:r w:rsidR="00E95B0E" w:rsidRPr="00AF2A63">
        <w:rPr>
          <w:b/>
          <w:color w:val="auto"/>
          <w:sz w:val="20"/>
        </w:rPr>
        <w:t>(Vide planilha de RCB)</w:t>
      </w:r>
      <w:bookmarkEnd w:id="62"/>
    </w:p>
    <w:p w:rsidR="00366916" w:rsidRPr="00366916" w:rsidRDefault="00366916" w:rsidP="00366916">
      <w:r>
        <w:rPr>
          <w:noProof/>
        </w:rPr>
        <w:drawing>
          <wp:inline distT="0" distB="0" distL="0" distR="0">
            <wp:extent cx="5400675" cy="1800225"/>
            <wp:effectExtent l="19050" t="0" r="9525" b="0"/>
            <wp:docPr id="25" name="Imagem 24" descr="sistema prop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tema proposto.JPG"/>
                    <pic:cNvPicPr/>
                  </pic:nvPicPr>
                  <pic:blipFill>
                    <a:blip r:embed="rId19" cstate="print"/>
                    <a:stretch>
                      <a:fillRect/>
                    </a:stretch>
                  </pic:blipFill>
                  <pic:spPr>
                    <a:xfrm>
                      <a:off x="0" y="0"/>
                      <a:ext cx="5400675" cy="1800225"/>
                    </a:xfrm>
                    <a:prstGeom prst="rect">
                      <a:avLst/>
                    </a:prstGeom>
                  </pic:spPr>
                </pic:pic>
              </a:graphicData>
            </a:graphic>
          </wp:inline>
        </w:drawing>
      </w:r>
    </w:p>
    <w:p w:rsidR="00C207EA" w:rsidRPr="00C207EA" w:rsidRDefault="00C207EA" w:rsidP="00C207EA"/>
    <w:p w:rsidR="00C207EA" w:rsidRPr="00C207EA" w:rsidRDefault="00C207EA" w:rsidP="00C207EA">
      <w:pPr>
        <w:pStyle w:val="Ttulo2"/>
        <w:numPr>
          <w:ilvl w:val="1"/>
          <w:numId w:val="1"/>
        </w:numPr>
        <w:spacing w:after="240" w:line="276" w:lineRule="auto"/>
        <w:ind w:left="567" w:hanging="567"/>
        <w:jc w:val="both"/>
        <w:rPr>
          <w:rFonts w:cs="Arial"/>
          <w:b/>
          <w:szCs w:val="22"/>
          <w:u w:val="none"/>
        </w:rPr>
      </w:pPr>
      <w:bookmarkStart w:id="63" w:name="_Toc64014264"/>
      <w:bookmarkStart w:id="64" w:name="_Toc469933858"/>
      <w:r>
        <w:rPr>
          <w:rFonts w:cs="Arial"/>
          <w:b/>
          <w:szCs w:val="22"/>
          <w:u w:val="none"/>
        </w:rPr>
        <w:t>Sistema de Aquecimento solar de água</w:t>
      </w:r>
      <w:bookmarkEnd w:id="63"/>
    </w:p>
    <w:p w:rsidR="00C207EA" w:rsidRDefault="00C207EA" w:rsidP="00C207EA">
      <w:pPr>
        <w:pStyle w:val="Ttulo2"/>
        <w:numPr>
          <w:ilvl w:val="2"/>
          <w:numId w:val="1"/>
        </w:numPr>
        <w:spacing w:after="240" w:line="276" w:lineRule="auto"/>
        <w:ind w:left="567" w:hanging="567"/>
        <w:jc w:val="both"/>
        <w:rPr>
          <w:rFonts w:cs="Arial"/>
          <w:b/>
          <w:szCs w:val="22"/>
          <w:u w:val="none"/>
        </w:rPr>
      </w:pPr>
      <w:bookmarkStart w:id="65" w:name="_Toc64014265"/>
      <w:r w:rsidRPr="009C5DF8">
        <w:rPr>
          <w:rFonts w:cs="Arial"/>
          <w:b/>
          <w:szCs w:val="22"/>
          <w:u w:val="none"/>
        </w:rPr>
        <w:t>Abrangência</w:t>
      </w:r>
      <w:bookmarkEnd w:id="65"/>
    </w:p>
    <w:p w:rsidR="0096647C" w:rsidRPr="0096647C" w:rsidRDefault="0096647C" w:rsidP="0096647C">
      <w:pPr>
        <w:rPr>
          <w:rFonts w:ascii="Arial" w:hAnsi="Arial" w:cs="Arial"/>
          <w:sz w:val="24"/>
        </w:rPr>
      </w:pPr>
      <w:r w:rsidRPr="0096647C">
        <w:rPr>
          <w:rFonts w:ascii="Arial" w:hAnsi="Arial" w:cs="Arial"/>
          <w:sz w:val="24"/>
        </w:rPr>
        <w:t xml:space="preserve">As ações de eficiência energética em sistemas de aquecimento solar de </w:t>
      </w:r>
      <w:proofErr w:type="gramStart"/>
      <w:r w:rsidRPr="0096647C">
        <w:rPr>
          <w:rFonts w:ascii="Arial" w:hAnsi="Arial" w:cs="Arial"/>
          <w:sz w:val="24"/>
        </w:rPr>
        <w:t>água cobertas</w:t>
      </w:r>
      <w:proofErr w:type="gramEnd"/>
      <w:r w:rsidRPr="0096647C">
        <w:rPr>
          <w:rFonts w:ascii="Arial" w:hAnsi="Arial" w:cs="Arial"/>
          <w:sz w:val="24"/>
        </w:rPr>
        <w:t xml:space="preserve"> por este item referem-se a sistemas de pequeno porte (reservatórios de até 200 litros).</w:t>
      </w:r>
    </w:p>
    <w:p w:rsidR="0096647C" w:rsidRPr="0096647C" w:rsidRDefault="0096647C" w:rsidP="0096647C">
      <w:pPr>
        <w:rPr>
          <w:rFonts w:ascii="Arial" w:hAnsi="Arial" w:cs="Arial"/>
          <w:sz w:val="24"/>
        </w:rPr>
      </w:pPr>
      <w:r w:rsidRPr="0096647C">
        <w:rPr>
          <w:rFonts w:ascii="Arial" w:hAnsi="Arial" w:cs="Arial"/>
          <w:sz w:val="24"/>
        </w:rPr>
        <w:t>A metodologia de projeto aqui proposta tem por objetivo servir de um roteiro geral, que poderá ser seguido pelos projetistas.</w:t>
      </w:r>
    </w:p>
    <w:p w:rsidR="0096647C" w:rsidRPr="0096647C" w:rsidRDefault="0096647C" w:rsidP="0096647C">
      <w:pPr>
        <w:rPr>
          <w:rFonts w:ascii="Arial" w:hAnsi="Arial" w:cs="Arial"/>
          <w:sz w:val="24"/>
        </w:rPr>
      </w:pPr>
      <w:r w:rsidRPr="0096647C">
        <w:rPr>
          <w:rFonts w:ascii="Arial" w:hAnsi="Arial" w:cs="Arial"/>
          <w:sz w:val="24"/>
        </w:rPr>
        <w:t>Caso queira utilizar-se de metodologia de projeto baseando-se no volume de água a ser aquecida, a empresa deverá justificar devidamente e em seu projeto encaminhar as memórias de cálculo pertinentes.</w:t>
      </w:r>
    </w:p>
    <w:p w:rsidR="0096647C" w:rsidRPr="0096647C" w:rsidRDefault="0096647C" w:rsidP="0096647C">
      <w:pPr>
        <w:rPr>
          <w:rFonts w:ascii="Arial" w:hAnsi="Arial" w:cs="Arial"/>
          <w:sz w:val="24"/>
        </w:rPr>
      </w:pPr>
      <w:r w:rsidRPr="0096647C">
        <w:rPr>
          <w:rFonts w:ascii="Arial" w:hAnsi="Arial" w:cs="Arial"/>
          <w:sz w:val="24"/>
        </w:rPr>
        <w:t>Esses cálculos poderão ser adaptados para projetos de substituição de chuveiros elétricos e sistemas centrais de aquecimento elétrico por bombas de calor. As memórias de cálculo e premissas de projeto deverão ser detalhadas.</w:t>
      </w:r>
    </w:p>
    <w:p w:rsidR="0096647C" w:rsidRPr="0096647C" w:rsidRDefault="0096647C" w:rsidP="0096647C">
      <w:pPr>
        <w:rPr>
          <w:rFonts w:ascii="Arial" w:hAnsi="Arial" w:cs="Arial"/>
          <w:sz w:val="24"/>
        </w:rPr>
      </w:pPr>
      <w:r w:rsidRPr="0096647C">
        <w:rPr>
          <w:rFonts w:ascii="Arial" w:hAnsi="Arial" w:cs="Arial"/>
          <w:sz w:val="24"/>
        </w:rPr>
        <w:t xml:space="preserve">Caso o projeto apresentado seja </w:t>
      </w:r>
      <w:proofErr w:type="gramStart"/>
      <w:r w:rsidRPr="0096647C">
        <w:rPr>
          <w:rFonts w:ascii="Arial" w:hAnsi="Arial" w:cs="Arial"/>
          <w:sz w:val="24"/>
        </w:rPr>
        <w:t>de maior</w:t>
      </w:r>
      <w:proofErr w:type="gramEnd"/>
      <w:r w:rsidRPr="0096647C">
        <w:rPr>
          <w:rFonts w:ascii="Arial" w:hAnsi="Arial" w:cs="Arial"/>
          <w:sz w:val="24"/>
        </w:rPr>
        <w:t xml:space="preserve"> porte ou não utilize tecnologias já contempladas neste roteiro básico, deve ser detalhado o método a ser utilizado para previsão e verificação dos resultados obtidos.</w:t>
      </w:r>
    </w:p>
    <w:p w:rsidR="0096647C" w:rsidRDefault="0096647C" w:rsidP="0096647C">
      <w:pPr>
        <w:rPr>
          <w:rFonts w:ascii="Arial" w:hAnsi="Arial" w:cs="Arial"/>
          <w:sz w:val="24"/>
        </w:rPr>
      </w:pPr>
      <w:r w:rsidRPr="0096647C">
        <w:rPr>
          <w:rFonts w:ascii="Arial" w:hAnsi="Arial" w:cs="Arial"/>
          <w:sz w:val="24"/>
        </w:rPr>
        <w:lastRenderedPageBreak/>
        <w:t>Inserir resumo do projeto, com uma tabela “</w:t>
      </w:r>
      <w:proofErr w:type="spellStart"/>
      <w:r w:rsidRPr="0096647C">
        <w:rPr>
          <w:rFonts w:ascii="Arial" w:hAnsi="Arial" w:cs="Arial"/>
          <w:sz w:val="24"/>
        </w:rPr>
        <w:t>de-para</w:t>
      </w:r>
      <w:proofErr w:type="spellEnd"/>
      <w:r w:rsidRPr="0096647C">
        <w:rPr>
          <w:rFonts w:ascii="Arial" w:hAnsi="Arial" w:cs="Arial"/>
          <w:sz w:val="24"/>
        </w:rPr>
        <w:t>”, citando a característica do modelo antigo e do modelo novo, independentemente da quantidade ou tempo de uso, sendo agrupado por tipo de equipamento.</w:t>
      </w:r>
    </w:p>
    <w:p w:rsidR="00385219" w:rsidRPr="0096647C" w:rsidRDefault="00385219" w:rsidP="0096647C">
      <w:pPr>
        <w:rPr>
          <w:rFonts w:ascii="Arial" w:hAnsi="Arial" w:cs="Arial"/>
          <w:sz w:val="24"/>
        </w:rPr>
      </w:pPr>
    </w:p>
    <w:p w:rsidR="00C207EA" w:rsidRDefault="00C207EA" w:rsidP="00C207EA">
      <w:pPr>
        <w:pStyle w:val="Ttulo2"/>
        <w:numPr>
          <w:ilvl w:val="2"/>
          <w:numId w:val="1"/>
        </w:numPr>
        <w:spacing w:after="240" w:line="276" w:lineRule="auto"/>
        <w:ind w:left="567" w:hanging="567"/>
        <w:jc w:val="both"/>
        <w:rPr>
          <w:rFonts w:cs="Arial"/>
          <w:b/>
          <w:szCs w:val="22"/>
          <w:u w:val="none"/>
        </w:rPr>
      </w:pPr>
      <w:bookmarkStart w:id="66" w:name="_Toc64014266"/>
      <w:r w:rsidRPr="009C5DF8">
        <w:rPr>
          <w:rFonts w:cs="Arial"/>
          <w:b/>
          <w:szCs w:val="22"/>
          <w:u w:val="none"/>
        </w:rPr>
        <w:t>Sistema atual</w:t>
      </w:r>
      <w:bookmarkEnd w:id="66"/>
    </w:p>
    <w:p w:rsidR="00AF2A63" w:rsidRDefault="00AF2A63" w:rsidP="00AF2A63">
      <w:pPr>
        <w:pStyle w:val="Legenda"/>
        <w:jc w:val="center"/>
        <w:rPr>
          <w:b/>
          <w:color w:val="auto"/>
          <w:sz w:val="20"/>
        </w:rPr>
      </w:pPr>
      <w:bookmarkStart w:id="67" w:name="_Toc63854382"/>
      <w:r w:rsidRPr="00AF2A63">
        <w:rPr>
          <w:b/>
          <w:color w:val="auto"/>
          <w:sz w:val="20"/>
        </w:rPr>
        <w:t xml:space="preserve">Tabela </w:t>
      </w:r>
      <w:r w:rsidR="00AC440D" w:rsidRPr="00AF2A63">
        <w:rPr>
          <w:b/>
          <w:color w:val="auto"/>
          <w:sz w:val="20"/>
        </w:rPr>
        <w:fldChar w:fldCharType="begin"/>
      </w:r>
      <w:r w:rsidRPr="00AF2A63">
        <w:rPr>
          <w:b/>
          <w:color w:val="auto"/>
          <w:sz w:val="20"/>
        </w:rPr>
        <w:instrText xml:space="preserve"> SEQ Tabela \* ARABIC </w:instrText>
      </w:r>
      <w:r w:rsidR="00AC440D" w:rsidRPr="00AF2A63">
        <w:rPr>
          <w:b/>
          <w:color w:val="auto"/>
          <w:sz w:val="20"/>
        </w:rPr>
        <w:fldChar w:fldCharType="separate"/>
      </w:r>
      <w:r w:rsidR="00366916">
        <w:rPr>
          <w:b/>
          <w:noProof/>
          <w:color w:val="auto"/>
          <w:sz w:val="20"/>
        </w:rPr>
        <w:t>13</w:t>
      </w:r>
      <w:r w:rsidR="00AC440D" w:rsidRPr="00AF2A63">
        <w:rPr>
          <w:b/>
          <w:color w:val="auto"/>
          <w:sz w:val="20"/>
        </w:rPr>
        <w:fldChar w:fldCharType="end"/>
      </w:r>
      <w:r w:rsidRPr="00AF2A63">
        <w:rPr>
          <w:b/>
          <w:color w:val="auto"/>
          <w:sz w:val="20"/>
        </w:rPr>
        <w:t>- Sistema Atual</w:t>
      </w:r>
      <w:r w:rsidR="00E95B0E">
        <w:rPr>
          <w:b/>
          <w:color w:val="auto"/>
          <w:sz w:val="20"/>
        </w:rPr>
        <w:t xml:space="preserve"> </w:t>
      </w:r>
      <w:r w:rsidR="00E95B0E" w:rsidRPr="00AF2A63">
        <w:rPr>
          <w:b/>
          <w:color w:val="auto"/>
          <w:sz w:val="20"/>
        </w:rPr>
        <w:t>(Vide planilha de RCB)</w:t>
      </w:r>
      <w:bookmarkEnd w:id="67"/>
    </w:p>
    <w:p w:rsidR="00366916" w:rsidRPr="00366916" w:rsidRDefault="00366916" w:rsidP="00366916">
      <w:r>
        <w:rPr>
          <w:noProof/>
        </w:rPr>
        <w:drawing>
          <wp:inline distT="0" distB="0" distL="0" distR="0">
            <wp:extent cx="5400675" cy="2765425"/>
            <wp:effectExtent l="19050" t="0" r="9525" b="0"/>
            <wp:docPr id="29" name="Imagem 28" descr="sistema a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tema atual.JPG"/>
                    <pic:cNvPicPr/>
                  </pic:nvPicPr>
                  <pic:blipFill>
                    <a:blip r:embed="rId20" cstate="print"/>
                    <a:stretch>
                      <a:fillRect/>
                    </a:stretch>
                  </pic:blipFill>
                  <pic:spPr>
                    <a:xfrm>
                      <a:off x="0" y="0"/>
                      <a:ext cx="5400675" cy="2765425"/>
                    </a:xfrm>
                    <a:prstGeom prst="rect">
                      <a:avLst/>
                    </a:prstGeom>
                  </pic:spPr>
                </pic:pic>
              </a:graphicData>
            </a:graphic>
          </wp:inline>
        </w:drawing>
      </w:r>
    </w:p>
    <w:p w:rsidR="001E4961" w:rsidRPr="00F62326" w:rsidRDefault="001E4961" w:rsidP="00F62326">
      <w:pPr>
        <w:rPr>
          <w:rFonts w:ascii="Arial" w:hAnsi="Arial" w:cs="Arial"/>
          <w:sz w:val="24"/>
          <w:szCs w:val="24"/>
        </w:rPr>
      </w:pPr>
    </w:p>
    <w:p w:rsidR="00F62326" w:rsidRDefault="00C207EA" w:rsidP="00F62326">
      <w:pPr>
        <w:pStyle w:val="Ttulo2"/>
        <w:numPr>
          <w:ilvl w:val="2"/>
          <w:numId w:val="1"/>
        </w:numPr>
        <w:spacing w:after="240" w:line="276" w:lineRule="auto"/>
        <w:ind w:left="567" w:hanging="567"/>
        <w:jc w:val="both"/>
        <w:rPr>
          <w:rFonts w:cs="Arial"/>
          <w:b/>
          <w:szCs w:val="22"/>
          <w:u w:val="none"/>
        </w:rPr>
      </w:pPr>
      <w:bookmarkStart w:id="68" w:name="_Toc64014267"/>
      <w:r w:rsidRPr="009C5DF8">
        <w:rPr>
          <w:rFonts w:cs="Arial"/>
          <w:b/>
          <w:szCs w:val="22"/>
          <w:u w:val="none"/>
        </w:rPr>
        <w:t>Sistema proposto</w:t>
      </w:r>
      <w:bookmarkEnd w:id="68"/>
    </w:p>
    <w:p w:rsidR="00AF2A63" w:rsidRDefault="00AF2A63" w:rsidP="00AF2A63">
      <w:pPr>
        <w:pStyle w:val="Legenda"/>
        <w:jc w:val="center"/>
        <w:rPr>
          <w:b/>
          <w:color w:val="auto"/>
          <w:sz w:val="20"/>
        </w:rPr>
      </w:pPr>
      <w:bookmarkStart w:id="69" w:name="_Toc63854383"/>
      <w:r w:rsidRPr="00AF2A63">
        <w:rPr>
          <w:b/>
          <w:color w:val="auto"/>
          <w:sz w:val="20"/>
        </w:rPr>
        <w:t xml:space="preserve">Tabela </w:t>
      </w:r>
      <w:r w:rsidR="00AC440D" w:rsidRPr="00AF2A63">
        <w:rPr>
          <w:b/>
          <w:color w:val="auto"/>
          <w:sz w:val="20"/>
        </w:rPr>
        <w:fldChar w:fldCharType="begin"/>
      </w:r>
      <w:r w:rsidRPr="00AF2A63">
        <w:rPr>
          <w:b/>
          <w:color w:val="auto"/>
          <w:sz w:val="20"/>
        </w:rPr>
        <w:instrText xml:space="preserve"> SEQ Tabela \* ARABIC </w:instrText>
      </w:r>
      <w:r w:rsidR="00AC440D" w:rsidRPr="00AF2A63">
        <w:rPr>
          <w:b/>
          <w:color w:val="auto"/>
          <w:sz w:val="20"/>
        </w:rPr>
        <w:fldChar w:fldCharType="separate"/>
      </w:r>
      <w:r w:rsidR="00366916">
        <w:rPr>
          <w:b/>
          <w:noProof/>
          <w:color w:val="auto"/>
          <w:sz w:val="20"/>
        </w:rPr>
        <w:t>14</w:t>
      </w:r>
      <w:r w:rsidR="00AC440D" w:rsidRPr="00AF2A63">
        <w:rPr>
          <w:b/>
          <w:color w:val="auto"/>
          <w:sz w:val="20"/>
        </w:rPr>
        <w:fldChar w:fldCharType="end"/>
      </w:r>
      <w:r w:rsidRPr="00AF2A63">
        <w:rPr>
          <w:b/>
          <w:color w:val="auto"/>
          <w:sz w:val="20"/>
        </w:rPr>
        <w:t>- Sistema Proposto</w:t>
      </w:r>
      <w:r w:rsidR="00E95B0E">
        <w:rPr>
          <w:b/>
          <w:color w:val="auto"/>
          <w:sz w:val="20"/>
        </w:rPr>
        <w:t xml:space="preserve"> </w:t>
      </w:r>
      <w:r w:rsidR="00E95B0E" w:rsidRPr="00AF2A63">
        <w:rPr>
          <w:b/>
          <w:color w:val="auto"/>
          <w:sz w:val="20"/>
        </w:rPr>
        <w:t>(Vide planilha de RCB)</w:t>
      </w:r>
      <w:bookmarkEnd w:id="69"/>
    </w:p>
    <w:p w:rsidR="00366916" w:rsidRPr="00366916" w:rsidRDefault="00366916" w:rsidP="00366916">
      <w:r>
        <w:rPr>
          <w:noProof/>
        </w:rPr>
        <w:drawing>
          <wp:inline distT="0" distB="0" distL="0" distR="0">
            <wp:extent cx="5400675" cy="3094990"/>
            <wp:effectExtent l="19050" t="0" r="9525" b="0"/>
            <wp:docPr id="30" name="Imagem 29" descr="sistema prop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tema proposto.JPG"/>
                    <pic:cNvPicPr/>
                  </pic:nvPicPr>
                  <pic:blipFill>
                    <a:blip r:embed="rId21" cstate="print"/>
                    <a:stretch>
                      <a:fillRect/>
                    </a:stretch>
                  </pic:blipFill>
                  <pic:spPr>
                    <a:xfrm>
                      <a:off x="0" y="0"/>
                      <a:ext cx="5400675" cy="3094990"/>
                    </a:xfrm>
                    <a:prstGeom prst="rect">
                      <a:avLst/>
                    </a:prstGeom>
                  </pic:spPr>
                </pic:pic>
              </a:graphicData>
            </a:graphic>
          </wp:inline>
        </w:drawing>
      </w:r>
    </w:p>
    <w:p w:rsidR="00C207EA" w:rsidRPr="00C207EA" w:rsidRDefault="00C207EA" w:rsidP="00C207EA"/>
    <w:p w:rsidR="00934317" w:rsidRPr="009C5DF8" w:rsidRDefault="00934317" w:rsidP="000D6E6C">
      <w:pPr>
        <w:pStyle w:val="Ttulo2"/>
        <w:numPr>
          <w:ilvl w:val="1"/>
          <w:numId w:val="1"/>
        </w:numPr>
        <w:spacing w:after="240" w:line="276" w:lineRule="auto"/>
        <w:ind w:left="567" w:hanging="567"/>
        <w:jc w:val="both"/>
        <w:rPr>
          <w:rFonts w:cs="Arial"/>
          <w:b/>
          <w:szCs w:val="22"/>
          <w:u w:val="none"/>
        </w:rPr>
      </w:pPr>
      <w:bookmarkStart w:id="70" w:name="_Toc64014268"/>
      <w:r w:rsidRPr="009C5DF8">
        <w:rPr>
          <w:rFonts w:cs="Arial"/>
          <w:b/>
          <w:szCs w:val="22"/>
          <w:u w:val="none"/>
        </w:rPr>
        <w:lastRenderedPageBreak/>
        <w:t xml:space="preserve">Sistema de </w:t>
      </w:r>
      <w:bookmarkEnd w:id="64"/>
      <w:r w:rsidR="00C207EA">
        <w:rPr>
          <w:rFonts w:cs="Arial"/>
          <w:b/>
          <w:szCs w:val="22"/>
          <w:u w:val="none"/>
        </w:rPr>
        <w:t>Fontes Incentivadas / outros</w:t>
      </w:r>
      <w:bookmarkEnd w:id="70"/>
    </w:p>
    <w:p w:rsidR="000E2883" w:rsidRDefault="000E2883" w:rsidP="000E2883">
      <w:pPr>
        <w:pStyle w:val="Ttulo2"/>
        <w:numPr>
          <w:ilvl w:val="2"/>
          <w:numId w:val="1"/>
        </w:numPr>
        <w:spacing w:after="240" w:line="276" w:lineRule="auto"/>
        <w:ind w:left="567" w:hanging="567"/>
        <w:jc w:val="both"/>
        <w:rPr>
          <w:rFonts w:cs="Arial"/>
          <w:b/>
          <w:szCs w:val="22"/>
          <w:u w:val="none"/>
        </w:rPr>
      </w:pPr>
      <w:bookmarkStart w:id="71" w:name="_Toc502249298"/>
      <w:bookmarkStart w:id="72" w:name="_Toc64014269"/>
      <w:r w:rsidRPr="009C5DF8">
        <w:rPr>
          <w:rFonts w:cs="Arial"/>
          <w:b/>
          <w:szCs w:val="22"/>
          <w:u w:val="none"/>
        </w:rPr>
        <w:t>Abrangência</w:t>
      </w:r>
      <w:bookmarkEnd w:id="71"/>
      <w:bookmarkEnd w:id="72"/>
    </w:p>
    <w:p w:rsidR="001E4961" w:rsidRDefault="001E4961" w:rsidP="001E4961">
      <w:pPr>
        <w:rPr>
          <w:rFonts w:ascii="Arial" w:hAnsi="Arial" w:cs="Arial"/>
          <w:sz w:val="24"/>
        </w:rPr>
      </w:pPr>
      <w:r w:rsidRPr="001E4961">
        <w:rPr>
          <w:rFonts w:ascii="Arial" w:hAnsi="Arial" w:cs="Arial"/>
          <w:sz w:val="24"/>
        </w:rPr>
        <w:t xml:space="preserve">Para as propostas de projeto de eficiência energética que contemplarem a geração de energia a partir de sistemas fotovoltaicos, deverão ser observados os itens a seguir: </w:t>
      </w:r>
    </w:p>
    <w:p w:rsidR="001E4961" w:rsidRDefault="001E4961" w:rsidP="001E4961">
      <w:pPr>
        <w:rPr>
          <w:rFonts w:ascii="Arial" w:hAnsi="Arial" w:cs="Arial"/>
          <w:sz w:val="24"/>
        </w:rPr>
      </w:pPr>
      <w:proofErr w:type="gramStart"/>
      <w:r w:rsidRPr="009E7469">
        <w:rPr>
          <w:rFonts w:ascii="Arial" w:hAnsi="Arial" w:cs="Arial"/>
          <w:b/>
          <w:sz w:val="24"/>
        </w:rPr>
        <w:t>a.</w:t>
      </w:r>
      <w:proofErr w:type="gramEnd"/>
      <w:r>
        <w:rPr>
          <w:rFonts w:ascii="Arial" w:hAnsi="Arial" w:cs="Arial"/>
          <w:sz w:val="24"/>
        </w:rPr>
        <w:t xml:space="preserve"> </w:t>
      </w:r>
      <w:r w:rsidRPr="001E4961">
        <w:rPr>
          <w:rFonts w:ascii="Arial" w:hAnsi="Arial" w:cs="Arial"/>
          <w:sz w:val="24"/>
        </w:rPr>
        <w:t xml:space="preserve">A energia gerada pela fonte incentivada não poderá ser superior à 20% (vinte por cento) da média de consumo anual das unidades consumidoras beneficiadas na proposta, já descontada a energia economizada resultante das ações do diagnostico apresentado. </w:t>
      </w:r>
    </w:p>
    <w:p w:rsidR="001E4961" w:rsidRDefault="001E4961" w:rsidP="001E4961">
      <w:pPr>
        <w:rPr>
          <w:rFonts w:ascii="Arial" w:hAnsi="Arial" w:cs="Arial"/>
          <w:sz w:val="24"/>
        </w:rPr>
      </w:pPr>
      <w:proofErr w:type="gramStart"/>
      <w:r w:rsidRPr="009E7469">
        <w:rPr>
          <w:rFonts w:ascii="Arial" w:hAnsi="Arial" w:cs="Arial"/>
          <w:b/>
          <w:sz w:val="24"/>
        </w:rPr>
        <w:t>b.</w:t>
      </w:r>
      <w:proofErr w:type="gramEnd"/>
      <w:r>
        <w:rPr>
          <w:rFonts w:ascii="Arial" w:hAnsi="Arial" w:cs="Arial"/>
          <w:sz w:val="24"/>
        </w:rPr>
        <w:t xml:space="preserve"> </w:t>
      </w:r>
      <w:r w:rsidRPr="001E4961">
        <w:rPr>
          <w:rFonts w:ascii="Arial" w:hAnsi="Arial" w:cs="Arial"/>
          <w:sz w:val="24"/>
        </w:rPr>
        <w:t xml:space="preserve">Para inversores com potência até 10 kW (fotovoltaicos) somente poderão ser utilizados os equipamentos certificados pelo INMETRO e com registro válido, disponível em </w:t>
      </w:r>
      <w:hyperlink r:id="rId22" w:history="1">
        <w:r w:rsidRPr="00EF099E">
          <w:rPr>
            <w:rStyle w:val="Hyperlink"/>
            <w:rFonts w:ascii="Arial" w:hAnsi="Arial" w:cs="Arial"/>
            <w:sz w:val="24"/>
          </w:rPr>
          <w:t>www.inmetro.gov.br</w:t>
        </w:r>
      </w:hyperlink>
      <w:r w:rsidRPr="001E4961">
        <w:rPr>
          <w:rFonts w:ascii="Arial" w:hAnsi="Arial" w:cs="Arial"/>
          <w:sz w:val="24"/>
        </w:rPr>
        <w:t xml:space="preserve">. </w:t>
      </w:r>
    </w:p>
    <w:p w:rsidR="001E4961" w:rsidRDefault="001E4961" w:rsidP="001E4961">
      <w:pPr>
        <w:rPr>
          <w:rFonts w:ascii="Arial" w:hAnsi="Arial" w:cs="Arial"/>
          <w:sz w:val="24"/>
          <w:szCs w:val="24"/>
        </w:rPr>
      </w:pPr>
      <w:proofErr w:type="gramStart"/>
      <w:r w:rsidRPr="009E7469">
        <w:rPr>
          <w:rFonts w:ascii="Arial" w:hAnsi="Arial" w:cs="Arial"/>
          <w:b/>
          <w:sz w:val="24"/>
        </w:rPr>
        <w:t>c.</w:t>
      </w:r>
      <w:proofErr w:type="gramEnd"/>
      <w:r>
        <w:rPr>
          <w:rFonts w:ascii="Arial" w:hAnsi="Arial" w:cs="Arial"/>
          <w:sz w:val="24"/>
        </w:rPr>
        <w:t xml:space="preserve"> </w:t>
      </w:r>
      <w:r w:rsidRPr="001E4961">
        <w:rPr>
          <w:rFonts w:ascii="Arial" w:hAnsi="Arial" w:cs="Arial"/>
          <w:sz w:val="24"/>
        </w:rPr>
        <w:t xml:space="preserve">Para inversores com mais de 10 kW (fotovoltaicos) ou para outras fontes incentivadas, </w:t>
      </w:r>
      <w:r w:rsidRPr="009E7469">
        <w:rPr>
          <w:rFonts w:ascii="Arial" w:hAnsi="Arial" w:cs="Arial"/>
          <w:sz w:val="24"/>
          <w:szCs w:val="24"/>
        </w:rPr>
        <w:t>d</w:t>
      </w:r>
      <w:r w:rsidR="009E7469" w:rsidRPr="009E7469">
        <w:rPr>
          <w:rFonts w:ascii="Arial" w:hAnsi="Arial" w:cs="Arial"/>
          <w:sz w:val="24"/>
          <w:szCs w:val="24"/>
        </w:rPr>
        <w:t>everá ser solicitada a liberação do modelo pela CEEE Distribuição</w:t>
      </w:r>
      <w:r w:rsidR="009E7469">
        <w:rPr>
          <w:rFonts w:ascii="Arial" w:hAnsi="Arial" w:cs="Arial"/>
          <w:sz w:val="24"/>
          <w:szCs w:val="24"/>
        </w:rPr>
        <w:t>.</w:t>
      </w:r>
    </w:p>
    <w:p w:rsidR="009E7469" w:rsidRDefault="009E7469" w:rsidP="001E4961">
      <w:pPr>
        <w:rPr>
          <w:rFonts w:ascii="Arial" w:hAnsi="Arial" w:cs="Arial"/>
          <w:sz w:val="24"/>
          <w:szCs w:val="24"/>
        </w:rPr>
      </w:pPr>
    </w:p>
    <w:p w:rsidR="009E7469" w:rsidRPr="003D5077" w:rsidRDefault="009E7469" w:rsidP="003D5077">
      <w:pPr>
        <w:rPr>
          <w:rFonts w:ascii="Arial" w:hAnsi="Arial" w:cs="Arial"/>
          <w:b/>
          <w:sz w:val="24"/>
        </w:rPr>
      </w:pPr>
      <w:r w:rsidRPr="009E7469">
        <w:rPr>
          <w:rFonts w:ascii="Arial" w:hAnsi="Arial" w:cs="Arial"/>
          <w:b/>
          <w:sz w:val="24"/>
          <w:szCs w:val="24"/>
        </w:rPr>
        <w:t>Outros</w:t>
      </w:r>
      <w:r w:rsidR="003D5077">
        <w:rPr>
          <w:rFonts w:ascii="Arial" w:hAnsi="Arial" w:cs="Arial"/>
          <w:b/>
          <w:sz w:val="24"/>
        </w:rPr>
        <w:t xml:space="preserve">: </w:t>
      </w:r>
      <w:r w:rsidRPr="009E7469">
        <w:rPr>
          <w:rFonts w:ascii="Arial" w:hAnsi="Arial" w:cs="Arial"/>
          <w:sz w:val="24"/>
        </w:rPr>
        <w:t>Inserir resumo do projeto, com uma tabela “</w:t>
      </w:r>
      <w:proofErr w:type="spellStart"/>
      <w:r w:rsidRPr="009E7469">
        <w:rPr>
          <w:rFonts w:ascii="Arial" w:hAnsi="Arial" w:cs="Arial"/>
          <w:sz w:val="24"/>
        </w:rPr>
        <w:t>de-para</w:t>
      </w:r>
      <w:proofErr w:type="spellEnd"/>
      <w:r w:rsidRPr="009E7469">
        <w:rPr>
          <w:rFonts w:ascii="Arial" w:hAnsi="Arial" w:cs="Arial"/>
          <w:sz w:val="24"/>
        </w:rPr>
        <w:t>”, citando a característica do modelo antigo e do modelo novo, independentemente da quantidade ou tempo de uso, sendo agrupado por tipo de equipamento.</w:t>
      </w:r>
    </w:p>
    <w:p w:rsidR="009E7469" w:rsidRPr="001E4961" w:rsidRDefault="009E7469" w:rsidP="001E4961">
      <w:pPr>
        <w:rPr>
          <w:rFonts w:ascii="Arial" w:hAnsi="Arial" w:cs="Arial"/>
          <w:sz w:val="24"/>
        </w:rPr>
      </w:pPr>
    </w:p>
    <w:p w:rsidR="000E2883" w:rsidRDefault="000E2883" w:rsidP="000E2883">
      <w:pPr>
        <w:pStyle w:val="Ttulo2"/>
        <w:numPr>
          <w:ilvl w:val="2"/>
          <w:numId w:val="1"/>
        </w:numPr>
        <w:spacing w:after="240" w:line="276" w:lineRule="auto"/>
        <w:ind w:left="567" w:hanging="567"/>
        <w:jc w:val="both"/>
        <w:rPr>
          <w:rFonts w:cs="Arial"/>
          <w:b/>
          <w:szCs w:val="22"/>
          <w:u w:val="none"/>
        </w:rPr>
      </w:pPr>
      <w:bookmarkStart w:id="73" w:name="_Sistema_atual_1"/>
      <w:bookmarkStart w:id="74" w:name="_Toc502249299"/>
      <w:bookmarkStart w:id="75" w:name="_Toc64014270"/>
      <w:bookmarkEnd w:id="73"/>
      <w:r w:rsidRPr="009C5DF8">
        <w:rPr>
          <w:rFonts w:cs="Arial"/>
          <w:b/>
          <w:szCs w:val="22"/>
          <w:u w:val="none"/>
        </w:rPr>
        <w:t>Sistema atual</w:t>
      </w:r>
      <w:bookmarkEnd w:id="74"/>
      <w:bookmarkEnd w:id="75"/>
    </w:p>
    <w:p w:rsidR="00AF2A63" w:rsidRDefault="00AF2A63" w:rsidP="00AF2A63">
      <w:pPr>
        <w:pStyle w:val="Legenda"/>
        <w:jc w:val="center"/>
        <w:rPr>
          <w:b/>
          <w:color w:val="auto"/>
          <w:sz w:val="20"/>
        </w:rPr>
      </w:pPr>
      <w:bookmarkStart w:id="76" w:name="_Toc63854384"/>
      <w:r w:rsidRPr="00AF2A63">
        <w:rPr>
          <w:b/>
          <w:color w:val="auto"/>
          <w:sz w:val="20"/>
        </w:rPr>
        <w:t xml:space="preserve">Tabela </w:t>
      </w:r>
      <w:r w:rsidR="00AC440D" w:rsidRPr="00AF2A63">
        <w:rPr>
          <w:b/>
          <w:color w:val="auto"/>
          <w:sz w:val="20"/>
        </w:rPr>
        <w:fldChar w:fldCharType="begin"/>
      </w:r>
      <w:r w:rsidRPr="00AF2A63">
        <w:rPr>
          <w:b/>
          <w:color w:val="auto"/>
          <w:sz w:val="20"/>
        </w:rPr>
        <w:instrText xml:space="preserve"> SEQ Tabela \* ARABIC </w:instrText>
      </w:r>
      <w:r w:rsidR="00AC440D" w:rsidRPr="00AF2A63">
        <w:rPr>
          <w:b/>
          <w:color w:val="auto"/>
          <w:sz w:val="20"/>
        </w:rPr>
        <w:fldChar w:fldCharType="separate"/>
      </w:r>
      <w:r w:rsidR="00366916">
        <w:rPr>
          <w:b/>
          <w:noProof/>
          <w:color w:val="auto"/>
          <w:sz w:val="20"/>
        </w:rPr>
        <w:t>15</w:t>
      </w:r>
      <w:r w:rsidR="00AC440D" w:rsidRPr="00AF2A63">
        <w:rPr>
          <w:b/>
          <w:color w:val="auto"/>
          <w:sz w:val="20"/>
        </w:rPr>
        <w:fldChar w:fldCharType="end"/>
      </w:r>
      <w:r w:rsidRPr="00AF2A63">
        <w:rPr>
          <w:b/>
          <w:color w:val="auto"/>
          <w:sz w:val="20"/>
        </w:rPr>
        <w:t>- Sistema Atual</w:t>
      </w:r>
      <w:r w:rsidR="00E95B0E">
        <w:rPr>
          <w:b/>
          <w:color w:val="auto"/>
          <w:sz w:val="20"/>
        </w:rPr>
        <w:t xml:space="preserve"> </w:t>
      </w:r>
      <w:r w:rsidR="00E95B0E" w:rsidRPr="00AF2A63">
        <w:rPr>
          <w:b/>
          <w:color w:val="auto"/>
          <w:sz w:val="20"/>
        </w:rPr>
        <w:t>(Vide planilha de RCB)</w:t>
      </w:r>
      <w:bookmarkEnd w:id="76"/>
    </w:p>
    <w:p w:rsidR="00366916" w:rsidRPr="00366916" w:rsidRDefault="00366916" w:rsidP="00366916">
      <w:r>
        <w:rPr>
          <w:noProof/>
        </w:rPr>
        <w:drawing>
          <wp:inline distT="0" distB="0" distL="0" distR="0">
            <wp:extent cx="5400675" cy="1905635"/>
            <wp:effectExtent l="19050" t="0" r="9525" b="0"/>
            <wp:docPr id="31" name="Imagem 30" descr="sistema a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tema atual.JPG"/>
                    <pic:cNvPicPr/>
                  </pic:nvPicPr>
                  <pic:blipFill>
                    <a:blip r:embed="rId23" cstate="print"/>
                    <a:stretch>
                      <a:fillRect/>
                    </a:stretch>
                  </pic:blipFill>
                  <pic:spPr>
                    <a:xfrm>
                      <a:off x="0" y="0"/>
                      <a:ext cx="5400675" cy="1905635"/>
                    </a:xfrm>
                    <a:prstGeom prst="rect">
                      <a:avLst/>
                    </a:prstGeom>
                  </pic:spPr>
                </pic:pic>
              </a:graphicData>
            </a:graphic>
          </wp:inline>
        </w:drawing>
      </w:r>
    </w:p>
    <w:p w:rsidR="001E4961" w:rsidRPr="00F62326" w:rsidRDefault="001E4961" w:rsidP="00F62326">
      <w:pPr>
        <w:rPr>
          <w:rFonts w:ascii="Arial" w:hAnsi="Arial" w:cs="Arial"/>
          <w:sz w:val="24"/>
          <w:szCs w:val="24"/>
        </w:rPr>
      </w:pPr>
    </w:p>
    <w:p w:rsidR="00934317" w:rsidRDefault="00934317" w:rsidP="000D6E6C">
      <w:pPr>
        <w:pStyle w:val="Ttulo2"/>
        <w:numPr>
          <w:ilvl w:val="2"/>
          <w:numId w:val="1"/>
        </w:numPr>
        <w:spacing w:after="240" w:line="276" w:lineRule="auto"/>
        <w:ind w:left="567" w:hanging="567"/>
        <w:jc w:val="both"/>
        <w:rPr>
          <w:rFonts w:cs="Arial"/>
          <w:b/>
          <w:szCs w:val="22"/>
          <w:u w:val="none"/>
        </w:rPr>
      </w:pPr>
      <w:bookmarkStart w:id="77" w:name="_Toc469933860"/>
      <w:bookmarkStart w:id="78" w:name="_Toc64014271"/>
      <w:r w:rsidRPr="009C5DF8">
        <w:rPr>
          <w:rFonts w:cs="Arial"/>
          <w:b/>
          <w:szCs w:val="22"/>
          <w:u w:val="none"/>
        </w:rPr>
        <w:t>Sistema proposto</w:t>
      </w:r>
      <w:bookmarkEnd w:id="77"/>
      <w:bookmarkEnd w:id="78"/>
    </w:p>
    <w:p w:rsidR="00AF2A63" w:rsidRDefault="00AF2A63" w:rsidP="00AF2A63">
      <w:pPr>
        <w:pStyle w:val="Legenda"/>
        <w:jc w:val="center"/>
        <w:rPr>
          <w:b/>
          <w:color w:val="auto"/>
          <w:sz w:val="20"/>
        </w:rPr>
      </w:pPr>
      <w:bookmarkStart w:id="79" w:name="_Toc63854385"/>
      <w:r w:rsidRPr="00AF2A63">
        <w:rPr>
          <w:b/>
          <w:color w:val="auto"/>
          <w:sz w:val="20"/>
        </w:rPr>
        <w:t xml:space="preserve">Tabela </w:t>
      </w:r>
      <w:r w:rsidR="00AC440D" w:rsidRPr="00AF2A63">
        <w:rPr>
          <w:b/>
          <w:color w:val="auto"/>
          <w:sz w:val="20"/>
        </w:rPr>
        <w:fldChar w:fldCharType="begin"/>
      </w:r>
      <w:r w:rsidRPr="00AF2A63">
        <w:rPr>
          <w:b/>
          <w:color w:val="auto"/>
          <w:sz w:val="20"/>
        </w:rPr>
        <w:instrText xml:space="preserve"> SEQ Tabela \* ARABIC </w:instrText>
      </w:r>
      <w:r w:rsidR="00AC440D" w:rsidRPr="00AF2A63">
        <w:rPr>
          <w:b/>
          <w:color w:val="auto"/>
          <w:sz w:val="20"/>
        </w:rPr>
        <w:fldChar w:fldCharType="separate"/>
      </w:r>
      <w:r w:rsidR="00366916">
        <w:rPr>
          <w:b/>
          <w:noProof/>
          <w:color w:val="auto"/>
          <w:sz w:val="20"/>
        </w:rPr>
        <w:t>16</w:t>
      </w:r>
      <w:r w:rsidR="00AC440D" w:rsidRPr="00AF2A63">
        <w:rPr>
          <w:b/>
          <w:color w:val="auto"/>
          <w:sz w:val="20"/>
        </w:rPr>
        <w:fldChar w:fldCharType="end"/>
      </w:r>
      <w:r w:rsidRPr="00AF2A63">
        <w:rPr>
          <w:b/>
          <w:color w:val="auto"/>
          <w:sz w:val="20"/>
        </w:rPr>
        <w:t>- Sistema Proposto</w:t>
      </w:r>
      <w:r w:rsidR="00E95B0E">
        <w:rPr>
          <w:b/>
          <w:color w:val="auto"/>
          <w:sz w:val="20"/>
        </w:rPr>
        <w:t xml:space="preserve"> </w:t>
      </w:r>
      <w:r w:rsidR="00E95B0E" w:rsidRPr="00AF2A63">
        <w:rPr>
          <w:b/>
          <w:color w:val="auto"/>
          <w:sz w:val="20"/>
        </w:rPr>
        <w:t>(Vide planilha de RCB)</w:t>
      </w:r>
      <w:bookmarkEnd w:id="79"/>
    </w:p>
    <w:p w:rsidR="00366916" w:rsidRPr="00366916" w:rsidRDefault="00366916" w:rsidP="00366916">
      <w:r>
        <w:rPr>
          <w:noProof/>
        </w:rPr>
        <w:lastRenderedPageBreak/>
        <w:drawing>
          <wp:inline distT="0" distB="0" distL="0" distR="0">
            <wp:extent cx="5400675" cy="1905635"/>
            <wp:effectExtent l="19050" t="0" r="9525" b="0"/>
            <wp:docPr id="32" name="Imagem 31" descr="sistema prop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tema proposto.JPG"/>
                    <pic:cNvPicPr/>
                  </pic:nvPicPr>
                  <pic:blipFill>
                    <a:blip r:embed="rId24" cstate="print"/>
                    <a:stretch>
                      <a:fillRect/>
                    </a:stretch>
                  </pic:blipFill>
                  <pic:spPr>
                    <a:xfrm>
                      <a:off x="0" y="0"/>
                      <a:ext cx="5400675" cy="1905635"/>
                    </a:xfrm>
                    <a:prstGeom prst="rect">
                      <a:avLst/>
                    </a:prstGeom>
                  </pic:spPr>
                </pic:pic>
              </a:graphicData>
            </a:graphic>
          </wp:inline>
        </w:drawing>
      </w:r>
    </w:p>
    <w:p w:rsidR="009C5DF8" w:rsidRDefault="009C5DF8" w:rsidP="009C5DF8"/>
    <w:p w:rsidR="00366916" w:rsidRDefault="00366916" w:rsidP="00366916">
      <w:pPr>
        <w:pStyle w:val="Legenda"/>
        <w:jc w:val="center"/>
        <w:rPr>
          <w:b/>
          <w:noProof/>
          <w:color w:val="auto"/>
          <w:sz w:val="20"/>
        </w:rPr>
      </w:pPr>
      <w:bookmarkStart w:id="80" w:name="_Toc63854386"/>
      <w:r w:rsidRPr="00366916">
        <w:rPr>
          <w:b/>
          <w:color w:val="auto"/>
          <w:sz w:val="20"/>
        </w:rPr>
        <w:t xml:space="preserve">Tabela </w:t>
      </w:r>
      <w:r w:rsidR="00AC440D" w:rsidRPr="00366916">
        <w:rPr>
          <w:b/>
          <w:color w:val="auto"/>
          <w:sz w:val="20"/>
        </w:rPr>
        <w:fldChar w:fldCharType="begin"/>
      </w:r>
      <w:r w:rsidRPr="00366916">
        <w:rPr>
          <w:b/>
          <w:color w:val="auto"/>
          <w:sz w:val="20"/>
        </w:rPr>
        <w:instrText xml:space="preserve"> SEQ Tabela \* ARABIC </w:instrText>
      </w:r>
      <w:r w:rsidR="00AC440D" w:rsidRPr="00366916">
        <w:rPr>
          <w:b/>
          <w:color w:val="auto"/>
          <w:sz w:val="20"/>
        </w:rPr>
        <w:fldChar w:fldCharType="separate"/>
      </w:r>
      <w:r w:rsidRPr="00366916">
        <w:rPr>
          <w:b/>
          <w:noProof/>
          <w:color w:val="auto"/>
          <w:sz w:val="20"/>
        </w:rPr>
        <w:t>17</w:t>
      </w:r>
      <w:r w:rsidR="00AC440D" w:rsidRPr="00366916">
        <w:rPr>
          <w:b/>
          <w:color w:val="auto"/>
          <w:sz w:val="20"/>
        </w:rPr>
        <w:fldChar w:fldCharType="end"/>
      </w:r>
      <w:r w:rsidRPr="00366916">
        <w:rPr>
          <w:b/>
          <w:color w:val="auto"/>
          <w:sz w:val="20"/>
        </w:rPr>
        <w:t xml:space="preserve"> - Sistemas Proposto para Fontes Incentivadas </w:t>
      </w:r>
      <w:proofErr w:type="gramStart"/>
      <w:r w:rsidRPr="00366916">
        <w:rPr>
          <w:b/>
          <w:color w:val="auto"/>
          <w:sz w:val="20"/>
        </w:rPr>
        <w:t>(</w:t>
      </w:r>
      <w:r w:rsidRPr="00366916">
        <w:rPr>
          <w:b/>
          <w:noProof/>
          <w:color w:val="auto"/>
          <w:sz w:val="20"/>
        </w:rPr>
        <w:t xml:space="preserve"> </w:t>
      </w:r>
      <w:proofErr w:type="gramEnd"/>
      <w:r w:rsidRPr="00366916">
        <w:rPr>
          <w:b/>
          <w:noProof/>
          <w:color w:val="auto"/>
          <w:sz w:val="20"/>
        </w:rPr>
        <w:t>Vide planilha de RCB)</w:t>
      </w:r>
      <w:bookmarkEnd w:id="80"/>
    </w:p>
    <w:p w:rsidR="00366916" w:rsidRPr="00366916" w:rsidRDefault="00366916" w:rsidP="00366916">
      <w:r>
        <w:rPr>
          <w:noProof/>
        </w:rPr>
        <w:drawing>
          <wp:inline distT="0" distB="0" distL="0" distR="0">
            <wp:extent cx="5400675" cy="1038860"/>
            <wp:effectExtent l="19050" t="0" r="9525" b="0"/>
            <wp:docPr id="33" name="Imagem 32" descr="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JPG"/>
                    <pic:cNvPicPr/>
                  </pic:nvPicPr>
                  <pic:blipFill>
                    <a:blip r:embed="rId25" cstate="print"/>
                    <a:stretch>
                      <a:fillRect/>
                    </a:stretch>
                  </pic:blipFill>
                  <pic:spPr>
                    <a:xfrm>
                      <a:off x="0" y="0"/>
                      <a:ext cx="5400675" cy="1038860"/>
                    </a:xfrm>
                    <a:prstGeom prst="rect">
                      <a:avLst/>
                    </a:prstGeom>
                  </pic:spPr>
                </pic:pic>
              </a:graphicData>
            </a:graphic>
          </wp:inline>
        </w:drawing>
      </w:r>
    </w:p>
    <w:p w:rsidR="009A1062" w:rsidRDefault="00500ACF" w:rsidP="009A1062">
      <w:pPr>
        <w:pStyle w:val="Ttulo2"/>
        <w:numPr>
          <w:ilvl w:val="0"/>
          <w:numId w:val="1"/>
        </w:numPr>
        <w:spacing w:before="480" w:after="240" w:line="276" w:lineRule="auto"/>
        <w:ind w:left="357" w:hanging="357"/>
        <w:jc w:val="both"/>
        <w:rPr>
          <w:rFonts w:cs="Arial"/>
          <w:b/>
          <w:sz w:val="22"/>
          <w:szCs w:val="22"/>
          <w:u w:val="none"/>
        </w:rPr>
      </w:pPr>
      <w:bookmarkStart w:id="81" w:name="_Toc64014272"/>
      <w:r>
        <w:rPr>
          <w:rFonts w:cs="Arial"/>
          <w:b/>
          <w:sz w:val="22"/>
          <w:szCs w:val="22"/>
          <w:u w:val="none"/>
        </w:rPr>
        <w:t>CÁLCULO DE VIABILIDADE</w:t>
      </w:r>
      <w:bookmarkEnd w:id="81"/>
    </w:p>
    <w:p w:rsidR="00422B76" w:rsidRDefault="00422B76" w:rsidP="00422B76">
      <w:r w:rsidRPr="00422B76">
        <w:rPr>
          <w:rFonts w:ascii="Arial" w:hAnsi="Arial" w:cs="Arial"/>
          <w:sz w:val="24"/>
        </w:rPr>
        <w:t xml:space="preserve">Os custos deverão ser avaliados sobre a </w:t>
      </w:r>
      <w:r w:rsidRPr="00422B76">
        <w:rPr>
          <w:rFonts w:ascii="Arial" w:hAnsi="Arial" w:cs="Arial"/>
          <w:sz w:val="24"/>
          <w:u w:val="single"/>
        </w:rPr>
        <w:t>ótica do Programa de Eficiência Energética</w:t>
      </w:r>
      <w:r w:rsidRPr="00422B76">
        <w:rPr>
          <w:rFonts w:ascii="Arial" w:hAnsi="Arial" w:cs="Arial"/>
          <w:sz w:val="24"/>
        </w:rPr>
        <w:t xml:space="preserve"> (custos aportados efetivamente pelo PEE CEEE-D) e sobre a </w:t>
      </w:r>
      <w:r w:rsidRPr="00422B76">
        <w:rPr>
          <w:rFonts w:ascii="Arial" w:hAnsi="Arial" w:cs="Arial"/>
          <w:sz w:val="24"/>
          <w:u w:val="single"/>
        </w:rPr>
        <w:t>ótica do Projeto</w:t>
      </w:r>
      <w:r w:rsidRPr="00422B76">
        <w:rPr>
          <w:rFonts w:ascii="Arial" w:hAnsi="Arial" w:cs="Arial"/>
          <w:sz w:val="24"/>
        </w:rPr>
        <w:t>, (todos os recursos aportados por todos os agentes envolvidos – PEE, consumidor e terceiros)</w:t>
      </w:r>
      <w:r>
        <w:t>.</w:t>
      </w:r>
    </w:p>
    <w:p w:rsidR="00422B76" w:rsidRDefault="00422B76" w:rsidP="00422B76"/>
    <w:p w:rsidR="00422B76" w:rsidRPr="00422B76" w:rsidRDefault="00AC440D" w:rsidP="00422B76">
      <w:pPr>
        <w:rPr>
          <w:oMath/>
          <w:rFonts w:ascii="Cambria Math" w:hAnsi="Arial" w:cs="Arial"/>
          <w:sz w:val="24"/>
          <w:szCs w:val="24"/>
        </w:rPr>
      </w:pPr>
      <m:oMathPara>
        <m:oMathParaPr>
          <m:jc m:val="center"/>
        </m:oMathParaPr>
        <m:oMath>
          <m:sSub>
            <m:sSubPr>
              <m:ctrlPr>
                <w:rPr>
                  <w:rFonts w:ascii="Cambria Math" w:hAnsi="Arial" w:cs="Arial"/>
                  <w:b/>
                  <w:i/>
                  <w:sz w:val="24"/>
                  <w:szCs w:val="24"/>
                </w:rPr>
              </m:ctrlPr>
            </m:sSubPr>
            <m:e>
              <m:r>
                <m:rPr>
                  <m:sty m:val="bi"/>
                </m:rPr>
                <w:rPr>
                  <w:rFonts w:ascii="Cambria Math" w:hAnsi="Cambria Math" w:cs="Arial"/>
                  <w:sz w:val="24"/>
                  <w:szCs w:val="24"/>
                </w:rPr>
                <m:t>CA</m:t>
              </m:r>
            </m:e>
            <m:sub>
              <m:r>
                <m:rPr>
                  <m:sty m:val="bi"/>
                </m:rPr>
                <w:rPr>
                  <w:rFonts w:ascii="Cambria Math" w:hAnsi="Cambria Math" w:cs="Arial"/>
                  <w:sz w:val="24"/>
                  <w:szCs w:val="24"/>
                </w:rPr>
                <m:t>T</m:t>
              </m:r>
            </m:sub>
          </m:sSub>
        </m:oMath>
      </m:oMathPara>
    </w:p>
    <w:p w:rsidR="00422B76" w:rsidRDefault="00422B76" w:rsidP="00422B76"/>
    <w:p w:rsidR="00422B76" w:rsidRDefault="00422B76" w:rsidP="00422B76">
      <w:r w:rsidRPr="00422B76">
        <w:rPr>
          <w:rFonts w:ascii="Arial" w:hAnsi="Arial" w:cs="Arial"/>
          <w:sz w:val="24"/>
        </w:rPr>
        <w:t xml:space="preserve">Os benefícios deverão ser avaliados sobre a </w:t>
      </w:r>
      <w:r w:rsidRPr="00422B76">
        <w:rPr>
          <w:rFonts w:ascii="Arial" w:hAnsi="Arial" w:cs="Arial"/>
          <w:sz w:val="24"/>
          <w:u w:val="single"/>
        </w:rPr>
        <w:t>ótica do sistema elétrico (sociedade)</w:t>
      </w:r>
      <w:r w:rsidRPr="00422B76">
        <w:rPr>
          <w:rFonts w:ascii="Arial" w:hAnsi="Arial" w:cs="Arial"/>
          <w:sz w:val="24"/>
        </w:rPr>
        <w:t xml:space="preserve">, valorando as economias de energia e redução de demanda pela tarifa do sistema de bandeiras tarifárias de energia e sobre </w:t>
      </w:r>
      <w:r w:rsidRPr="00422B76">
        <w:rPr>
          <w:rFonts w:ascii="Arial" w:hAnsi="Arial" w:cs="Arial"/>
          <w:sz w:val="24"/>
          <w:u w:val="single"/>
        </w:rPr>
        <w:t>a ótica do consumidor</w:t>
      </w:r>
      <w:r w:rsidRPr="00422B76">
        <w:rPr>
          <w:rFonts w:ascii="Arial" w:hAnsi="Arial" w:cs="Arial"/>
          <w:sz w:val="24"/>
        </w:rPr>
        <w:t>, valorando a economia de energia e redução de demanda pelo preço pago pelo consumidor</w:t>
      </w:r>
      <w:r>
        <w:t>.</w:t>
      </w:r>
    </w:p>
    <w:p w:rsidR="00422B76" w:rsidRPr="00422B76" w:rsidRDefault="00AC440D" w:rsidP="00422B76">
      <w:pPr>
        <w:rPr>
          <w:b/>
        </w:rPr>
      </w:pPr>
      <m:oMathPara>
        <m:oMath>
          <m:sSub>
            <m:sSubPr>
              <m:ctrlPr>
                <w:rPr>
                  <w:rFonts w:ascii="Cambria Math" w:hAnsi="Arial" w:cs="Arial"/>
                  <w:b/>
                  <w:i/>
                  <w:sz w:val="24"/>
                  <w:szCs w:val="24"/>
                </w:rPr>
              </m:ctrlPr>
            </m:sSubPr>
            <m:e>
              <m:r>
                <m:rPr>
                  <m:sty m:val="bi"/>
                </m:rPr>
                <w:rPr>
                  <w:rFonts w:ascii="Cambria Math" w:hAnsi="Cambria Math" w:cs="Arial"/>
                  <w:sz w:val="24"/>
                  <w:szCs w:val="24"/>
                </w:rPr>
                <m:t>BA</m:t>
              </m:r>
            </m:e>
            <m:sub>
              <m:r>
                <m:rPr>
                  <m:sty m:val="bi"/>
                </m:rPr>
                <w:rPr>
                  <w:rFonts w:ascii="Cambria Math" w:hAnsi="Cambria Math" w:cs="Arial"/>
                  <w:sz w:val="24"/>
                  <w:szCs w:val="24"/>
                </w:rPr>
                <m:t>T</m:t>
              </m:r>
            </m:sub>
          </m:sSub>
        </m:oMath>
      </m:oMathPara>
    </w:p>
    <w:p w:rsidR="00422B76" w:rsidRDefault="00422B76" w:rsidP="00422B76"/>
    <w:p w:rsidR="00422B76" w:rsidRPr="00422B76" w:rsidRDefault="00422B76" w:rsidP="00422B76">
      <w:pPr>
        <w:rPr>
          <w:rFonts w:ascii="Arial" w:hAnsi="Arial" w:cs="Arial"/>
          <w:sz w:val="24"/>
          <w:szCs w:val="24"/>
        </w:rPr>
      </w:pPr>
      <w:r w:rsidRPr="00422B76">
        <w:rPr>
          <w:rFonts w:ascii="Arial" w:hAnsi="Arial" w:cs="Arial"/>
          <w:sz w:val="24"/>
          <w:szCs w:val="24"/>
        </w:rPr>
        <w:t xml:space="preserve">Se o projeto possuir mais de um uso final (iluminação, refrigeração, </w:t>
      </w:r>
      <w:proofErr w:type="spellStart"/>
      <w:r w:rsidRPr="00422B76">
        <w:rPr>
          <w:rFonts w:ascii="Arial" w:hAnsi="Arial" w:cs="Arial"/>
          <w:sz w:val="24"/>
          <w:szCs w:val="24"/>
        </w:rPr>
        <w:t>etc</w:t>
      </w:r>
      <w:proofErr w:type="spellEnd"/>
      <w:r w:rsidRPr="00422B76">
        <w:rPr>
          <w:rFonts w:ascii="Arial" w:hAnsi="Arial" w:cs="Arial"/>
          <w:sz w:val="24"/>
          <w:szCs w:val="24"/>
        </w:rPr>
        <w:t xml:space="preserve">) cada um desses usos finais deverá ter sua RCB calculada. Deverá, também, </w:t>
      </w:r>
      <w:proofErr w:type="gramStart"/>
      <w:r w:rsidRPr="00422B76">
        <w:rPr>
          <w:rFonts w:ascii="Arial" w:hAnsi="Arial" w:cs="Arial"/>
          <w:sz w:val="24"/>
          <w:szCs w:val="24"/>
        </w:rPr>
        <w:t>ser</w:t>
      </w:r>
      <w:proofErr w:type="gramEnd"/>
      <w:r w:rsidRPr="00422B76">
        <w:rPr>
          <w:rFonts w:ascii="Arial" w:hAnsi="Arial" w:cs="Arial"/>
          <w:sz w:val="24"/>
          <w:szCs w:val="24"/>
        </w:rPr>
        <w:t xml:space="preserve"> apresentada a RCB global do projeto, consideradas as somas dos custos e benefícios.</w:t>
      </w:r>
    </w:p>
    <w:p w:rsidR="00422B76" w:rsidRDefault="00422B76" w:rsidP="00422B76">
      <w:pPr>
        <w:rPr>
          <w:rFonts w:ascii="Arial" w:hAnsi="Arial" w:cs="Arial"/>
          <w:sz w:val="24"/>
          <w:szCs w:val="24"/>
        </w:rPr>
      </w:pPr>
      <w:r w:rsidRPr="00422B76">
        <w:rPr>
          <w:rFonts w:ascii="Arial" w:hAnsi="Arial" w:cs="Arial"/>
          <w:sz w:val="24"/>
          <w:szCs w:val="24"/>
        </w:rPr>
        <w:t xml:space="preserve">O cálculo da relação custo-benefício deverá seguir a metodologia descrita no </w:t>
      </w:r>
      <w:proofErr w:type="gramStart"/>
      <w:r w:rsidRPr="00422B76">
        <w:rPr>
          <w:rFonts w:ascii="Arial" w:hAnsi="Arial" w:cs="Arial"/>
          <w:sz w:val="24"/>
          <w:szCs w:val="24"/>
        </w:rPr>
        <w:t>módulo 7</w:t>
      </w:r>
      <w:proofErr w:type="gramEnd"/>
      <w:r w:rsidRPr="00422B76">
        <w:rPr>
          <w:rFonts w:ascii="Arial" w:hAnsi="Arial" w:cs="Arial"/>
          <w:sz w:val="24"/>
          <w:szCs w:val="24"/>
        </w:rPr>
        <w:t xml:space="preserve"> do PROPEE, conforme:</w:t>
      </w:r>
    </w:p>
    <w:p w:rsidR="00422B76" w:rsidRPr="00422B76" w:rsidRDefault="00422B76" w:rsidP="00422B76">
      <w:pPr>
        <w:rPr>
          <w:rFonts w:ascii="Arial" w:hAnsi="Arial" w:cs="Arial"/>
          <w:b/>
          <w:i/>
          <w:sz w:val="24"/>
          <w:szCs w:val="24"/>
        </w:rPr>
      </w:pPr>
    </w:p>
    <w:p w:rsidR="00422B76" w:rsidRPr="00422B76" w:rsidRDefault="00422B76" w:rsidP="00422B76">
      <w:pPr>
        <w:rPr>
          <w:oMath/>
          <w:rFonts w:ascii="Cambria Math" w:hAnsi="Arial" w:cs="Arial"/>
          <w:sz w:val="24"/>
          <w:szCs w:val="24"/>
        </w:rPr>
      </w:pPr>
      <m:oMathPara>
        <m:oMathParaPr>
          <m:jc m:val="center"/>
        </m:oMathParaPr>
        <m:oMath>
          <m:r>
            <m:rPr>
              <m:sty m:val="bi"/>
            </m:rPr>
            <w:rPr>
              <w:rFonts w:ascii="Cambria Math" w:hAnsi="Cambria Math" w:cs="Arial"/>
              <w:sz w:val="24"/>
              <w:szCs w:val="24"/>
            </w:rPr>
            <m:t>RCB</m:t>
          </m:r>
          <m:r>
            <m:rPr>
              <m:sty m:val="bi"/>
            </m:rPr>
            <w:rPr>
              <w:rFonts w:ascii="Cambria Math" w:hAnsi="Arial" w:cs="Arial"/>
              <w:sz w:val="24"/>
              <w:szCs w:val="24"/>
            </w:rPr>
            <m:t>=</m:t>
          </m:r>
          <m:f>
            <m:fPr>
              <m:ctrlPr>
                <w:rPr>
                  <w:rFonts w:ascii="Cambria Math" w:hAnsi="Arial" w:cs="Arial"/>
                  <w:b/>
                  <w:i/>
                  <w:sz w:val="24"/>
                  <w:szCs w:val="24"/>
                </w:rPr>
              </m:ctrlPr>
            </m:fPr>
            <m:num>
              <m:sSub>
                <m:sSubPr>
                  <m:ctrlPr>
                    <w:rPr>
                      <w:rFonts w:ascii="Cambria Math" w:hAnsi="Arial" w:cs="Arial"/>
                      <w:b/>
                      <w:i/>
                      <w:sz w:val="24"/>
                      <w:szCs w:val="24"/>
                    </w:rPr>
                  </m:ctrlPr>
                </m:sSubPr>
                <m:e>
                  <m:r>
                    <m:rPr>
                      <m:sty m:val="bi"/>
                    </m:rPr>
                    <w:rPr>
                      <w:rFonts w:ascii="Cambria Math" w:hAnsi="Cambria Math" w:cs="Arial"/>
                      <w:sz w:val="24"/>
                      <w:szCs w:val="24"/>
                    </w:rPr>
                    <m:t>CA</m:t>
                  </m:r>
                </m:e>
                <m:sub>
                  <m:r>
                    <m:rPr>
                      <m:sty m:val="bi"/>
                    </m:rPr>
                    <w:rPr>
                      <w:rFonts w:ascii="Cambria Math" w:hAnsi="Cambria Math" w:cs="Arial"/>
                      <w:sz w:val="24"/>
                      <w:szCs w:val="24"/>
                    </w:rPr>
                    <m:t>T</m:t>
                  </m:r>
                </m:sub>
              </m:sSub>
            </m:num>
            <m:den>
              <m:sSub>
                <m:sSubPr>
                  <m:ctrlPr>
                    <w:rPr>
                      <w:rFonts w:ascii="Cambria Math" w:hAnsi="Arial" w:cs="Arial"/>
                      <w:b/>
                      <w:i/>
                      <w:sz w:val="24"/>
                      <w:szCs w:val="24"/>
                    </w:rPr>
                  </m:ctrlPr>
                </m:sSubPr>
                <m:e>
                  <m:r>
                    <m:rPr>
                      <m:sty m:val="bi"/>
                    </m:rPr>
                    <w:rPr>
                      <w:rFonts w:ascii="Cambria Math" w:hAnsi="Cambria Math" w:cs="Arial"/>
                      <w:sz w:val="24"/>
                      <w:szCs w:val="24"/>
                    </w:rPr>
                    <m:t>BA</m:t>
                  </m:r>
                </m:e>
                <m:sub>
                  <m:r>
                    <m:rPr>
                      <m:sty m:val="bi"/>
                    </m:rPr>
                    <w:rPr>
                      <w:rFonts w:ascii="Cambria Math" w:hAnsi="Cambria Math" w:cs="Arial"/>
                      <w:sz w:val="24"/>
                      <w:szCs w:val="24"/>
                    </w:rPr>
                    <m:t>T</m:t>
                  </m:r>
                </m:sub>
              </m:sSub>
            </m:den>
          </m:f>
        </m:oMath>
      </m:oMathPara>
    </w:p>
    <w:p w:rsidR="00422B76" w:rsidRPr="00422B76" w:rsidRDefault="00422B76" w:rsidP="00422B76">
      <w:pPr>
        <w:rPr>
          <w:rFonts w:ascii="Arial" w:hAnsi="Arial" w:cs="Arial"/>
          <w:sz w:val="24"/>
          <w:szCs w:val="24"/>
        </w:rPr>
      </w:pPr>
    </w:p>
    <w:p w:rsidR="009A1062" w:rsidRDefault="009A1062" w:rsidP="009A1062">
      <w:pPr>
        <w:rPr>
          <w:rFonts w:ascii="Arial" w:hAnsi="Arial" w:cs="Arial"/>
          <w:b/>
          <w:i/>
          <w:iCs/>
          <w:sz w:val="18"/>
          <w:szCs w:val="18"/>
        </w:rPr>
      </w:pPr>
    </w:p>
    <w:p w:rsidR="009A1062" w:rsidRPr="00422B76" w:rsidRDefault="009A1062" w:rsidP="009A1062">
      <w:pPr>
        <w:spacing w:after="240" w:line="276" w:lineRule="auto"/>
        <w:jc w:val="both"/>
        <w:rPr>
          <w:rFonts w:ascii="Arial" w:hAnsi="Arial" w:cs="Arial"/>
          <w:b/>
          <w:sz w:val="22"/>
          <w:szCs w:val="22"/>
        </w:rPr>
      </w:pPr>
    </w:p>
    <w:p w:rsidR="009A1062" w:rsidRPr="00422B76" w:rsidRDefault="009A1062" w:rsidP="009A1062">
      <w:pPr>
        <w:pStyle w:val="Ttulo2"/>
        <w:numPr>
          <w:ilvl w:val="1"/>
          <w:numId w:val="1"/>
        </w:numPr>
        <w:spacing w:after="240" w:line="276" w:lineRule="auto"/>
        <w:ind w:left="567" w:hanging="567"/>
        <w:jc w:val="both"/>
        <w:rPr>
          <w:rFonts w:cs="Arial"/>
          <w:b/>
          <w:szCs w:val="22"/>
          <w:u w:val="none"/>
        </w:rPr>
      </w:pPr>
      <w:bookmarkStart w:id="82" w:name="_Toc64014273"/>
      <w:r w:rsidRPr="00422B76">
        <w:rPr>
          <w:rFonts w:cs="Arial"/>
          <w:b/>
          <w:szCs w:val="22"/>
          <w:u w:val="none"/>
        </w:rPr>
        <w:t>Sistema de</w:t>
      </w:r>
      <w:r w:rsidR="00422B76" w:rsidRPr="00422B76">
        <w:rPr>
          <w:rFonts w:cs="Arial"/>
          <w:b/>
          <w:szCs w:val="22"/>
          <w:u w:val="none"/>
        </w:rPr>
        <w:t xml:space="preserve"> uso final 1</w:t>
      </w:r>
      <w:bookmarkEnd w:id="82"/>
    </w:p>
    <w:p w:rsidR="009A1062" w:rsidRPr="00422B76" w:rsidRDefault="009A1062" w:rsidP="009A1062">
      <w:pPr>
        <w:pStyle w:val="Ttulo2"/>
        <w:numPr>
          <w:ilvl w:val="2"/>
          <w:numId w:val="1"/>
        </w:numPr>
        <w:spacing w:after="240" w:line="276" w:lineRule="auto"/>
        <w:ind w:left="567" w:hanging="567"/>
        <w:jc w:val="both"/>
        <w:rPr>
          <w:rFonts w:cs="Arial"/>
          <w:b/>
          <w:szCs w:val="22"/>
          <w:u w:val="none"/>
        </w:rPr>
      </w:pPr>
      <w:bookmarkStart w:id="83" w:name="_Toc64014274"/>
      <w:r w:rsidRPr="00422B76">
        <w:rPr>
          <w:rFonts w:cs="Arial"/>
          <w:b/>
          <w:szCs w:val="22"/>
          <w:u w:val="none"/>
        </w:rPr>
        <w:t>Resultados esperados</w:t>
      </w:r>
      <w:bookmarkEnd w:id="83"/>
    </w:p>
    <w:p w:rsidR="00422B76" w:rsidRPr="009578C3" w:rsidRDefault="009A1062" w:rsidP="009A1062">
      <w:pPr>
        <w:spacing w:after="240" w:line="276" w:lineRule="auto"/>
        <w:jc w:val="both"/>
        <w:rPr>
          <w:rFonts w:ascii="Arial" w:hAnsi="Arial" w:cs="Arial"/>
          <w:sz w:val="24"/>
          <w:szCs w:val="22"/>
        </w:rPr>
      </w:pPr>
      <w:r w:rsidRPr="009578C3">
        <w:rPr>
          <w:rFonts w:ascii="Arial" w:hAnsi="Arial" w:cs="Arial"/>
          <w:sz w:val="24"/>
          <w:szCs w:val="22"/>
        </w:rPr>
        <w:t xml:space="preserve">Os resultados esperados com a eficientização energética do sistema </w:t>
      </w:r>
    </w:p>
    <w:p w:rsidR="00422B76" w:rsidRPr="009578C3" w:rsidRDefault="00422B76" w:rsidP="009A1062">
      <w:pPr>
        <w:spacing w:after="240" w:line="276" w:lineRule="auto"/>
        <w:jc w:val="both"/>
        <w:rPr>
          <w:rFonts w:ascii="Arial" w:hAnsi="Arial" w:cs="Arial"/>
          <w:sz w:val="24"/>
          <w:szCs w:val="22"/>
        </w:rPr>
      </w:pPr>
      <w:r w:rsidRPr="009578C3">
        <w:rPr>
          <w:rFonts w:ascii="Arial" w:hAnsi="Arial" w:cs="Arial"/>
          <w:sz w:val="24"/>
          <w:szCs w:val="22"/>
        </w:rPr>
        <w:t>R</w:t>
      </w:r>
      <w:r w:rsidR="009A1062" w:rsidRPr="009578C3">
        <w:rPr>
          <w:rFonts w:ascii="Arial" w:hAnsi="Arial" w:cs="Arial"/>
          <w:sz w:val="24"/>
          <w:szCs w:val="22"/>
        </w:rPr>
        <w:t xml:space="preserve">edução de demanda na ponta (RDP) total de </w:t>
      </w:r>
      <w:r w:rsidRPr="009578C3">
        <w:rPr>
          <w:rFonts w:ascii="Arial" w:hAnsi="Arial" w:cs="Arial"/>
          <w:b/>
          <w:sz w:val="24"/>
          <w:szCs w:val="22"/>
        </w:rPr>
        <w:t>XX</w:t>
      </w:r>
      <w:r w:rsidR="009A1062" w:rsidRPr="009578C3">
        <w:rPr>
          <w:rFonts w:ascii="Arial" w:hAnsi="Arial" w:cs="Arial"/>
          <w:b/>
          <w:sz w:val="24"/>
          <w:szCs w:val="22"/>
        </w:rPr>
        <w:t xml:space="preserve"> </w:t>
      </w:r>
      <w:proofErr w:type="gramStart"/>
      <w:r w:rsidR="009A1062" w:rsidRPr="009578C3">
        <w:rPr>
          <w:rFonts w:ascii="Arial" w:hAnsi="Arial" w:cs="Arial"/>
          <w:b/>
          <w:sz w:val="24"/>
          <w:szCs w:val="22"/>
        </w:rPr>
        <w:t>kW</w:t>
      </w:r>
      <w:proofErr w:type="gramEnd"/>
      <w:r w:rsidR="009A1062" w:rsidRPr="009578C3">
        <w:rPr>
          <w:rFonts w:ascii="Arial" w:hAnsi="Arial" w:cs="Arial"/>
          <w:sz w:val="24"/>
          <w:szCs w:val="22"/>
        </w:rPr>
        <w:t xml:space="preserve"> e energia economizada (EE) de </w:t>
      </w:r>
      <w:r w:rsidRPr="009578C3">
        <w:rPr>
          <w:rFonts w:ascii="Arial" w:hAnsi="Arial" w:cs="Arial"/>
          <w:b/>
          <w:sz w:val="24"/>
          <w:szCs w:val="22"/>
        </w:rPr>
        <w:t>XXX</w:t>
      </w:r>
      <w:r w:rsidR="009A1062" w:rsidRPr="009578C3">
        <w:rPr>
          <w:rFonts w:ascii="Arial" w:hAnsi="Arial" w:cs="Arial"/>
          <w:b/>
          <w:sz w:val="24"/>
          <w:szCs w:val="22"/>
        </w:rPr>
        <w:t xml:space="preserve"> </w:t>
      </w:r>
      <w:proofErr w:type="spellStart"/>
      <w:r w:rsidR="009A1062" w:rsidRPr="009578C3">
        <w:rPr>
          <w:rFonts w:ascii="Arial" w:hAnsi="Arial" w:cs="Arial"/>
          <w:b/>
          <w:sz w:val="24"/>
          <w:szCs w:val="22"/>
        </w:rPr>
        <w:t>MWh</w:t>
      </w:r>
      <w:proofErr w:type="spellEnd"/>
      <w:r w:rsidR="009A1062" w:rsidRPr="009578C3">
        <w:rPr>
          <w:rFonts w:ascii="Arial" w:hAnsi="Arial" w:cs="Arial"/>
          <w:b/>
          <w:sz w:val="24"/>
          <w:szCs w:val="22"/>
        </w:rPr>
        <w:t>/ano</w:t>
      </w:r>
      <w:r w:rsidR="009A1062" w:rsidRPr="009578C3">
        <w:rPr>
          <w:rFonts w:ascii="Arial" w:hAnsi="Arial" w:cs="Arial"/>
          <w:sz w:val="24"/>
          <w:szCs w:val="22"/>
        </w:rPr>
        <w:t xml:space="preserve">, ou </w:t>
      </w:r>
      <w:r w:rsidRPr="009578C3">
        <w:rPr>
          <w:rFonts w:ascii="Arial" w:hAnsi="Arial" w:cs="Arial"/>
          <w:sz w:val="24"/>
          <w:szCs w:val="22"/>
        </w:rPr>
        <w:t>XXX</w:t>
      </w:r>
      <w:r w:rsidR="009A1062" w:rsidRPr="009578C3">
        <w:rPr>
          <w:rFonts w:ascii="Arial" w:hAnsi="Arial" w:cs="Arial"/>
          <w:sz w:val="24"/>
          <w:szCs w:val="22"/>
        </w:rPr>
        <w:t>% do</w:t>
      </w:r>
      <w:r w:rsidRPr="009578C3">
        <w:rPr>
          <w:rFonts w:ascii="Arial" w:hAnsi="Arial" w:cs="Arial"/>
          <w:sz w:val="24"/>
          <w:szCs w:val="22"/>
        </w:rPr>
        <w:t xml:space="preserve"> consumo total atual. </w:t>
      </w:r>
    </w:p>
    <w:p w:rsidR="009A1062" w:rsidRPr="009578C3" w:rsidRDefault="00422B76" w:rsidP="009A1062">
      <w:pPr>
        <w:spacing w:after="240" w:line="276" w:lineRule="auto"/>
        <w:jc w:val="both"/>
        <w:rPr>
          <w:rFonts w:ascii="Arial" w:hAnsi="Arial" w:cs="Arial"/>
          <w:sz w:val="24"/>
          <w:szCs w:val="22"/>
        </w:rPr>
      </w:pPr>
      <w:r w:rsidRPr="009578C3">
        <w:rPr>
          <w:rFonts w:ascii="Arial" w:hAnsi="Arial" w:cs="Arial"/>
          <w:sz w:val="24"/>
          <w:szCs w:val="22"/>
        </w:rPr>
        <w:t>Detalhamento</w:t>
      </w:r>
      <w:r w:rsidR="009A1062" w:rsidRPr="009578C3">
        <w:rPr>
          <w:rFonts w:ascii="Arial" w:hAnsi="Arial" w:cs="Arial"/>
          <w:sz w:val="24"/>
          <w:szCs w:val="22"/>
        </w:rPr>
        <w:t xml:space="preserve"> </w:t>
      </w:r>
      <w:r w:rsidRPr="009578C3">
        <w:rPr>
          <w:rFonts w:ascii="Arial" w:hAnsi="Arial" w:cs="Arial"/>
          <w:sz w:val="24"/>
          <w:szCs w:val="22"/>
        </w:rPr>
        <w:t>d</w:t>
      </w:r>
      <w:r w:rsidR="009A1062" w:rsidRPr="009578C3">
        <w:rPr>
          <w:rFonts w:ascii="Arial" w:hAnsi="Arial" w:cs="Arial"/>
          <w:sz w:val="24"/>
          <w:szCs w:val="22"/>
        </w:rPr>
        <w:t>o</w:t>
      </w:r>
      <w:r w:rsidRPr="009578C3">
        <w:rPr>
          <w:rFonts w:ascii="Arial" w:hAnsi="Arial" w:cs="Arial"/>
          <w:sz w:val="24"/>
          <w:szCs w:val="22"/>
        </w:rPr>
        <w:t>s</w:t>
      </w:r>
      <w:r w:rsidR="009A1062" w:rsidRPr="009578C3">
        <w:rPr>
          <w:rFonts w:ascii="Arial" w:hAnsi="Arial" w:cs="Arial"/>
          <w:sz w:val="24"/>
          <w:szCs w:val="22"/>
        </w:rPr>
        <w:t xml:space="preserve"> resultado</w:t>
      </w:r>
      <w:r w:rsidR="003D5077">
        <w:rPr>
          <w:rFonts w:ascii="Arial" w:hAnsi="Arial" w:cs="Arial"/>
          <w:sz w:val="24"/>
          <w:szCs w:val="22"/>
        </w:rPr>
        <w:t>s</w:t>
      </w:r>
      <w:r w:rsidR="009A1062" w:rsidRPr="009578C3">
        <w:rPr>
          <w:rFonts w:ascii="Arial" w:hAnsi="Arial" w:cs="Arial"/>
          <w:sz w:val="24"/>
          <w:szCs w:val="22"/>
        </w:rPr>
        <w:t xml:space="preserve"> por Sistema.</w:t>
      </w:r>
    </w:p>
    <w:p w:rsidR="00CF680B" w:rsidRPr="00AF2A63" w:rsidRDefault="00AF2A63" w:rsidP="00AF2A63">
      <w:pPr>
        <w:pStyle w:val="Legenda"/>
        <w:jc w:val="center"/>
        <w:rPr>
          <w:rFonts w:ascii="Arial" w:hAnsi="Arial" w:cs="Arial"/>
          <w:b/>
          <w:i w:val="0"/>
          <w:color w:val="auto"/>
          <w:sz w:val="20"/>
        </w:rPr>
      </w:pPr>
      <w:bookmarkStart w:id="84" w:name="_Toc63854387"/>
      <w:r w:rsidRPr="00AF2A63">
        <w:rPr>
          <w:b/>
          <w:color w:val="auto"/>
          <w:sz w:val="20"/>
        </w:rPr>
        <w:t xml:space="preserve">Tabela </w:t>
      </w:r>
      <w:r w:rsidR="00AC440D" w:rsidRPr="00AF2A63">
        <w:rPr>
          <w:b/>
          <w:color w:val="auto"/>
          <w:sz w:val="20"/>
        </w:rPr>
        <w:fldChar w:fldCharType="begin"/>
      </w:r>
      <w:r w:rsidRPr="00AF2A63">
        <w:rPr>
          <w:b/>
          <w:color w:val="auto"/>
          <w:sz w:val="20"/>
        </w:rPr>
        <w:instrText xml:space="preserve"> SEQ Tabela \* ARABIC </w:instrText>
      </w:r>
      <w:r w:rsidR="00AC440D" w:rsidRPr="00AF2A63">
        <w:rPr>
          <w:b/>
          <w:color w:val="auto"/>
          <w:sz w:val="20"/>
        </w:rPr>
        <w:fldChar w:fldCharType="separate"/>
      </w:r>
      <w:r w:rsidR="00366916">
        <w:rPr>
          <w:b/>
          <w:noProof/>
          <w:color w:val="auto"/>
          <w:sz w:val="20"/>
        </w:rPr>
        <w:t>18</w:t>
      </w:r>
      <w:r w:rsidR="00AC440D" w:rsidRPr="00AF2A63">
        <w:rPr>
          <w:b/>
          <w:color w:val="auto"/>
          <w:sz w:val="20"/>
        </w:rPr>
        <w:fldChar w:fldCharType="end"/>
      </w:r>
      <w:r w:rsidRPr="00AF2A63">
        <w:rPr>
          <w:b/>
          <w:color w:val="auto"/>
          <w:sz w:val="20"/>
        </w:rPr>
        <w:t xml:space="preserve"> - Economia do Sistema de </w:t>
      </w:r>
      <w:proofErr w:type="gramStart"/>
      <w:r w:rsidRPr="00AF2A63">
        <w:rPr>
          <w:b/>
          <w:color w:val="auto"/>
          <w:sz w:val="20"/>
        </w:rPr>
        <w:t>XXXXX(</w:t>
      </w:r>
      <w:proofErr w:type="gramEnd"/>
      <w:r w:rsidRPr="00AF2A63">
        <w:rPr>
          <w:b/>
          <w:color w:val="auto"/>
          <w:sz w:val="20"/>
        </w:rPr>
        <w:t>Vide planilha de RCB)</w:t>
      </w:r>
      <w:bookmarkEnd w:id="84"/>
    </w:p>
    <w:p w:rsidR="009A1062" w:rsidRDefault="00C0112A" w:rsidP="00C0112A">
      <w:pPr>
        <w:spacing w:after="240" w:line="276" w:lineRule="auto"/>
        <w:jc w:val="center"/>
        <w:rPr>
          <w:rFonts w:ascii="Arial" w:hAnsi="Arial" w:cs="Arial"/>
          <w:sz w:val="22"/>
          <w:szCs w:val="22"/>
        </w:rPr>
      </w:pPr>
      <w:r>
        <w:rPr>
          <w:rFonts w:ascii="Arial" w:hAnsi="Arial" w:cs="Arial"/>
          <w:noProof/>
          <w:sz w:val="22"/>
          <w:szCs w:val="22"/>
        </w:rPr>
        <w:drawing>
          <wp:inline distT="0" distB="0" distL="0" distR="0">
            <wp:extent cx="5527815" cy="761899"/>
            <wp:effectExtent l="19050" t="0" r="0" b="0"/>
            <wp:docPr id="36" name="Imagem 35" descr="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bmp"/>
                    <pic:cNvPicPr/>
                  </pic:nvPicPr>
                  <pic:blipFill>
                    <a:blip r:embed="rId26" cstate="print"/>
                    <a:stretch>
                      <a:fillRect/>
                    </a:stretch>
                  </pic:blipFill>
                  <pic:spPr>
                    <a:xfrm>
                      <a:off x="0" y="0"/>
                      <a:ext cx="5527815" cy="761899"/>
                    </a:xfrm>
                    <a:prstGeom prst="rect">
                      <a:avLst/>
                    </a:prstGeom>
                  </pic:spPr>
                </pic:pic>
              </a:graphicData>
            </a:graphic>
          </wp:inline>
        </w:drawing>
      </w:r>
    </w:p>
    <w:p w:rsidR="009A1062" w:rsidRPr="00AF2A63" w:rsidRDefault="009A1062" w:rsidP="00AF2A63">
      <w:pPr>
        <w:spacing w:after="240" w:line="276" w:lineRule="auto"/>
        <w:jc w:val="center"/>
        <w:rPr>
          <w:rFonts w:ascii="Arial" w:hAnsi="Arial" w:cs="Arial"/>
          <w:b/>
          <w:sz w:val="24"/>
          <w:szCs w:val="22"/>
        </w:rPr>
      </w:pPr>
    </w:p>
    <w:p w:rsidR="009A1062" w:rsidRPr="00AF2A63" w:rsidRDefault="00AF2A63" w:rsidP="00AF2A63">
      <w:pPr>
        <w:pStyle w:val="Legenda"/>
        <w:jc w:val="center"/>
        <w:rPr>
          <w:rFonts w:ascii="Arial" w:hAnsi="Arial" w:cs="Arial"/>
          <w:b/>
          <w:color w:val="auto"/>
          <w:sz w:val="22"/>
        </w:rPr>
      </w:pPr>
      <w:bookmarkStart w:id="85" w:name="_Toc63854388"/>
      <w:r w:rsidRPr="00AF2A63">
        <w:rPr>
          <w:b/>
          <w:color w:val="auto"/>
          <w:sz w:val="20"/>
        </w:rPr>
        <w:t xml:space="preserve">Tabela </w:t>
      </w:r>
      <w:r w:rsidR="00AC440D" w:rsidRPr="00AF2A63">
        <w:rPr>
          <w:b/>
          <w:color w:val="auto"/>
          <w:sz w:val="20"/>
        </w:rPr>
        <w:fldChar w:fldCharType="begin"/>
      </w:r>
      <w:r w:rsidRPr="00AF2A63">
        <w:rPr>
          <w:b/>
          <w:color w:val="auto"/>
          <w:sz w:val="20"/>
        </w:rPr>
        <w:instrText xml:space="preserve"> SEQ Tabela \* ARABIC </w:instrText>
      </w:r>
      <w:r w:rsidR="00AC440D" w:rsidRPr="00AF2A63">
        <w:rPr>
          <w:b/>
          <w:color w:val="auto"/>
          <w:sz w:val="20"/>
        </w:rPr>
        <w:fldChar w:fldCharType="separate"/>
      </w:r>
      <w:r w:rsidR="00366916">
        <w:rPr>
          <w:b/>
          <w:noProof/>
          <w:color w:val="auto"/>
          <w:sz w:val="20"/>
        </w:rPr>
        <w:t>19</w:t>
      </w:r>
      <w:r w:rsidR="00AC440D" w:rsidRPr="00AF2A63">
        <w:rPr>
          <w:b/>
          <w:color w:val="auto"/>
          <w:sz w:val="20"/>
        </w:rPr>
        <w:fldChar w:fldCharType="end"/>
      </w:r>
      <w:r w:rsidRPr="00AF2A63">
        <w:rPr>
          <w:b/>
          <w:color w:val="auto"/>
          <w:sz w:val="20"/>
        </w:rPr>
        <w:t xml:space="preserve"> - Resultados esperados xxx(Vide planilha de RCB)</w:t>
      </w:r>
      <w:bookmarkEnd w:id="85"/>
    </w:p>
    <w:p w:rsidR="009A1062" w:rsidRDefault="00C0112A" w:rsidP="00B83FE7">
      <w:pPr>
        <w:ind w:left="-1417"/>
        <w:jc w:val="center"/>
        <w:rPr>
          <w:rFonts w:ascii="Arial" w:hAnsi="Arial" w:cs="Arial"/>
          <w:sz w:val="22"/>
          <w:szCs w:val="22"/>
        </w:rPr>
      </w:pPr>
      <w:r>
        <w:rPr>
          <w:rFonts w:ascii="Arial" w:hAnsi="Arial" w:cs="Arial"/>
          <w:noProof/>
          <w:sz w:val="22"/>
          <w:szCs w:val="22"/>
        </w:rPr>
        <w:drawing>
          <wp:inline distT="0" distB="0" distL="0" distR="0">
            <wp:extent cx="7111175" cy="4210622"/>
            <wp:effectExtent l="19050" t="0" r="0" b="0"/>
            <wp:docPr id="35" name="Imagem 34" descr="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JPG"/>
                    <pic:cNvPicPr/>
                  </pic:nvPicPr>
                  <pic:blipFill>
                    <a:blip r:embed="rId27" cstate="print"/>
                    <a:stretch>
                      <a:fillRect/>
                    </a:stretch>
                  </pic:blipFill>
                  <pic:spPr>
                    <a:xfrm>
                      <a:off x="0" y="0"/>
                      <a:ext cx="7111175" cy="4210622"/>
                    </a:xfrm>
                    <a:prstGeom prst="rect">
                      <a:avLst/>
                    </a:prstGeom>
                  </pic:spPr>
                </pic:pic>
              </a:graphicData>
            </a:graphic>
          </wp:inline>
        </w:drawing>
      </w:r>
    </w:p>
    <w:p w:rsidR="009A1062" w:rsidRDefault="009A1062" w:rsidP="009A1062">
      <w:pPr>
        <w:spacing w:after="240" w:line="276" w:lineRule="auto"/>
        <w:jc w:val="both"/>
        <w:rPr>
          <w:rFonts w:ascii="Arial" w:hAnsi="Arial" w:cs="Arial"/>
          <w:sz w:val="22"/>
          <w:szCs w:val="22"/>
        </w:rPr>
      </w:pPr>
    </w:p>
    <w:p w:rsidR="00C0112A" w:rsidRPr="00C0112A" w:rsidRDefault="00C0112A" w:rsidP="00C0112A"/>
    <w:p w:rsidR="009578C3" w:rsidRPr="009578C3" w:rsidRDefault="009578C3" w:rsidP="009A1062">
      <w:pPr>
        <w:pStyle w:val="Ttulo2"/>
        <w:numPr>
          <w:ilvl w:val="1"/>
          <w:numId w:val="1"/>
        </w:numPr>
        <w:spacing w:after="240" w:line="276" w:lineRule="auto"/>
        <w:ind w:left="567" w:hanging="567"/>
        <w:jc w:val="both"/>
        <w:rPr>
          <w:rFonts w:cs="Arial"/>
          <w:b/>
          <w:szCs w:val="24"/>
          <w:u w:val="none"/>
        </w:rPr>
      </w:pPr>
      <w:bookmarkStart w:id="86" w:name="_Toc64014275"/>
      <w:r w:rsidRPr="009578C3">
        <w:rPr>
          <w:rFonts w:cs="Arial"/>
          <w:b/>
          <w:szCs w:val="24"/>
          <w:u w:val="none"/>
        </w:rPr>
        <w:t xml:space="preserve">Sistema de </w:t>
      </w:r>
      <w:r w:rsidR="00500ACF">
        <w:rPr>
          <w:rFonts w:cs="Arial"/>
          <w:b/>
          <w:szCs w:val="24"/>
          <w:u w:val="none"/>
        </w:rPr>
        <w:t>uso final 2</w:t>
      </w:r>
      <w:bookmarkEnd w:id="86"/>
    </w:p>
    <w:p w:rsidR="009578C3" w:rsidRPr="009578C3" w:rsidRDefault="009578C3" w:rsidP="009578C3">
      <w:pPr>
        <w:pStyle w:val="Ttulo2"/>
        <w:numPr>
          <w:ilvl w:val="2"/>
          <w:numId w:val="1"/>
        </w:numPr>
        <w:spacing w:after="240" w:line="276" w:lineRule="auto"/>
        <w:ind w:left="567" w:hanging="567"/>
        <w:jc w:val="both"/>
        <w:rPr>
          <w:rFonts w:cs="Arial"/>
          <w:b/>
          <w:szCs w:val="24"/>
          <w:u w:val="none"/>
        </w:rPr>
      </w:pPr>
      <w:bookmarkStart w:id="87" w:name="_Toc64014276"/>
      <w:r w:rsidRPr="009578C3">
        <w:rPr>
          <w:rFonts w:cs="Arial"/>
          <w:b/>
          <w:szCs w:val="24"/>
          <w:u w:val="none"/>
        </w:rPr>
        <w:t>Resultados esperados</w:t>
      </w:r>
      <w:bookmarkEnd w:id="87"/>
    </w:p>
    <w:p w:rsidR="009578C3" w:rsidRPr="009578C3" w:rsidRDefault="009578C3" w:rsidP="009578C3">
      <w:pPr>
        <w:spacing w:after="240" w:line="276" w:lineRule="auto"/>
        <w:jc w:val="both"/>
        <w:rPr>
          <w:rFonts w:ascii="Arial" w:hAnsi="Arial" w:cs="Arial"/>
          <w:sz w:val="24"/>
          <w:szCs w:val="24"/>
        </w:rPr>
      </w:pPr>
      <w:r w:rsidRPr="009578C3">
        <w:rPr>
          <w:rFonts w:ascii="Arial" w:hAnsi="Arial" w:cs="Arial"/>
          <w:sz w:val="24"/>
          <w:szCs w:val="24"/>
        </w:rPr>
        <w:t xml:space="preserve">Os resultados esperados com a eficientização energética do sistema </w:t>
      </w:r>
    </w:p>
    <w:p w:rsidR="009578C3" w:rsidRPr="009578C3" w:rsidRDefault="009578C3" w:rsidP="009578C3">
      <w:pPr>
        <w:spacing w:after="240" w:line="276" w:lineRule="auto"/>
        <w:jc w:val="both"/>
        <w:rPr>
          <w:rFonts w:ascii="Arial" w:hAnsi="Arial" w:cs="Arial"/>
          <w:sz w:val="24"/>
          <w:szCs w:val="24"/>
        </w:rPr>
      </w:pPr>
      <w:r w:rsidRPr="009578C3">
        <w:rPr>
          <w:rFonts w:ascii="Arial" w:hAnsi="Arial" w:cs="Arial"/>
          <w:sz w:val="24"/>
          <w:szCs w:val="24"/>
        </w:rPr>
        <w:t xml:space="preserve">Redução de demanda na ponta (RDP) total de </w:t>
      </w:r>
      <w:r w:rsidRPr="009578C3">
        <w:rPr>
          <w:rFonts w:ascii="Arial" w:hAnsi="Arial" w:cs="Arial"/>
          <w:b/>
          <w:sz w:val="24"/>
          <w:szCs w:val="24"/>
        </w:rPr>
        <w:t xml:space="preserve">XX </w:t>
      </w:r>
      <w:proofErr w:type="gramStart"/>
      <w:r w:rsidRPr="009578C3">
        <w:rPr>
          <w:rFonts w:ascii="Arial" w:hAnsi="Arial" w:cs="Arial"/>
          <w:b/>
          <w:sz w:val="24"/>
          <w:szCs w:val="24"/>
        </w:rPr>
        <w:t>kW</w:t>
      </w:r>
      <w:proofErr w:type="gramEnd"/>
      <w:r w:rsidRPr="009578C3">
        <w:rPr>
          <w:rFonts w:ascii="Arial" w:hAnsi="Arial" w:cs="Arial"/>
          <w:sz w:val="24"/>
          <w:szCs w:val="24"/>
        </w:rPr>
        <w:t xml:space="preserve"> e energia economizada (EE) de </w:t>
      </w:r>
      <w:r w:rsidRPr="009578C3">
        <w:rPr>
          <w:rFonts w:ascii="Arial" w:hAnsi="Arial" w:cs="Arial"/>
          <w:b/>
          <w:sz w:val="24"/>
          <w:szCs w:val="24"/>
        </w:rPr>
        <w:t xml:space="preserve">XXX </w:t>
      </w:r>
      <w:proofErr w:type="spellStart"/>
      <w:r w:rsidRPr="009578C3">
        <w:rPr>
          <w:rFonts w:ascii="Arial" w:hAnsi="Arial" w:cs="Arial"/>
          <w:b/>
          <w:sz w:val="24"/>
          <w:szCs w:val="24"/>
        </w:rPr>
        <w:t>MWh</w:t>
      </w:r>
      <w:proofErr w:type="spellEnd"/>
      <w:r w:rsidRPr="009578C3">
        <w:rPr>
          <w:rFonts w:ascii="Arial" w:hAnsi="Arial" w:cs="Arial"/>
          <w:b/>
          <w:sz w:val="24"/>
          <w:szCs w:val="24"/>
        </w:rPr>
        <w:t>/ano</w:t>
      </w:r>
      <w:r w:rsidRPr="009578C3">
        <w:rPr>
          <w:rFonts w:ascii="Arial" w:hAnsi="Arial" w:cs="Arial"/>
          <w:sz w:val="24"/>
          <w:szCs w:val="24"/>
        </w:rPr>
        <w:t xml:space="preserve">, ou XXX% do consumo total atual. </w:t>
      </w:r>
    </w:p>
    <w:p w:rsidR="009578C3" w:rsidRPr="009578C3" w:rsidRDefault="009578C3" w:rsidP="009578C3">
      <w:pPr>
        <w:spacing w:after="240" w:line="276" w:lineRule="auto"/>
        <w:jc w:val="both"/>
        <w:rPr>
          <w:rFonts w:ascii="Arial" w:hAnsi="Arial" w:cs="Arial"/>
          <w:i/>
          <w:sz w:val="24"/>
          <w:szCs w:val="24"/>
        </w:rPr>
      </w:pPr>
      <w:r w:rsidRPr="009578C3">
        <w:rPr>
          <w:rFonts w:ascii="Arial" w:hAnsi="Arial" w:cs="Arial"/>
          <w:i/>
          <w:sz w:val="24"/>
          <w:szCs w:val="24"/>
        </w:rPr>
        <w:t>Detalhamento dos resultado</w:t>
      </w:r>
      <w:r w:rsidR="003D5077">
        <w:rPr>
          <w:rFonts w:ascii="Arial" w:hAnsi="Arial" w:cs="Arial"/>
          <w:i/>
          <w:sz w:val="24"/>
          <w:szCs w:val="24"/>
        </w:rPr>
        <w:t>s</w:t>
      </w:r>
      <w:r w:rsidRPr="009578C3">
        <w:rPr>
          <w:rFonts w:ascii="Arial" w:hAnsi="Arial" w:cs="Arial"/>
          <w:i/>
          <w:sz w:val="24"/>
          <w:szCs w:val="24"/>
        </w:rPr>
        <w:t xml:space="preserve"> por Sistema.</w:t>
      </w:r>
    </w:p>
    <w:p w:rsidR="009578C3" w:rsidRPr="003919DA" w:rsidRDefault="003919DA" w:rsidP="003919DA">
      <w:pPr>
        <w:pStyle w:val="Legenda"/>
        <w:jc w:val="center"/>
        <w:rPr>
          <w:rFonts w:ascii="Arial" w:hAnsi="Arial" w:cs="Arial"/>
          <w:b/>
          <w:color w:val="auto"/>
          <w:sz w:val="22"/>
        </w:rPr>
      </w:pPr>
      <w:bookmarkStart w:id="88" w:name="_Toc63854389"/>
      <w:r w:rsidRPr="003919DA">
        <w:rPr>
          <w:b/>
          <w:color w:val="auto"/>
          <w:sz w:val="20"/>
        </w:rPr>
        <w:t xml:space="preserve">Tabela </w:t>
      </w:r>
      <w:r w:rsidR="00AC440D" w:rsidRPr="003919DA">
        <w:rPr>
          <w:b/>
          <w:color w:val="auto"/>
          <w:sz w:val="20"/>
        </w:rPr>
        <w:fldChar w:fldCharType="begin"/>
      </w:r>
      <w:r w:rsidRPr="003919DA">
        <w:rPr>
          <w:b/>
          <w:color w:val="auto"/>
          <w:sz w:val="20"/>
        </w:rPr>
        <w:instrText xml:space="preserve"> SEQ Tabela \* ARABIC </w:instrText>
      </w:r>
      <w:r w:rsidR="00AC440D" w:rsidRPr="003919DA">
        <w:rPr>
          <w:b/>
          <w:color w:val="auto"/>
          <w:sz w:val="20"/>
        </w:rPr>
        <w:fldChar w:fldCharType="separate"/>
      </w:r>
      <w:r w:rsidR="00366916">
        <w:rPr>
          <w:b/>
          <w:noProof/>
          <w:color w:val="auto"/>
          <w:sz w:val="20"/>
        </w:rPr>
        <w:t>20</w:t>
      </w:r>
      <w:r w:rsidR="00AC440D" w:rsidRPr="003919DA">
        <w:rPr>
          <w:b/>
          <w:color w:val="auto"/>
          <w:sz w:val="20"/>
        </w:rPr>
        <w:fldChar w:fldCharType="end"/>
      </w:r>
      <w:r w:rsidRPr="003919DA">
        <w:rPr>
          <w:b/>
          <w:color w:val="auto"/>
          <w:sz w:val="20"/>
        </w:rPr>
        <w:t xml:space="preserve"> - Economia do Sistema de </w:t>
      </w:r>
      <w:proofErr w:type="gramStart"/>
      <w:r w:rsidRPr="003919DA">
        <w:rPr>
          <w:b/>
          <w:color w:val="auto"/>
          <w:sz w:val="20"/>
        </w:rPr>
        <w:t>XXXXX(</w:t>
      </w:r>
      <w:proofErr w:type="gramEnd"/>
      <w:r w:rsidRPr="003919DA">
        <w:rPr>
          <w:b/>
          <w:color w:val="auto"/>
          <w:sz w:val="20"/>
        </w:rPr>
        <w:t>Vide planilha de RCB)</w:t>
      </w:r>
      <w:bookmarkEnd w:id="88"/>
    </w:p>
    <w:p w:rsidR="00CF680B" w:rsidRPr="00CF680B" w:rsidRDefault="00CF680B" w:rsidP="00CF680B"/>
    <w:p w:rsidR="009578C3" w:rsidRDefault="009578C3" w:rsidP="009578C3">
      <w:pPr>
        <w:spacing w:after="240" w:line="276" w:lineRule="auto"/>
        <w:jc w:val="both"/>
        <w:rPr>
          <w:rFonts w:ascii="Arial" w:hAnsi="Arial" w:cs="Arial"/>
          <w:sz w:val="22"/>
          <w:szCs w:val="22"/>
        </w:rPr>
      </w:pPr>
      <w:r w:rsidRPr="009578C3">
        <w:rPr>
          <w:rFonts w:ascii="Arial" w:hAnsi="Arial" w:cs="Arial"/>
          <w:noProof/>
          <w:sz w:val="22"/>
          <w:szCs w:val="22"/>
        </w:rPr>
        <w:drawing>
          <wp:inline distT="0" distB="0" distL="0" distR="0">
            <wp:extent cx="5527815" cy="761899"/>
            <wp:effectExtent l="19050" t="0" r="0" b="0"/>
            <wp:docPr id="47" name="Imagem 35" descr="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bmp"/>
                    <pic:cNvPicPr/>
                  </pic:nvPicPr>
                  <pic:blipFill>
                    <a:blip r:embed="rId26" cstate="print"/>
                    <a:stretch>
                      <a:fillRect/>
                    </a:stretch>
                  </pic:blipFill>
                  <pic:spPr>
                    <a:xfrm>
                      <a:off x="0" y="0"/>
                      <a:ext cx="5527815" cy="761899"/>
                    </a:xfrm>
                    <a:prstGeom prst="rect">
                      <a:avLst/>
                    </a:prstGeom>
                  </pic:spPr>
                </pic:pic>
              </a:graphicData>
            </a:graphic>
          </wp:inline>
        </w:drawing>
      </w:r>
    </w:p>
    <w:p w:rsidR="009578C3" w:rsidRPr="003919DA" w:rsidRDefault="003919DA" w:rsidP="003919DA">
      <w:pPr>
        <w:pStyle w:val="Legenda"/>
        <w:jc w:val="center"/>
        <w:rPr>
          <w:rFonts w:ascii="Arial" w:hAnsi="Arial" w:cs="Arial"/>
          <w:b/>
          <w:color w:val="auto"/>
          <w:sz w:val="22"/>
        </w:rPr>
      </w:pPr>
      <w:bookmarkStart w:id="89" w:name="_Toc63854390"/>
      <w:r w:rsidRPr="003919DA">
        <w:rPr>
          <w:b/>
          <w:color w:val="auto"/>
          <w:sz w:val="20"/>
        </w:rPr>
        <w:t xml:space="preserve">Tabela </w:t>
      </w:r>
      <w:r w:rsidR="00AC440D" w:rsidRPr="003919DA">
        <w:rPr>
          <w:b/>
          <w:color w:val="auto"/>
          <w:sz w:val="20"/>
        </w:rPr>
        <w:fldChar w:fldCharType="begin"/>
      </w:r>
      <w:r w:rsidRPr="003919DA">
        <w:rPr>
          <w:b/>
          <w:color w:val="auto"/>
          <w:sz w:val="20"/>
        </w:rPr>
        <w:instrText xml:space="preserve"> SEQ Tabela \* ARABIC </w:instrText>
      </w:r>
      <w:r w:rsidR="00AC440D" w:rsidRPr="003919DA">
        <w:rPr>
          <w:b/>
          <w:color w:val="auto"/>
          <w:sz w:val="20"/>
        </w:rPr>
        <w:fldChar w:fldCharType="separate"/>
      </w:r>
      <w:r w:rsidR="00366916">
        <w:rPr>
          <w:b/>
          <w:noProof/>
          <w:color w:val="auto"/>
          <w:sz w:val="20"/>
        </w:rPr>
        <w:t>21</w:t>
      </w:r>
      <w:r w:rsidR="00AC440D" w:rsidRPr="003919DA">
        <w:rPr>
          <w:b/>
          <w:color w:val="auto"/>
          <w:sz w:val="20"/>
        </w:rPr>
        <w:fldChar w:fldCharType="end"/>
      </w:r>
      <w:r w:rsidRPr="003919DA">
        <w:rPr>
          <w:b/>
          <w:color w:val="auto"/>
          <w:sz w:val="20"/>
        </w:rPr>
        <w:t xml:space="preserve"> - Resultados esperados xxx(Vide planilha de RCB)</w:t>
      </w:r>
      <w:bookmarkEnd w:id="89"/>
    </w:p>
    <w:p w:rsidR="00CF680B" w:rsidRPr="00CF680B" w:rsidRDefault="00CF680B" w:rsidP="00CF680B"/>
    <w:p w:rsidR="009578C3" w:rsidRDefault="009578C3" w:rsidP="00B83FE7">
      <w:pPr>
        <w:spacing w:after="240" w:line="276" w:lineRule="auto"/>
        <w:ind w:left="-1417"/>
        <w:rPr>
          <w:rFonts w:ascii="Arial" w:hAnsi="Arial" w:cs="Arial"/>
          <w:sz w:val="22"/>
          <w:szCs w:val="22"/>
        </w:rPr>
      </w:pPr>
      <w:r w:rsidRPr="009578C3">
        <w:rPr>
          <w:rFonts w:ascii="Arial" w:hAnsi="Arial" w:cs="Arial"/>
          <w:noProof/>
          <w:sz w:val="22"/>
          <w:szCs w:val="22"/>
        </w:rPr>
        <w:lastRenderedPageBreak/>
        <w:drawing>
          <wp:inline distT="0" distB="0" distL="0" distR="0">
            <wp:extent cx="7111175" cy="4210622"/>
            <wp:effectExtent l="19050" t="0" r="0" b="0"/>
            <wp:docPr id="48" name="Imagem 33" descr="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JPG"/>
                    <pic:cNvPicPr/>
                  </pic:nvPicPr>
                  <pic:blipFill>
                    <a:blip r:embed="rId27" cstate="print"/>
                    <a:stretch>
                      <a:fillRect/>
                    </a:stretch>
                  </pic:blipFill>
                  <pic:spPr>
                    <a:xfrm>
                      <a:off x="0" y="0"/>
                      <a:ext cx="7111175" cy="4210622"/>
                    </a:xfrm>
                    <a:prstGeom prst="rect">
                      <a:avLst/>
                    </a:prstGeom>
                    <a:noFill/>
                  </pic:spPr>
                </pic:pic>
              </a:graphicData>
            </a:graphic>
          </wp:inline>
        </w:drawing>
      </w:r>
    </w:p>
    <w:p w:rsidR="009578C3" w:rsidRPr="009578C3" w:rsidRDefault="009578C3" w:rsidP="009578C3"/>
    <w:p w:rsidR="009A1062" w:rsidRDefault="009578C3" w:rsidP="009A1062">
      <w:pPr>
        <w:pStyle w:val="Ttulo2"/>
        <w:numPr>
          <w:ilvl w:val="1"/>
          <w:numId w:val="1"/>
        </w:numPr>
        <w:spacing w:after="240" w:line="276" w:lineRule="auto"/>
        <w:ind w:left="567" w:hanging="567"/>
        <w:jc w:val="both"/>
        <w:rPr>
          <w:rFonts w:cs="Arial"/>
          <w:b/>
          <w:szCs w:val="22"/>
          <w:u w:val="none"/>
        </w:rPr>
      </w:pPr>
      <w:bookmarkStart w:id="90" w:name="_Toc64014277"/>
      <w:r>
        <w:rPr>
          <w:rFonts w:cs="Arial"/>
          <w:b/>
          <w:szCs w:val="22"/>
          <w:u w:val="none"/>
        </w:rPr>
        <w:t>RCB global</w:t>
      </w:r>
      <w:bookmarkEnd w:id="90"/>
    </w:p>
    <w:p w:rsidR="00CF680B" w:rsidRPr="003919DA" w:rsidRDefault="003919DA" w:rsidP="003919DA">
      <w:pPr>
        <w:pStyle w:val="Legenda"/>
        <w:jc w:val="center"/>
        <w:rPr>
          <w:b/>
          <w:color w:val="auto"/>
          <w:sz w:val="20"/>
        </w:rPr>
      </w:pPr>
      <w:bookmarkStart w:id="91" w:name="_Toc63854391"/>
      <w:r w:rsidRPr="003919DA">
        <w:rPr>
          <w:b/>
          <w:color w:val="auto"/>
          <w:sz w:val="20"/>
        </w:rPr>
        <w:t xml:space="preserve">Tabela </w:t>
      </w:r>
      <w:r w:rsidR="00AC440D" w:rsidRPr="003919DA">
        <w:rPr>
          <w:b/>
          <w:color w:val="auto"/>
          <w:sz w:val="20"/>
        </w:rPr>
        <w:fldChar w:fldCharType="begin"/>
      </w:r>
      <w:r w:rsidRPr="003919DA">
        <w:rPr>
          <w:b/>
          <w:color w:val="auto"/>
          <w:sz w:val="20"/>
        </w:rPr>
        <w:instrText xml:space="preserve"> SEQ Tabela \* ARABIC </w:instrText>
      </w:r>
      <w:r w:rsidR="00AC440D" w:rsidRPr="003919DA">
        <w:rPr>
          <w:b/>
          <w:color w:val="auto"/>
          <w:sz w:val="20"/>
        </w:rPr>
        <w:fldChar w:fldCharType="separate"/>
      </w:r>
      <w:r w:rsidR="00366916">
        <w:rPr>
          <w:b/>
          <w:noProof/>
          <w:color w:val="auto"/>
          <w:sz w:val="20"/>
        </w:rPr>
        <w:t>22</w:t>
      </w:r>
      <w:r w:rsidR="00AC440D" w:rsidRPr="003919DA">
        <w:rPr>
          <w:b/>
          <w:color w:val="auto"/>
          <w:sz w:val="20"/>
        </w:rPr>
        <w:fldChar w:fldCharType="end"/>
      </w:r>
      <w:r w:rsidRPr="003919DA">
        <w:rPr>
          <w:b/>
          <w:color w:val="auto"/>
          <w:sz w:val="20"/>
        </w:rPr>
        <w:t xml:space="preserve"> - RCB global (Vide planilha de RCB)</w:t>
      </w:r>
      <w:bookmarkEnd w:id="91"/>
    </w:p>
    <w:p w:rsidR="009578C3" w:rsidRPr="009578C3" w:rsidRDefault="009578C3" w:rsidP="00B83FE7">
      <w:pPr>
        <w:ind w:left="-567"/>
      </w:pPr>
      <w:r>
        <w:rPr>
          <w:noProof/>
        </w:rPr>
        <w:drawing>
          <wp:inline distT="0" distB="0" distL="0" distR="0">
            <wp:extent cx="6024563" cy="1891189"/>
            <wp:effectExtent l="19050" t="0" r="0" b="0"/>
            <wp:docPr id="49" name="Imagem 48" descr="R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B.JPG"/>
                    <pic:cNvPicPr/>
                  </pic:nvPicPr>
                  <pic:blipFill>
                    <a:blip r:embed="rId28" cstate="print"/>
                    <a:stretch>
                      <a:fillRect/>
                    </a:stretch>
                  </pic:blipFill>
                  <pic:spPr>
                    <a:xfrm>
                      <a:off x="0" y="0"/>
                      <a:ext cx="6024563" cy="1891189"/>
                    </a:xfrm>
                    <a:prstGeom prst="rect">
                      <a:avLst/>
                    </a:prstGeom>
                  </pic:spPr>
                </pic:pic>
              </a:graphicData>
            </a:graphic>
          </wp:inline>
        </w:drawing>
      </w:r>
    </w:p>
    <w:p w:rsidR="009A1062" w:rsidRDefault="009A1062" w:rsidP="00C0112A">
      <w:pPr>
        <w:ind w:left="-1134"/>
        <w:jc w:val="center"/>
      </w:pPr>
    </w:p>
    <w:p w:rsidR="009A1062" w:rsidRPr="009578C3" w:rsidRDefault="009A1062" w:rsidP="009578C3">
      <w:pPr>
        <w:spacing w:after="240" w:line="276" w:lineRule="auto"/>
        <w:jc w:val="both"/>
        <w:rPr>
          <w:rFonts w:ascii="Arial" w:hAnsi="Arial" w:cs="Arial"/>
          <w:sz w:val="22"/>
          <w:szCs w:val="22"/>
        </w:rPr>
      </w:pPr>
    </w:p>
    <w:p w:rsidR="009A1062" w:rsidRPr="0014789F" w:rsidRDefault="009A1062" w:rsidP="009A1062">
      <w:pPr>
        <w:pStyle w:val="Ttulo2"/>
        <w:numPr>
          <w:ilvl w:val="0"/>
          <w:numId w:val="1"/>
        </w:numPr>
        <w:spacing w:before="480" w:after="240" w:line="276" w:lineRule="auto"/>
        <w:ind w:left="357" w:hanging="357"/>
        <w:jc w:val="both"/>
        <w:rPr>
          <w:rFonts w:cs="Arial"/>
          <w:b/>
          <w:sz w:val="22"/>
          <w:szCs w:val="22"/>
          <w:u w:val="none"/>
        </w:rPr>
      </w:pPr>
      <w:bookmarkStart w:id="92" w:name="_Toc469758184"/>
      <w:bookmarkStart w:id="93" w:name="_Toc64014278"/>
      <w:bookmarkStart w:id="94" w:name="_Toc469758180"/>
      <w:r w:rsidRPr="0014789F">
        <w:rPr>
          <w:rFonts w:cs="Arial"/>
          <w:b/>
          <w:sz w:val="22"/>
          <w:szCs w:val="22"/>
          <w:u w:val="none"/>
        </w:rPr>
        <w:t>ESTRATÉGIA DE MEDIÇÃO E VERIFICAÇÃO DOS RESULTADOS</w:t>
      </w:r>
      <w:bookmarkEnd w:id="92"/>
      <w:bookmarkEnd w:id="93"/>
    </w:p>
    <w:p w:rsidR="00236F05" w:rsidRPr="00236F05" w:rsidRDefault="00236F05" w:rsidP="00236F05">
      <w:pPr>
        <w:pStyle w:val="Texto1"/>
        <w:ind w:left="0"/>
        <w:rPr>
          <w:sz w:val="20"/>
        </w:rPr>
      </w:pPr>
      <w:r w:rsidRPr="00236F05">
        <w:rPr>
          <w:sz w:val="20"/>
        </w:rPr>
        <w:t xml:space="preserve">O PIMVP não prescreve métodos específicos para se elaborar a </w:t>
      </w:r>
      <w:proofErr w:type="spellStart"/>
      <w:r w:rsidRPr="00236F05">
        <w:rPr>
          <w:sz w:val="20"/>
        </w:rPr>
        <w:t>M&amp;V</w:t>
      </w:r>
      <w:proofErr w:type="spellEnd"/>
      <w:r w:rsidRPr="00236F05">
        <w:rPr>
          <w:sz w:val="20"/>
        </w:rPr>
        <w:t xml:space="preserve"> de tal ou qual AEE. Para cada caso, deve ser elaborado um Plano, contendo todos os detalhes que serão usados no </w:t>
      </w:r>
      <w:r w:rsidRPr="00236F05">
        <w:rPr>
          <w:sz w:val="20"/>
        </w:rPr>
        <w:lastRenderedPageBreak/>
        <w:t xml:space="preserve">cálculo da economia. Assim, para cada AEE padrão do PEE, foi elaborado um Plano de </w:t>
      </w:r>
      <w:proofErr w:type="spellStart"/>
      <w:r w:rsidRPr="00236F05">
        <w:rPr>
          <w:sz w:val="20"/>
        </w:rPr>
        <w:t>M&amp;V</w:t>
      </w:r>
      <w:proofErr w:type="spellEnd"/>
      <w:r w:rsidRPr="00236F05">
        <w:rPr>
          <w:sz w:val="20"/>
        </w:rPr>
        <w:t>, de acordo com o Capítulo 5 do PIMVP, que deve ser seguido de forma geral, mas que pode ser modificado de acordo com necessidades específicas</w:t>
      </w:r>
      <w:r w:rsidRPr="00236F05">
        <w:rPr>
          <w:rStyle w:val="Refdenotaderodap"/>
          <w:sz w:val="20"/>
        </w:rPr>
        <w:footnoteReference w:id="1"/>
      </w:r>
      <w:r w:rsidRPr="00236F05">
        <w:rPr>
          <w:sz w:val="20"/>
        </w:rPr>
        <w:t>. Este plano contém dados de um projeto realizado pelo PEE, com apenas alguns dados modificados. A cada projeto, em geral, o Plano poderá ser feito substituindo-se as tabelas geradas pelas planilhas deste projeto específico por outras geradas pela própria planilha de cálculo dos resultados.</w:t>
      </w:r>
    </w:p>
    <w:p w:rsidR="00236F05" w:rsidRPr="00AC6C5B" w:rsidRDefault="00AC440D" w:rsidP="00B83FE7">
      <w:pPr>
        <w:rPr>
          <w:rFonts w:ascii="Arial" w:hAnsi="Arial" w:cs="Arial"/>
        </w:rPr>
      </w:pPr>
      <w:hyperlink r:id="rId29" w:history="1">
        <w:r w:rsidR="00236F05" w:rsidRPr="00AC6C5B">
          <w:rPr>
            <w:rStyle w:val="Hyperlink"/>
            <w:rFonts w:ascii="Arial" w:hAnsi="Arial" w:cs="Arial"/>
          </w:rPr>
          <w:t xml:space="preserve">Modelos de </w:t>
        </w:r>
        <w:proofErr w:type="spellStart"/>
        <w:r w:rsidR="00236F05" w:rsidRPr="00AC6C5B">
          <w:rPr>
            <w:rStyle w:val="Hyperlink"/>
            <w:rFonts w:ascii="Arial" w:hAnsi="Arial" w:cs="Arial"/>
          </w:rPr>
          <w:t>M&amp;V</w:t>
        </w:r>
        <w:proofErr w:type="spellEnd"/>
        <w:r w:rsidR="00236F05" w:rsidRPr="00AC6C5B">
          <w:rPr>
            <w:rStyle w:val="Hyperlink"/>
            <w:rFonts w:ascii="Arial" w:hAnsi="Arial" w:cs="Arial"/>
          </w:rPr>
          <w:t xml:space="preserve"> fornecidos pela ANEEL</w:t>
        </w:r>
      </w:hyperlink>
    </w:p>
    <w:p w:rsidR="0014789F" w:rsidRDefault="0014789F">
      <w:pPr>
        <w:rPr>
          <w:rFonts w:ascii="Arial" w:hAnsi="Arial" w:cs="Arial"/>
          <w:sz w:val="22"/>
          <w:szCs w:val="22"/>
        </w:rPr>
      </w:pPr>
      <w:bookmarkStart w:id="95" w:name="_Toc426655439"/>
      <w:bookmarkStart w:id="96" w:name="_Toc469758185"/>
    </w:p>
    <w:p w:rsidR="00236F05" w:rsidRDefault="00236F05">
      <w:pPr>
        <w:rPr>
          <w:rFonts w:ascii="Arial" w:hAnsi="Arial" w:cs="Arial"/>
          <w:sz w:val="22"/>
          <w:szCs w:val="22"/>
        </w:rPr>
      </w:pPr>
    </w:p>
    <w:p w:rsidR="009A1062" w:rsidRPr="00A247C1" w:rsidRDefault="009A1062" w:rsidP="009A1062">
      <w:pPr>
        <w:pStyle w:val="Ttulo2"/>
        <w:numPr>
          <w:ilvl w:val="1"/>
          <w:numId w:val="1"/>
        </w:numPr>
        <w:spacing w:after="240" w:line="276" w:lineRule="auto"/>
        <w:ind w:left="567" w:hanging="567"/>
        <w:jc w:val="both"/>
        <w:rPr>
          <w:rFonts w:cs="Arial"/>
          <w:b/>
          <w:sz w:val="22"/>
          <w:szCs w:val="22"/>
          <w:u w:val="none"/>
        </w:rPr>
      </w:pPr>
      <w:bookmarkStart w:id="97" w:name="_Toc64014279"/>
      <w:r w:rsidRPr="00A247C1">
        <w:rPr>
          <w:rFonts w:cs="Arial"/>
          <w:b/>
          <w:sz w:val="22"/>
          <w:szCs w:val="22"/>
          <w:u w:val="none"/>
        </w:rPr>
        <w:t>Objetivo da AEE</w:t>
      </w:r>
      <w:bookmarkEnd w:id="95"/>
      <w:bookmarkEnd w:id="96"/>
      <w:bookmarkEnd w:id="97"/>
    </w:p>
    <w:p w:rsidR="009A1062" w:rsidRPr="00A247C1" w:rsidRDefault="009A1062" w:rsidP="009A1062">
      <w:pPr>
        <w:pStyle w:val="Ttulo2"/>
        <w:numPr>
          <w:ilvl w:val="2"/>
          <w:numId w:val="1"/>
        </w:numPr>
        <w:spacing w:after="240" w:line="276" w:lineRule="auto"/>
        <w:ind w:left="567" w:hanging="567"/>
        <w:jc w:val="both"/>
        <w:rPr>
          <w:rFonts w:cs="Arial"/>
          <w:b/>
          <w:sz w:val="22"/>
          <w:szCs w:val="22"/>
          <w:u w:val="none"/>
        </w:rPr>
      </w:pPr>
      <w:bookmarkStart w:id="98" w:name="_Toc426655440"/>
      <w:bookmarkStart w:id="99" w:name="_Toc469758186"/>
      <w:bookmarkStart w:id="100" w:name="_Toc64014280"/>
      <w:r w:rsidRPr="00A247C1">
        <w:rPr>
          <w:rFonts w:cs="Arial"/>
          <w:b/>
          <w:sz w:val="22"/>
          <w:szCs w:val="22"/>
          <w:u w:val="none"/>
        </w:rPr>
        <w:t>Descrição da AEE</w:t>
      </w:r>
      <w:bookmarkEnd w:id="98"/>
      <w:bookmarkEnd w:id="99"/>
      <w:bookmarkEnd w:id="100"/>
    </w:p>
    <w:p w:rsidR="009A1062" w:rsidRPr="00A247C1" w:rsidRDefault="009A1062" w:rsidP="009A1062">
      <w:pPr>
        <w:pStyle w:val="Ttulo2"/>
        <w:numPr>
          <w:ilvl w:val="3"/>
          <w:numId w:val="1"/>
        </w:numPr>
        <w:spacing w:after="240" w:line="276" w:lineRule="auto"/>
        <w:ind w:left="851" w:hanging="851"/>
        <w:jc w:val="both"/>
        <w:rPr>
          <w:rFonts w:cs="Arial"/>
          <w:b/>
          <w:sz w:val="22"/>
          <w:szCs w:val="22"/>
          <w:u w:val="none"/>
        </w:rPr>
      </w:pPr>
      <w:bookmarkStart w:id="101" w:name="_Toc426655441"/>
      <w:bookmarkStart w:id="102" w:name="_Toc469758187"/>
      <w:bookmarkStart w:id="103" w:name="_Toc64014281"/>
      <w:r w:rsidRPr="00A247C1">
        <w:rPr>
          <w:rFonts w:cs="Arial"/>
          <w:b/>
          <w:sz w:val="22"/>
          <w:szCs w:val="22"/>
          <w:u w:val="none"/>
        </w:rPr>
        <w:t>Identificação do projeto</w:t>
      </w:r>
      <w:bookmarkEnd w:id="101"/>
      <w:bookmarkEnd w:id="102"/>
      <w:bookmarkEnd w:id="103"/>
    </w:p>
    <w:p w:rsidR="009A1062" w:rsidRDefault="009A1062" w:rsidP="009A1062"/>
    <w:p w:rsidR="00CF680B" w:rsidRPr="003919DA" w:rsidRDefault="003919DA" w:rsidP="003919DA">
      <w:pPr>
        <w:pStyle w:val="Legenda"/>
        <w:jc w:val="center"/>
        <w:rPr>
          <w:b/>
          <w:color w:val="auto"/>
          <w:sz w:val="20"/>
        </w:rPr>
      </w:pPr>
      <w:bookmarkStart w:id="104" w:name="_Toc63854392"/>
      <w:r w:rsidRPr="003919DA">
        <w:rPr>
          <w:b/>
          <w:color w:val="auto"/>
          <w:sz w:val="20"/>
        </w:rPr>
        <w:t xml:space="preserve">Tabela </w:t>
      </w:r>
      <w:r w:rsidR="00AC440D" w:rsidRPr="003919DA">
        <w:rPr>
          <w:b/>
          <w:color w:val="auto"/>
          <w:sz w:val="20"/>
        </w:rPr>
        <w:fldChar w:fldCharType="begin"/>
      </w:r>
      <w:r w:rsidRPr="003919DA">
        <w:rPr>
          <w:b/>
          <w:color w:val="auto"/>
          <w:sz w:val="20"/>
        </w:rPr>
        <w:instrText xml:space="preserve"> SEQ Tabela \* ARABIC </w:instrText>
      </w:r>
      <w:r w:rsidR="00AC440D" w:rsidRPr="003919DA">
        <w:rPr>
          <w:b/>
          <w:color w:val="auto"/>
          <w:sz w:val="20"/>
        </w:rPr>
        <w:fldChar w:fldCharType="separate"/>
      </w:r>
      <w:r w:rsidR="00366916">
        <w:rPr>
          <w:b/>
          <w:noProof/>
          <w:color w:val="auto"/>
          <w:sz w:val="20"/>
        </w:rPr>
        <w:t>23</w:t>
      </w:r>
      <w:r w:rsidR="00AC440D" w:rsidRPr="003919DA">
        <w:rPr>
          <w:b/>
          <w:color w:val="auto"/>
          <w:sz w:val="20"/>
        </w:rPr>
        <w:fldChar w:fldCharType="end"/>
      </w:r>
      <w:r w:rsidRPr="003919DA">
        <w:rPr>
          <w:b/>
          <w:color w:val="auto"/>
          <w:sz w:val="20"/>
        </w:rPr>
        <w:t xml:space="preserve"> - Dados da unidade consumidora</w:t>
      </w:r>
      <w:bookmarkEnd w:id="104"/>
    </w:p>
    <w:tbl>
      <w:tblPr>
        <w:tblW w:w="7901"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1937"/>
        <w:gridCol w:w="5964"/>
      </w:tblGrid>
      <w:tr w:rsidR="0014789F" w:rsidRPr="00E70E06" w:rsidTr="0014789F">
        <w:trPr>
          <w:jc w:val="center"/>
        </w:trPr>
        <w:tc>
          <w:tcPr>
            <w:tcW w:w="1937" w:type="dxa"/>
            <w:shd w:val="clear" w:color="auto" w:fill="BFBFBF" w:themeFill="background1" w:themeFillShade="BF"/>
            <w:tcMar>
              <w:top w:w="57" w:type="dxa"/>
              <w:bottom w:w="57" w:type="dxa"/>
            </w:tcMar>
            <w:vAlign w:val="center"/>
          </w:tcPr>
          <w:p w:rsidR="0014789F" w:rsidRPr="00E70E06" w:rsidRDefault="0014789F" w:rsidP="0014789F">
            <w:pPr>
              <w:rPr>
                <w:rFonts w:ascii="Arial" w:hAnsi="Arial" w:cs="Arial"/>
                <w:b/>
                <w:sz w:val="18"/>
                <w:szCs w:val="18"/>
              </w:rPr>
            </w:pPr>
            <w:r w:rsidRPr="00E70E06">
              <w:rPr>
                <w:rFonts w:ascii="Arial" w:hAnsi="Arial" w:cs="Arial"/>
                <w:b/>
                <w:sz w:val="18"/>
                <w:szCs w:val="18"/>
              </w:rPr>
              <w:t>Nome</w:t>
            </w:r>
          </w:p>
        </w:tc>
        <w:tc>
          <w:tcPr>
            <w:tcW w:w="5964" w:type="dxa"/>
          </w:tcPr>
          <w:p w:rsidR="0014789F" w:rsidRPr="001C50D7" w:rsidRDefault="0014789F" w:rsidP="0014789F">
            <w:pPr>
              <w:ind w:left="6"/>
              <w:rPr>
                <w:rFonts w:ascii="Arial" w:hAnsi="Arial" w:cs="Arial"/>
                <w:sz w:val="18"/>
                <w:szCs w:val="18"/>
              </w:rPr>
            </w:pPr>
          </w:p>
        </w:tc>
      </w:tr>
      <w:tr w:rsidR="0014789F" w:rsidRPr="00E70E06" w:rsidTr="0014789F">
        <w:trPr>
          <w:jc w:val="center"/>
        </w:trPr>
        <w:tc>
          <w:tcPr>
            <w:tcW w:w="1937" w:type="dxa"/>
            <w:shd w:val="clear" w:color="auto" w:fill="BFBFBF" w:themeFill="background1" w:themeFillShade="BF"/>
            <w:tcMar>
              <w:top w:w="57" w:type="dxa"/>
              <w:bottom w:w="57" w:type="dxa"/>
            </w:tcMar>
            <w:vAlign w:val="center"/>
          </w:tcPr>
          <w:p w:rsidR="0014789F" w:rsidRPr="00E70E06" w:rsidRDefault="0014789F" w:rsidP="0014789F">
            <w:pPr>
              <w:rPr>
                <w:rFonts w:ascii="Arial" w:hAnsi="Arial" w:cs="Arial"/>
                <w:b/>
                <w:sz w:val="18"/>
                <w:szCs w:val="18"/>
              </w:rPr>
            </w:pPr>
            <w:r w:rsidRPr="00E70E06">
              <w:rPr>
                <w:rFonts w:ascii="Arial" w:hAnsi="Arial" w:cs="Arial"/>
                <w:b/>
                <w:sz w:val="18"/>
                <w:szCs w:val="18"/>
              </w:rPr>
              <w:t>Endereço</w:t>
            </w:r>
          </w:p>
        </w:tc>
        <w:tc>
          <w:tcPr>
            <w:tcW w:w="5964" w:type="dxa"/>
          </w:tcPr>
          <w:p w:rsidR="0014789F" w:rsidRPr="001C50D7" w:rsidRDefault="0014789F" w:rsidP="0014789F">
            <w:pPr>
              <w:ind w:left="6"/>
              <w:rPr>
                <w:rFonts w:ascii="Arial" w:hAnsi="Arial" w:cs="Arial"/>
                <w:sz w:val="18"/>
                <w:szCs w:val="18"/>
              </w:rPr>
            </w:pPr>
          </w:p>
        </w:tc>
      </w:tr>
      <w:tr w:rsidR="0014789F" w:rsidRPr="00E70E06" w:rsidTr="0014789F">
        <w:trPr>
          <w:jc w:val="center"/>
        </w:trPr>
        <w:tc>
          <w:tcPr>
            <w:tcW w:w="1937" w:type="dxa"/>
            <w:shd w:val="clear" w:color="auto" w:fill="BFBFBF" w:themeFill="background1" w:themeFillShade="BF"/>
            <w:tcMar>
              <w:top w:w="57" w:type="dxa"/>
              <w:bottom w:w="57" w:type="dxa"/>
            </w:tcMar>
            <w:vAlign w:val="center"/>
          </w:tcPr>
          <w:p w:rsidR="0014789F" w:rsidRPr="00E70E06" w:rsidRDefault="0014789F" w:rsidP="0014789F">
            <w:pPr>
              <w:rPr>
                <w:rFonts w:ascii="Arial" w:hAnsi="Arial" w:cs="Arial"/>
                <w:b/>
                <w:sz w:val="18"/>
                <w:szCs w:val="18"/>
              </w:rPr>
            </w:pPr>
            <w:r w:rsidRPr="00E70E06">
              <w:rPr>
                <w:rFonts w:ascii="Arial" w:hAnsi="Arial" w:cs="Arial"/>
                <w:b/>
                <w:sz w:val="18"/>
                <w:szCs w:val="18"/>
              </w:rPr>
              <w:t>Cidade</w:t>
            </w:r>
          </w:p>
        </w:tc>
        <w:tc>
          <w:tcPr>
            <w:tcW w:w="5964" w:type="dxa"/>
          </w:tcPr>
          <w:p w:rsidR="0014789F" w:rsidRPr="001C50D7" w:rsidRDefault="0014789F" w:rsidP="0014789F">
            <w:pPr>
              <w:ind w:left="6"/>
              <w:rPr>
                <w:rFonts w:ascii="Arial" w:hAnsi="Arial" w:cs="Arial"/>
                <w:sz w:val="18"/>
                <w:szCs w:val="18"/>
              </w:rPr>
            </w:pPr>
          </w:p>
        </w:tc>
      </w:tr>
      <w:tr w:rsidR="0014789F" w:rsidRPr="00E70E06" w:rsidTr="0014789F">
        <w:trPr>
          <w:jc w:val="center"/>
        </w:trPr>
        <w:tc>
          <w:tcPr>
            <w:tcW w:w="1937" w:type="dxa"/>
            <w:shd w:val="clear" w:color="auto" w:fill="BFBFBF" w:themeFill="background1" w:themeFillShade="BF"/>
            <w:tcMar>
              <w:top w:w="57" w:type="dxa"/>
              <w:bottom w:w="57" w:type="dxa"/>
            </w:tcMar>
            <w:vAlign w:val="center"/>
          </w:tcPr>
          <w:p w:rsidR="0014789F" w:rsidRPr="00E70E06" w:rsidRDefault="0014789F" w:rsidP="0014789F">
            <w:pPr>
              <w:rPr>
                <w:rFonts w:ascii="Arial" w:hAnsi="Arial" w:cs="Arial"/>
                <w:b/>
                <w:sz w:val="18"/>
                <w:szCs w:val="18"/>
              </w:rPr>
            </w:pPr>
            <w:r w:rsidRPr="00E70E06">
              <w:rPr>
                <w:rFonts w:ascii="Arial" w:hAnsi="Arial" w:cs="Arial"/>
                <w:b/>
                <w:sz w:val="18"/>
                <w:szCs w:val="18"/>
              </w:rPr>
              <w:t>Estado</w:t>
            </w:r>
          </w:p>
        </w:tc>
        <w:tc>
          <w:tcPr>
            <w:tcW w:w="5964" w:type="dxa"/>
          </w:tcPr>
          <w:p w:rsidR="0014789F" w:rsidRPr="001C50D7" w:rsidRDefault="0014789F" w:rsidP="0014789F">
            <w:pPr>
              <w:ind w:left="6"/>
              <w:rPr>
                <w:rFonts w:ascii="Arial" w:hAnsi="Arial" w:cs="Arial"/>
                <w:sz w:val="18"/>
                <w:szCs w:val="18"/>
              </w:rPr>
            </w:pPr>
          </w:p>
        </w:tc>
      </w:tr>
      <w:tr w:rsidR="0014789F" w:rsidRPr="00E70E06" w:rsidTr="0014789F">
        <w:trPr>
          <w:jc w:val="center"/>
        </w:trPr>
        <w:tc>
          <w:tcPr>
            <w:tcW w:w="1937" w:type="dxa"/>
            <w:shd w:val="clear" w:color="auto" w:fill="BFBFBF" w:themeFill="background1" w:themeFillShade="BF"/>
            <w:tcMar>
              <w:top w:w="57" w:type="dxa"/>
              <w:bottom w:w="57" w:type="dxa"/>
            </w:tcMar>
            <w:vAlign w:val="center"/>
          </w:tcPr>
          <w:p w:rsidR="0014789F" w:rsidRPr="00E70E06" w:rsidRDefault="0014789F" w:rsidP="0014789F">
            <w:pPr>
              <w:rPr>
                <w:rFonts w:ascii="Arial" w:hAnsi="Arial" w:cs="Arial"/>
                <w:b/>
                <w:sz w:val="18"/>
                <w:szCs w:val="18"/>
              </w:rPr>
            </w:pPr>
            <w:r w:rsidRPr="00E70E06">
              <w:rPr>
                <w:rFonts w:ascii="Arial" w:hAnsi="Arial" w:cs="Arial"/>
                <w:b/>
                <w:sz w:val="18"/>
                <w:szCs w:val="18"/>
              </w:rPr>
              <w:t>Telefone</w:t>
            </w:r>
          </w:p>
        </w:tc>
        <w:tc>
          <w:tcPr>
            <w:tcW w:w="5964" w:type="dxa"/>
          </w:tcPr>
          <w:p w:rsidR="0014789F" w:rsidRPr="001C50D7" w:rsidRDefault="0014789F" w:rsidP="0014789F">
            <w:pPr>
              <w:ind w:left="6"/>
              <w:rPr>
                <w:rFonts w:ascii="Arial" w:hAnsi="Arial" w:cs="Arial"/>
                <w:sz w:val="18"/>
                <w:szCs w:val="18"/>
              </w:rPr>
            </w:pPr>
          </w:p>
        </w:tc>
      </w:tr>
      <w:tr w:rsidR="0014789F" w:rsidRPr="00E70E06" w:rsidTr="0014789F">
        <w:trPr>
          <w:jc w:val="center"/>
        </w:trPr>
        <w:tc>
          <w:tcPr>
            <w:tcW w:w="1937" w:type="dxa"/>
            <w:shd w:val="clear" w:color="auto" w:fill="BFBFBF" w:themeFill="background1" w:themeFillShade="BF"/>
            <w:tcMar>
              <w:top w:w="57" w:type="dxa"/>
              <w:bottom w:w="57" w:type="dxa"/>
            </w:tcMar>
            <w:vAlign w:val="center"/>
          </w:tcPr>
          <w:p w:rsidR="0014789F" w:rsidRPr="00E70E06" w:rsidRDefault="0014789F" w:rsidP="0014789F">
            <w:pPr>
              <w:rPr>
                <w:rFonts w:ascii="Arial" w:hAnsi="Arial" w:cs="Arial"/>
                <w:b/>
                <w:sz w:val="18"/>
                <w:szCs w:val="18"/>
              </w:rPr>
            </w:pPr>
            <w:r w:rsidRPr="00E70E06">
              <w:rPr>
                <w:rFonts w:ascii="Arial" w:hAnsi="Arial" w:cs="Arial"/>
                <w:b/>
                <w:sz w:val="18"/>
                <w:szCs w:val="18"/>
              </w:rPr>
              <w:t>E-mail</w:t>
            </w:r>
          </w:p>
        </w:tc>
        <w:tc>
          <w:tcPr>
            <w:tcW w:w="5964" w:type="dxa"/>
          </w:tcPr>
          <w:p w:rsidR="0014789F" w:rsidRPr="001C50D7" w:rsidRDefault="0014789F" w:rsidP="0014789F">
            <w:pPr>
              <w:ind w:left="6"/>
              <w:rPr>
                <w:rFonts w:ascii="Arial" w:hAnsi="Arial" w:cs="Arial"/>
                <w:sz w:val="18"/>
                <w:szCs w:val="18"/>
              </w:rPr>
            </w:pPr>
          </w:p>
        </w:tc>
      </w:tr>
      <w:tr w:rsidR="0014789F" w:rsidRPr="00E70E06" w:rsidTr="0014789F">
        <w:trPr>
          <w:jc w:val="center"/>
        </w:trPr>
        <w:tc>
          <w:tcPr>
            <w:tcW w:w="1937" w:type="dxa"/>
            <w:shd w:val="clear" w:color="auto" w:fill="BFBFBF" w:themeFill="background1" w:themeFillShade="BF"/>
            <w:tcMar>
              <w:top w:w="57" w:type="dxa"/>
              <w:bottom w:w="57" w:type="dxa"/>
            </w:tcMar>
            <w:vAlign w:val="center"/>
          </w:tcPr>
          <w:p w:rsidR="0014789F" w:rsidRPr="00E70E06" w:rsidRDefault="0014789F" w:rsidP="0014789F">
            <w:pPr>
              <w:rPr>
                <w:rFonts w:ascii="Arial" w:hAnsi="Arial" w:cs="Arial"/>
                <w:b/>
                <w:sz w:val="18"/>
                <w:szCs w:val="18"/>
              </w:rPr>
            </w:pPr>
            <w:r w:rsidRPr="00E70E06">
              <w:rPr>
                <w:rFonts w:ascii="Arial" w:hAnsi="Arial" w:cs="Arial"/>
                <w:b/>
                <w:sz w:val="18"/>
                <w:szCs w:val="18"/>
              </w:rPr>
              <w:t>Contato</w:t>
            </w:r>
          </w:p>
        </w:tc>
        <w:tc>
          <w:tcPr>
            <w:tcW w:w="5964" w:type="dxa"/>
          </w:tcPr>
          <w:p w:rsidR="0014789F" w:rsidRPr="001C50D7" w:rsidRDefault="0014789F" w:rsidP="0014789F">
            <w:pPr>
              <w:ind w:left="6"/>
              <w:rPr>
                <w:rFonts w:ascii="Arial" w:hAnsi="Arial" w:cs="Arial"/>
                <w:sz w:val="18"/>
                <w:szCs w:val="18"/>
              </w:rPr>
            </w:pPr>
          </w:p>
        </w:tc>
      </w:tr>
      <w:tr w:rsidR="0014789F" w:rsidRPr="00E70E06" w:rsidTr="0014789F">
        <w:trPr>
          <w:jc w:val="center"/>
        </w:trPr>
        <w:tc>
          <w:tcPr>
            <w:tcW w:w="1937" w:type="dxa"/>
            <w:shd w:val="clear" w:color="auto" w:fill="BFBFBF" w:themeFill="background1" w:themeFillShade="BF"/>
            <w:tcMar>
              <w:top w:w="57" w:type="dxa"/>
              <w:bottom w:w="57" w:type="dxa"/>
            </w:tcMar>
            <w:vAlign w:val="center"/>
          </w:tcPr>
          <w:p w:rsidR="0014789F" w:rsidRPr="00E70E06" w:rsidRDefault="0014789F" w:rsidP="0014789F">
            <w:pPr>
              <w:rPr>
                <w:rFonts w:ascii="Arial" w:hAnsi="Arial" w:cs="Arial"/>
                <w:b/>
                <w:sz w:val="18"/>
                <w:szCs w:val="18"/>
              </w:rPr>
            </w:pPr>
            <w:r w:rsidRPr="00E70E06">
              <w:rPr>
                <w:rFonts w:ascii="Arial" w:hAnsi="Arial" w:cs="Arial"/>
                <w:b/>
                <w:sz w:val="18"/>
                <w:szCs w:val="18"/>
              </w:rPr>
              <w:t>Ramo de Atividade</w:t>
            </w:r>
          </w:p>
        </w:tc>
        <w:tc>
          <w:tcPr>
            <w:tcW w:w="5964" w:type="dxa"/>
          </w:tcPr>
          <w:p w:rsidR="0014789F" w:rsidRPr="001C50D7" w:rsidRDefault="0014789F" w:rsidP="0014789F">
            <w:pPr>
              <w:ind w:left="6"/>
              <w:rPr>
                <w:rFonts w:ascii="Arial" w:hAnsi="Arial" w:cs="Arial"/>
                <w:sz w:val="18"/>
                <w:szCs w:val="18"/>
              </w:rPr>
            </w:pPr>
          </w:p>
        </w:tc>
      </w:tr>
    </w:tbl>
    <w:p w:rsidR="00CE4514" w:rsidRDefault="00CE4514" w:rsidP="00AC6C5B">
      <w:pPr>
        <w:pStyle w:val="Ttulo2"/>
        <w:numPr>
          <w:ilvl w:val="3"/>
          <w:numId w:val="1"/>
        </w:numPr>
        <w:spacing w:after="240" w:line="276" w:lineRule="auto"/>
        <w:ind w:left="851" w:hanging="851"/>
        <w:jc w:val="left"/>
        <w:rPr>
          <w:rFonts w:cs="Arial"/>
          <w:b/>
          <w:sz w:val="22"/>
          <w:szCs w:val="22"/>
          <w:u w:val="none"/>
        </w:rPr>
      </w:pPr>
      <w:bookmarkStart w:id="105" w:name="_Toc64014282"/>
      <w:r>
        <w:rPr>
          <w:rFonts w:cs="Arial"/>
          <w:b/>
          <w:sz w:val="22"/>
          <w:szCs w:val="22"/>
          <w:u w:val="none"/>
        </w:rPr>
        <w:t>Ação de eficiência energética</w:t>
      </w:r>
      <w:bookmarkEnd w:id="105"/>
    </w:p>
    <w:p w:rsidR="00CE4514" w:rsidRPr="00CE4514" w:rsidRDefault="00CE4514" w:rsidP="00CE4514">
      <w:pPr>
        <w:rPr>
          <w:rFonts w:ascii="Arial" w:hAnsi="Arial" w:cs="Arial"/>
        </w:rPr>
      </w:pPr>
      <w:r w:rsidRPr="00CE4514">
        <w:rPr>
          <w:rFonts w:ascii="Arial" w:hAnsi="Arial" w:cs="Arial"/>
        </w:rPr>
        <w:t>Descreve a ação de eficiência energética prevista. Insere a tabela com os Sistemas considerados (“Sistema” é o conjunto de equipamentos afetados com características semelhantes – potência, funcionamento, que servirão para definir as amostras, medições e cálculos da economia). Deve-se procurar agrupar os equipamentos com características semelhantes que interfiram no uso da energia – por exemplo, geladeiras de determinadas faixas de volume refrigerado.</w:t>
      </w:r>
    </w:p>
    <w:p w:rsidR="0014789F" w:rsidRPr="00A247C1" w:rsidRDefault="0014789F" w:rsidP="009A1062">
      <w:pPr>
        <w:spacing w:after="240" w:line="276" w:lineRule="auto"/>
        <w:jc w:val="both"/>
        <w:rPr>
          <w:rFonts w:ascii="Arial" w:hAnsi="Arial" w:cs="Arial"/>
          <w:b/>
          <w:sz w:val="22"/>
          <w:szCs w:val="22"/>
        </w:rPr>
      </w:pPr>
    </w:p>
    <w:p w:rsidR="009A1062" w:rsidRDefault="009A1062" w:rsidP="009A1062">
      <w:pPr>
        <w:pStyle w:val="Ttulo2"/>
        <w:numPr>
          <w:ilvl w:val="2"/>
          <w:numId w:val="1"/>
        </w:numPr>
        <w:spacing w:after="240" w:line="276" w:lineRule="auto"/>
        <w:ind w:left="567" w:hanging="567"/>
        <w:jc w:val="both"/>
        <w:rPr>
          <w:rFonts w:cs="Arial"/>
          <w:b/>
          <w:sz w:val="22"/>
          <w:szCs w:val="22"/>
          <w:u w:val="none"/>
        </w:rPr>
      </w:pPr>
      <w:bookmarkStart w:id="106" w:name="_Toc426655442"/>
      <w:bookmarkStart w:id="107" w:name="_Toc469758188"/>
      <w:bookmarkStart w:id="108" w:name="_Toc64014283"/>
      <w:r w:rsidRPr="00A247C1">
        <w:rPr>
          <w:rFonts w:cs="Arial"/>
          <w:b/>
          <w:sz w:val="22"/>
          <w:szCs w:val="22"/>
          <w:u w:val="none"/>
        </w:rPr>
        <w:t>Resultado Pretendido</w:t>
      </w:r>
      <w:bookmarkEnd w:id="106"/>
      <w:bookmarkEnd w:id="107"/>
      <w:bookmarkEnd w:id="108"/>
    </w:p>
    <w:p w:rsidR="00CE4514" w:rsidRPr="00CE4514" w:rsidRDefault="00CE4514" w:rsidP="00CE4514">
      <w:pPr>
        <w:rPr>
          <w:rFonts w:ascii="Arial" w:hAnsi="Arial" w:cs="Arial"/>
        </w:rPr>
      </w:pPr>
      <w:r w:rsidRPr="00CE4514">
        <w:rPr>
          <w:rFonts w:ascii="Arial" w:hAnsi="Arial" w:cs="Arial"/>
        </w:rPr>
        <w:t>Contém frases típicas como: “reduzir o consumo e a demanda no horário de ponta de energia elétrica em iluminação, com a troca de luminárias por unidades eficientes e a instalação de sensores de presença nos escritórios e oficinas. Esta redução deverá ser acompanhada por um programa de gestão energética a ser implantado”. Acrescenta a tabela derivada da guia “Ex ante”, que projeta as economias a obter, de acordo com o Módulo 4 – Tipologias de Projeto do PROPEE.</w:t>
      </w:r>
    </w:p>
    <w:p w:rsidR="009A1062" w:rsidRPr="00A247C1" w:rsidRDefault="009A1062" w:rsidP="009A1062">
      <w:pPr>
        <w:rPr>
          <w:rFonts w:ascii="Arial" w:hAnsi="Arial" w:cs="Arial"/>
          <w:b/>
          <w:i/>
          <w:iCs/>
          <w:sz w:val="18"/>
          <w:szCs w:val="18"/>
        </w:rPr>
      </w:pPr>
    </w:p>
    <w:p w:rsidR="009A1062" w:rsidRDefault="009A1062" w:rsidP="009A1062">
      <w:pPr>
        <w:pStyle w:val="Ttulo2"/>
        <w:numPr>
          <w:ilvl w:val="2"/>
          <w:numId w:val="1"/>
        </w:numPr>
        <w:spacing w:after="240" w:line="276" w:lineRule="auto"/>
        <w:ind w:left="567" w:hanging="567"/>
        <w:jc w:val="both"/>
        <w:rPr>
          <w:rFonts w:cs="Arial"/>
          <w:b/>
          <w:sz w:val="22"/>
          <w:szCs w:val="22"/>
          <w:u w:val="none"/>
        </w:rPr>
      </w:pPr>
      <w:bookmarkStart w:id="109" w:name="_Toc426655443"/>
      <w:bookmarkStart w:id="110" w:name="_Toc469758189"/>
      <w:bookmarkStart w:id="111" w:name="_Toc64014284"/>
      <w:r w:rsidRPr="00A247C1">
        <w:rPr>
          <w:rFonts w:cs="Arial"/>
          <w:b/>
          <w:sz w:val="22"/>
          <w:szCs w:val="22"/>
          <w:u w:val="none"/>
        </w:rPr>
        <w:lastRenderedPageBreak/>
        <w:t>Verificação Operacional</w:t>
      </w:r>
      <w:bookmarkEnd w:id="109"/>
      <w:bookmarkEnd w:id="110"/>
      <w:bookmarkEnd w:id="111"/>
    </w:p>
    <w:p w:rsidR="009A1062" w:rsidRPr="00CE4514" w:rsidRDefault="00CE4514" w:rsidP="009A1062">
      <w:pPr>
        <w:rPr>
          <w:rFonts w:ascii="Arial" w:hAnsi="Arial" w:cs="Arial"/>
        </w:rPr>
      </w:pPr>
      <w:r w:rsidRPr="00CE4514">
        <w:rPr>
          <w:rFonts w:ascii="Arial" w:hAnsi="Arial" w:cs="Arial"/>
        </w:rPr>
        <w:t>Contém frases típicas como: “reduzir o consumo e a demanda no horário de ponta de energia elétrica em iluminação, com a troca de luminárias por unidades eficientes e a instalação de sensores de presença nos escritórios e oficinas. Esta redução deverá ser acompanhada por um programa de gestão energética a ser implantado”. Acrescenta a tabela derivada da guia “Ex ante”, que projeta as economias a obter, de acordo com o Módulo 4 – Tipologias de Projeto do PROPEE.</w:t>
      </w:r>
    </w:p>
    <w:p w:rsidR="00CE4514" w:rsidRDefault="00CE4514" w:rsidP="009A1062">
      <w:pPr>
        <w:rPr>
          <w:rFonts w:ascii="Arial" w:hAnsi="Arial" w:cs="Arial"/>
          <w:b/>
          <w:i/>
          <w:iCs/>
          <w:sz w:val="18"/>
          <w:szCs w:val="18"/>
        </w:rPr>
      </w:pPr>
    </w:p>
    <w:p w:rsidR="00CF680B" w:rsidRPr="009C15D6" w:rsidRDefault="003919DA" w:rsidP="009C15D6">
      <w:pPr>
        <w:pStyle w:val="Legenda"/>
        <w:jc w:val="center"/>
        <w:rPr>
          <w:rFonts w:ascii="Arial" w:hAnsi="Arial" w:cs="Arial"/>
          <w:b/>
          <w:color w:val="auto"/>
          <w:sz w:val="22"/>
        </w:rPr>
      </w:pPr>
      <w:bookmarkStart w:id="112" w:name="_Toc63854393"/>
      <w:r w:rsidRPr="003919DA">
        <w:rPr>
          <w:b/>
          <w:color w:val="auto"/>
          <w:sz w:val="20"/>
        </w:rPr>
        <w:t xml:space="preserve">Tabela </w:t>
      </w:r>
      <w:r w:rsidR="00AC440D" w:rsidRPr="003919DA">
        <w:rPr>
          <w:b/>
          <w:color w:val="auto"/>
          <w:sz w:val="20"/>
        </w:rPr>
        <w:fldChar w:fldCharType="begin"/>
      </w:r>
      <w:r w:rsidRPr="003919DA">
        <w:rPr>
          <w:b/>
          <w:color w:val="auto"/>
          <w:sz w:val="20"/>
        </w:rPr>
        <w:instrText xml:space="preserve"> SEQ Tabela \* ARABIC </w:instrText>
      </w:r>
      <w:r w:rsidR="00AC440D" w:rsidRPr="003919DA">
        <w:rPr>
          <w:b/>
          <w:color w:val="auto"/>
          <w:sz w:val="20"/>
        </w:rPr>
        <w:fldChar w:fldCharType="separate"/>
      </w:r>
      <w:r w:rsidR="00366916">
        <w:rPr>
          <w:b/>
          <w:noProof/>
          <w:color w:val="auto"/>
          <w:sz w:val="20"/>
        </w:rPr>
        <w:t>24</w:t>
      </w:r>
      <w:r w:rsidR="00AC440D" w:rsidRPr="003919DA">
        <w:rPr>
          <w:b/>
          <w:color w:val="auto"/>
          <w:sz w:val="20"/>
        </w:rPr>
        <w:fldChar w:fldCharType="end"/>
      </w:r>
      <w:r w:rsidRPr="003919DA">
        <w:rPr>
          <w:b/>
          <w:color w:val="auto"/>
          <w:sz w:val="20"/>
        </w:rPr>
        <w:t xml:space="preserve"> - Tamanho da amostra – XXXX (</w:t>
      </w:r>
      <w:proofErr w:type="spellStart"/>
      <w:r w:rsidRPr="003919DA">
        <w:rPr>
          <w:b/>
          <w:color w:val="auto"/>
          <w:sz w:val="20"/>
        </w:rPr>
        <w:t>ex-ante</w:t>
      </w:r>
      <w:proofErr w:type="spellEnd"/>
      <w:r w:rsidRPr="003919DA">
        <w:rPr>
          <w:b/>
          <w:color w:val="auto"/>
          <w:sz w:val="20"/>
        </w:rPr>
        <w:t xml:space="preserve"> e </w:t>
      </w:r>
      <w:proofErr w:type="spellStart"/>
      <w:r w:rsidRPr="003919DA">
        <w:rPr>
          <w:b/>
          <w:color w:val="auto"/>
          <w:sz w:val="20"/>
        </w:rPr>
        <w:t>ex-post</w:t>
      </w:r>
      <w:proofErr w:type="spellEnd"/>
      <w:r w:rsidRPr="003919DA">
        <w:rPr>
          <w:b/>
          <w:color w:val="auto"/>
          <w:sz w:val="20"/>
        </w:rPr>
        <w:t>)</w:t>
      </w:r>
      <w:bookmarkEnd w:id="112"/>
    </w:p>
    <w:tbl>
      <w:tblPr>
        <w:tblW w:w="9695" w:type="dxa"/>
        <w:jc w:val="center"/>
        <w:tblCellMar>
          <w:left w:w="70" w:type="dxa"/>
          <w:right w:w="70" w:type="dxa"/>
        </w:tblCellMar>
        <w:tblLook w:val="04A0"/>
      </w:tblPr>
      <w:tblGrid>
        <w:gridCol w:w="384"/>
        <w:gridCol w:w="1645"/>
        <w:gridCol w:w="541"/>
        <w:gridCol w:w="1039"/>
        <w:gridCol w:w="1208"/>
        <w:gridCol w:w="368"/>
        <w:gridCol w:w="360"/>
        <w:gridCol w:w="1599"/>
        <w:gridCol w:w="482"/>
        <w:gridCol w:w="950"/>
        <w:gridCol w:w="1119"/>
      </w:tblGrid>
      <w:tr w:rsidR="00B92D80" w:rsidRPr="00B92D80" w:rsidTr="00060073">
        <w:trPr>
          <w:trHeight w:val="57"/>
          <w:jc w:val="center"/>
        </w:trPr>
        <w:tc>
          <w:tcPr>
            <w:tcW w:w="4817" w:type="dxa"/>
            <w:gridSpan w:val="5"/>
            <w:tcBorders>
              <w:top w:val="single" w:sz="4" w:space="0" w:color="auto"/>
              <w:left w:val="single" w:sz="4" w:space="0" w:color="auto"/>
              <w:bottom w:val="single" w:sz="4" w:space="0" w:color="auto"/>
              <w:right w:val="single" w:sz="4" w:space="0" w:color="auto"/>
            </w:tcBorders>
            <w:shd w:val="clear" w:color="auto" w:fill="8DB3E2" w:themeFill="text2" w:themeFillTint="66"/>
            <w:noWrap/>
            <w:tcMar>
              <w:top w:w="28" w:type="dxa"/>
              <w:bottom w:w="28" w:type="dxa"/>
            </w:tcMar>
            <w:vAlign w:val="center"/>
          </w:tcPr>
          <w:p w:rsidR="00B92D80" w:rsidRPr="00B92D80" w:rsidRDefault="00B92D80" w:rsidP="00B92D80">
            <w:pPr>
              <w:jc w:val="center"/>
              <w:rPr>
                <w:rFonts w:ascii="Arial" w:hAnsi="Arial" w:cs="Arial"/>
                <w:b/>
                <w:bCs/>
                <w:color w:val="000000"/>
                <w:sz w:val="16"/>
                <w:szCs w:val="16"/>
              </w:rPr>
            </w:pPr>
            <w:r w:rsidRPr="00B92D80">
              <w:rPr>
                <w:rFonts w:ascii="Arial" w:hAnsi="Arial" w:cs="Arial"/>
                <w:b/>
                <w:bCs/>
                <w:color w:val="000000"/>
                <w:sz w:val="16"/>
                <w:szCs w:val="16"/>
              </w:rPr>
              <w:t>PERÍODO DE LINHA DE BASE</w:t>
            </w:r>
          </w:p>
        </w:tc>
        <w:tc>
          <w:tcPr>
            <w:tcW w:w="368" w:type="dxa"/>
            <w:vMerge w:val="restart"/>
            <w:tcBorders>
              <w:left w:val="single" w:sz="4" w:space="0" w:color="auto"/>
              <w:right w:val="single" w:sz="4" w:space="0" w:color="auto"/>
            </w:tcBorders>
            <w:shd w:val="clear" w:color="auto" w:fill="FFFFFF" w:themeFill="background1"/>
          </w:tcPr>
          <w:p w:rsidR="00B92D80" w:rsidRPr="00B92D80" w:rsidRDefault="00B92D80" w:rsidP="00B92D80">
            <w:pPr>
              <w:jc w:val="center"/>
              <w:rPr>
                <w:rFonts w:ascii="Arial" w:hAnsi="Arial" w:cs="Arial"/>
                <w:b/>
                <w:bCs/>
                <w:color w:val="000000"/>
                <w:sz w:val="16"/>
                <w:szCs w:val="16"/>
              </w:rPr>
            </w:pPr>
          </w:p>
        </w:tc>
        <w:tc>
          <w:tcPr>
            <w:tcW w:w="4510" w:type="dxa"/>
            <w:gridSpan w:val="5"/>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B92D80" w:rsidRPr="00B92D80" w:rsidRDefault="00B92D80" w:rsidP="00B92D80">
            <w:pPr>
              <w:jc w:val="center"/>
              <w:rPr>
                <w:rFonts w:ascii="Arial" w:hAnsi="Arial" w:cs="Arial"/>
                <w:b/>
                <w:bCs/>
                <w:color w:val="000000"/>
                <w:sz w:val="16"/>
                <w:szCs w:val="16"/>
              </w:rPr>
            </w:pPr>
            <w:r w:rsidRPr="00B92D80">
              <w:rPr>
                <w:rFonts w:ascii="Arial" w:hAnsi="Arial" w:cs="Arial"/>
                <w:b/>
                <w:bCs/>
                <w:color w:val="000000"/>
                <w:sz w:val="16"/>
                <w:szCs w:val="16"/>
              </w:rPr>
              <w:t>PERÍODO DE DETERMINAÇÃO DA ECONOMIA</w:t>
            </w:r>
          </w:p>
        </w:tc>
      </w:tr>
      <w:tr w:rsidR="00060073" w:rsidRPr="00B92D80" w:rsidTr="00060073">
        <w:trPr>
          <w:trHeight w:val="57"/>
          <w:jc w:val="center"/>
        </w:trPr>
        <w:tc>
          <w:tcPr>
            <w:tcW w:w="2029" w:type="dxa"/>
            <w:gridSpan w:val="2"/>
            <w:tcBorders>
              <w:top w:val="single" w:sz="4" w:space="0" w:color="auto"/>
              <w:left w:val="single" w:sz="4" w:space="0" w:color="auto"/>
              <w:bottom w:val="single" w:sz="4" w:space="0" w:color="auto"/>
              <w:right w:val="single" w:sz="4" w:space="0" w:color="auto"/>
            </w:tcBorders>
            <w:shd w:val="clear" w:color="000000" w:fill="C5D9F1"/>
            <w:noWrap/>
            <w:tcMar>
              <w:top w:w="28" w:type="dxa"/>
              <w:bottom w:w="28" w:type="dxa"/>
            </w:tcMar>
            <w:vAlign w:val="center"/>
            <w:hideMark/>
          </w:tcPr>
          <w:p w:rsidR="00060073" w:rsidRPr="00B92D80" w:rsidRDefault="00060073" w:rsidP="00060073">
            <w:pPr>
              <w:jc w:val="center"/>
              <w:rPr>
                <w:rFonts w:ascii="Arial" w:hAnsi="Arial" w:cs="Arial"/>
                <w:b/>
                <w:bCs/>
                <w:color w:val="000000"/>
                <w:sz w:val="16"/>
                <w:szCs w:val="16"/>
              </w:rPr>
            </w:pPr>
            <w:r w:rsidRPr="00B92D80">
              <w:rPr>
                <w:rFonts w:ascii="Arial" w:hAnsi="Arial" w:cs="Arial"/>
                <w:b/>
                <w:bCs/>
                <w:color w:val="000000"/>
                <w:sz w:val="16"/>
                <w:szCs w:val="16"/>
              </w:rPr>
              <w:t>Medição e verificação</w:t>
            </w:r>
          </w:p>
        </w:tc>
        <w:tc>
          <w:tcPr>
            <w:tcW w:w="541" w:type="dxa"/>
            <w:tcBorders>
              <w:top w:val="single" w:sz="4" w:space="0" w:color="auto"/>
              <w:left w:val="single" w:sz="4" w:space="0" w:color="auto"/>
              <w:bottom w:val="single" w:sz="4" w:space="0" w:color="auto"/>
              <w:right w:val="single" w:sz="4" w:space="0" w:color="auto"/>
            </w:tcBorders>
            <w:shd w:val="clear" w:color="000000" w:fill="C5D9F1"/>
            <w:noWrap/>
            <w:tcMar>
              <w:top w:w="28" w:type="dxa"/>
              <w:bottom w:w="28" w:type="dxa"/>
            </w:tcMar>
            <w:vAlign w:val="center"/>
            <w:hideMark/>
          </w:tcPr>
          <w:p w:rsidR="00060073" w:rsidRPr="00B92D80" w:rsidRDefault="00060073" w:rsidP="00060073">
            <w:pPr>
              <w:jc w:val="center"/>
              <w:rPr>
                <w:rFonts w:ascii="Arial" w:hAnsi="Arial" w:cs="Arial"/>
                <w:b/>
                <w:bCs/>
                <w:color w:val="000000"/>
                <w:sz w:val="16"/>
                <w:szCs w:val="16"/>
              </w:rPr>
            </w:pPr>
            <w:r w:rsidRPr="00B92D80">
              <w:rPr>
                <w:rFonts w:ascii="Arial" w:hAnsi="Arial" w:cs="Arial"/>
                <w:b/>
                <w:bCs/>
                <w:color w:val="000000"/>
                <w:sz w:val="16"/>
                <w:szCs w:val="16"/>
              </w:rPr>
              <w:t>CV</w:t>
            </w:r>
          </w:p>
        </w:tc>
        <w:tc>
          <w:tcPr>
            <w:tcW w:w="1039" w:type="dxa"/>
            <w:tcBorders>
              <w:top w:val="single" w:sz="4" w:space="0" w:color="auto"/>
              <w:left w:val="nil"/>
              <w:bottom w:val="single" w:sz="4" w:space="0" w:color="auto"/>
              <w:right w:val="single" w:sz="4" w:space="0" w:color="auto"/>
            </w:tcBorders>
            <w:shd w:val="clear" w:color="000000" w:fill="C5D9F1"/>
            <w:noWrap/>
            <w:tcMar>
              <w:top w:w="28" w:type="dxa"/>
              <w:bottom w:w="28" w:type="dxa"/>
            </w:tcMar>
            <w:vAlign w:val="center"/>
            <w:hideMark/>
          </w:tcPr>
          <w:p w:rsidR="00060073" w:rsidRPr="00B92D80" w:rsidRDefault="00060073" w:rsidP="00060073">
            <w:pPr>
              <w:jc w:val="center"/>
              <w:rPr>
                <w:rFonts w:ascii="Arial" w:hAnsi="Arial" w:cs="Arial"/>
                <w:b/>
                <w:bCs/>
                <w:color w:val="000000"/>
                <w:sz w:val="16"/>
                <w:szCs w:val="16"/>
              </w:rPr>
            </w:pPr>
            <w:r w:rsidRPr="00B92D80">
              <w:rPr>
                <w:rFonts w:ascii="Arial" w:hAnsi="Arial" w:cs="Arial"/>
                <w:b/>
                <w:bCs/>
                <w:color w:val="000000"/>
                <w:sz w:val="16"/>
                <w:szCs w:val="16"/>
              </w:rPr>
              <w:t>População</w:t>
            </w:r>
          </w:p>
        </w:tc>
        <w:tc>
          <w:tcPr>
            <w:tcW w:w="1208" w:type="dxa"/>
            <w:tcBorders>
              <w:top w:val="single" w:sz="4" w:space="0" w:color="auto"/>
              <w:left w:val="nil"/>
              <w:bottom w:val="single" w:sz="4" w:space="0" w:color="auto"/>
              <w:right w:val="single" w:sz="4" w:space="0" w:color="auto"/>
            </w:tcBorders>
            <w:shd w:val="clear" w:color="000000" w:fill="C5D9F1"/>
            <w:noWrap/>
            <w:tcMar>
              <w:top w:w="28" w:type="dxa"/>
              <w:bottom w:w="28" w:type="dxa"/>
            </w:tcMar>
            <w:vAlign w:val="center"/>
            <w:hideMark/>
          </w:tcPr>
          <w:p w:rsidR="00060073" w:rsidRPr="00B92D80" w:rsidRDefault="00060073" w:rsidP="00060073">
            <w:pPr>
              <w:jc w:val="center"/>
              <w:rPr>
                <w:rFonts w:ascii="Arial" w:hAnsi="Arial" w:cs="Arial"/>
                <w:b/>
                <w:bCs/>
                <w:color w:val="000000"/>
                <w:sz w:val="16"/>
                <w:szCs w:val="16"/>
              </w:rPr>
            </w:pPr>
            <w:r w:rsidRPr="00B92D80">
              <w:rPr>
                <w:rFonts w:ascii="Arial" w:hAnsi="Arial" w:cs="Arial"/>
                <w:b/>
                <w:bCs/>
                <w:color w:val="000000"/>
                <w:sz w:val="16"/>
                <w:szCs w:val="16"/>
              </w:rPr>
              <w:t>Amostragem</w:t>
            </w:r>
          </w:p>
        </w:tc>
        <w:tc>
          <w:tcPr>
            <w:tcW w:w="368" w:type="dxa"/>
            <w:vMerge/>
            <w:tcBorders>
              <w:left w:val="single" w:sz="4" w:space="0" w:color="auto"/>
              <w:right w:val="single" w:sz="4" w:space="0" w:color="auto"/>
            </w:tcBorders>
            <w:shd w:val="clear" w:color="auto" w:fill="FFFFFF" w:themeFill="background1"/>
          </w:tcPr>
          <w:p w:rsidR="00060073" w:rsidRPr="00B92D80" w:rsidRDefault="00060073" w:rsidP="00060073">
            <w:pPr>
              <w:jc w:val="center"/>
              <w:rPr>
                <w:rFonts w:ascii="Arial" w:hAnsi="Arial" w:cs="Arial"/>
                <w:b/>
                <w:bCs/>
                <w:color w:val="000000"/>
                <w:sz w:val="16"/>
                <w:szCs w:val="16"/>
              </w:rPr>
            </w:pPr>
          </w:p>
        </w:tc>
        <w:tc>
          <w:tcPr>
            <w:tcW w:w="1959" w:type="dxa"/>
            <w:gridSpan w:val="2"/>
            <w:tcBorders>
              <w:top w:val="single" w:sz="4" w:space="0" w:color="auto"/>
              <w:left w:val="single" w:sz="4" w:space="0" w:color="auto"/>
              <w:bottom w:val="single" w:sz="4" w:space="0" w:color="auto"/>
              <w:right w:val="single" w:sz="4" w:space="0" w:color="auto"/>
            </w:tcBorders>
            <w:shd w:val="clear" w:color="000000" w:fill="C5D9F1"/>
            <w:vAlign w:val="center"/>
          </w:tcPr>
          <w:p w:rsidR="00060073" w:rsidRPr="00B92D80" w:rsidRDefault="00060073" w:rsidP="00060073">
            <w:pPr>
              <w:jc w:val="center"/>
              <w:rPr>
                <w:rFonts w:ascii="Arial" w:hAnsi="Arial" w:cs="Arial"/>
                <w:b/>
                <w:bCs/>
                <w:color w:val="000000"/>
                <w:sz w:val="16"/>
                <w:szCs w:val="16"/>
              </w:rPr>
            </w:pPr>
            <w:r w:rsidRPr="00B92D80">
              <w:rPr>
                <w:rFonts w:ascii="Arial" w:hAnsi="Arial" w:cs="Arial"/>
                <w:b/>
                <w:bCs/>
                <w:color w:val="000000"/>
                <w:sz w:val="16"/>
                <w:szCs w:val="16"/>
              </w:rPr>
              <w:t>Medição e verificação</w:t>
            </w:r>
          </w:p>
        </w:tc>
        <w:tc>
          <w:tcPr>
            <w:tcW w:w="482" w:type="dxa"/>
            <w:tcBorders>
              <w:top w:val="single" w:sz="4" w:space="0" w:color="auto"/>
              <w:left w:val="single" w:sz="4" w:space="0" w:color="auto"/>
              <w:bottom w:val="single" w:sz="4" w:space="0" w:color="auto"/>
              <w:right w:val="single" w:sz="4" w:space="0" w:color="auto"/>
            </w:tcBorders>
            <w:shd w:val="clear" w:color="000000" w:fill="C5D9F1"/>
            <w:vAlign w:val="center"/>
          </w:tcPr>
          <w:p w:rsidR="00060073" w:rsidRPr="00B92D80" w:rsidRDefault="00060073" w:rsidP="00060073">
            <w:pPr>
              <w:jc w:val="center"/>
              <w:rPr>
                <w:rFonts w:ascii="Arial" w:hAnsi="Arial" w:cs="Arial"/>
                <w:b/>
                <w:bCs/>
                <w:color w:val="000000"/>
                <w:sz w:val="16"/>
                <w:szCs w:val="16"/>
              </w:rPr>
            </w:pPr>
            <w:r w:rsidRPr="00B92D80">
              <w:rPr>
                <w:rFonts w:ascii="Arial" w:hAnsi="Arial" w:cs="Arial"/>
                <w:b/>
                <w:bCs/>
                <w:color w:val="000000"/>
                <w:sz w:val="16"/>
                <w:szCs w:val="16"/>
              </w:rPr>
              <w:t>CV</w:t>
            </w:r>
          </w:p>
        </w:tc>
        <w:tc>
          <w:tcPr>
            <w:tcW w:w="950" w:type="dxa"/>
            <w:tcBorders>
              <w:top w:val="single" w:sz="4" w:space="0" w:color="auto"/>
              <w:left w:val="single" w:sz="4" w:space="0" w:color="auto"/>
              <w:bottom w:val="single" w:sz="4" w:space="0" w:color="auto"/>
              <w:right w:val="single" w:sz="4" w:space="0" w:color="auto"/>
            </w:tcBorders>
            <w:shd w:val="clear" w:color="000000" w:fill="C5D9F1"/>
            <w:vAlign w:val="center"/>
          </w:tcPr>
          <w:p w:rsidR="00060073" w:rsidRPr="00B92D80" w:rsidRDefault="00060073" w:rsidP="00060073">
            <w:pPr>
              <w:jc w:val="center"/>
              <w:rPr>
                <w:rFonts w:ascii="Arial" w:hAnsi="Arial" w:cs="Arial"/>
                <w:b/>
                <w:bCs/>
                <w:color w:val="000000"/>
                <w:sz w:val="16"/>
                <w:szCs w:val="16"/>
              </w:rPr>
            </w:pPr>
            <w:r w:rsidRPr="00B92D80">
              <w:rPr>
                <w:rFonts w:ascii="Arial" w:hAnsi="Arial" w:cs="Arial"/>
                <w:b/>
                <w:bCs/>
                <w:color w:val="000000"/>
                <w:sz w:val="16"/>
                <w:szCs w:val="16"/>
              </w:rPr>
              <w:t>População</w:t>
            </w:r>
          </w:p>
        </w:tc>
        <w:tc>
          <w:tcPr>
            <w:tcW w:w="1119" w:type="dxa"/>
            <w:tcBorders>
              <w:top w:val="single" w:sz="4" w:space="0" w:color="auto"/>
              <w:left w:val="single" w:sz="4" w:space="0" w:color="auto"/>
              <w:bottom w:val="single" w:sz="4" w:space="0" w:color="auto"/>
              <w:right w:val="single" w:sz="4" w:space="0" w:color="auto"/>
            </w:tcBorders>
            <w:shd w:val="clear" w:color="000000" w:fill="C5D9F1"/>
            <w:vAlign w:val="center"/>
          </w:tcPr>
          <w:p w:rsidR="00060073" w:rsidRPr="00B92D80" w:rsidRDefault="00060073" w:rsidP="00060073">
            <w:pPr>
              <w:jc w:val="center"/>
              <w:rPr>
                <w:rFonts w:ascii="Arial" w:hAnsi="Arial" w:cs="Arial"/>
                <w:b/>
                <w:bCs/>
                <w:color w:val="000000"/>
                <w:sz w:val="16"/>
                <w:szCs w:val="16"/>
              </w:rPr>
            </w:pPr>
            <w:r w:rsidRPr="00B92D80">
              <w:rPr>
                <w:rFonts w:ascii="Arial" w:hAnsi="Arial" w:cs="Arial"/>
                <w:b/>
                <w:bCs/>
                <w:color w:val="000000"/>
                <w:sz w:val="16"/>
                <w:szCs w:val="16"/>
              </w:rPr>
              <w:t>Amostragem</w:t>
            </w:r>
          </w:p>
        </w:tc>
      </w:tr>
      <w:tr w:rsidR="00060073" w:rsidRPr="00B92D80" w:rsidTr="00060073">
        <w:trPr>
          <w:trHeight w:val="57"/>
          <w:jc w:val="center"/>
        </w:trPr>
        <w:tc>
          <w:tcPr>
            <w:tcW w:w="384" w:type="dxa"/>
            <w:tcBorders>
              <w:top w:val="single" w:sz="4" w:space="0" w:color="auto"/>
              <w:left w:val="single" w:sz="4" w:space="0" w:color="auto"/>
              <w:bottom w:val="single" w:sz="4" w:space="0" w:color="auto"/>
              <w:right w:val="single" w:sz="4" w:space="0" w:color="auto"/>
            </w:tcBorders>
            <w:shd w:val="clear" w:color="000000" w:fill="C5D9F1"/>
            <w:noWrap/>
            <w:tcMar>
              <w:top w:w="28" w:type="dxa"/>
              <w:bottom w:w="28" w:type="dxa"/>
            </w:tcMar>
            <w:vAlign w:val="center"/>
            <w:hideMark/>
          </w:tcPr>
          <w:p w:rsidR="00060073" w:rsidRPr="00B92D80" w:rsidRDefault="00060073" w:rsidP="00060073">
            <w:pPr>
              <w:jc w:val="center"/>
              <w:rPr>
                <w:rFonts w:ascii="Arial" w:hAnsi="Arial" w:cs="Arial"/>
                <w:color w:val="000000"/>
                <w:sz w:val="16"/>
                <w:szCs w:val="16"/>
              </w:rPr>
            </w:pPr>
            <w:r w:rsidRPr="00B92D80">
              <w:rPr>
                <w:rFonts w:ascii="Arial" w:hAnsi="Arial" w:cs="Arial"/>
                <w:color w:val="000000"/>
                <w:sz w:val="16"/>
                <w:szCs w:val="16"/>
              </w:rPr>
              <w:t>1</w:t>
            </w:r>
          </w:p>
        </w:tc>
        <w:tc>
          <w:tcPr>
            <w:tcW w:w="1645" w:type="dxa"/>
            <w:tcBorders>
              <w:top w:val="single" w:sz="4" w:space="0" w:color="auto"/>
              <w:left w:val="single" w:sz="4" w:space="0" w:color="auto"/>
              <w:bottom w:val="single" w:sz="4" w:space="0" w:color="auto"/>
              <w:right w:val="single" w:sz="4" w:space="0" w:color="auto"/>
            </w:tcBorders>
            <w:shd w:val="clear" w:color="000000" w:fill="FFFFFF"/>
            <w:noWrap/>
            <w:tcMar>
              <w:top w:w="28" w:type="dxa"/>
              <w:bottom w:w="28" w:type="dxa"/>
            </w:tcMar>
            <w:vAlign w:val="center"/>
            <w:hideMark/>
          </w:tcPr>
          <w:p w:rsidR="00060073" w:rsidRPr="00B92D80" w:rsidRDefault="00060073" w:rsidP="00060073">
            <w:pPr>
              <w:rPr>
                <w:rFonts w:ascii="Arial" w:hAnsi="Arial" w:cs="Arial"/>
                <w:color w:val="000000"/>
                <w:sz w:val="16"/>
                <w:szCs w:val="16"/>
              </w:rPr>
            </w:pPr>
          </w:p>
        </w:tc>
        <w:tc>
          <w:tcPr>
            <w:tcW w:w="541" w:type="dxa"/>
            <w:tcBorders>
              <w:top w:val="nil"/>
              <w:left w:val="single" w:sz="4" w:space="0" w:color="auto"/>
              <w:bottom w:val="single" w:sz="4" w:space="0" w:color="auto"/>
              <w:right w:val="single" w:sz="4" w:space="0" w:color="auto"/>
            </w:tcBorders>
            <w:shd w:val="clear" w:color="000000" w:fill="FFFFFF"/>
            <w:noWrap/>
            <w:tcMar>
              <w:top w:w="28" w:type="dxa"/>
              <w:bottom w:w="28" w:type="dxa"/>
            </w:tcMar>
            <w:vAlign w:val="center"/>
            <w:hideMark/>
          </w:tcPr>
          <w:p w:rsidR="00060073" w:rsidRPr="00B92D80" w:rsidRDefault="00060073" w:rsidP="00060073">
            <w:pPr>
              <w:jc w:val="center"/>
              <w:rPr>
                <w:rFonts w:ascii="Arial" w:hAnsi="Arial" w:cs="Arial"/>
                <w:color w:val="000000"/>
                <w:sz w:val="16"/>
                <w:szCs w:val="16"/>
              </w:rPr>
            </w:pPr>
          </w:p>
        </w:tc>
        <w:tc>
          <w:tcPr>
            <w:tcW w:w="1039" w:type="dxa"/>
            <w:tcBorders>
              <w:top w:val="nil"/>
              <w:left w:val="nil"/>
              <w:bottom w:val="single" w:sz="4" w:space="0" w:color="auto"/>
              <w:right w:val="single" w:sz="4" w:space="0" w:color="auto"/>
            </w:tcBorders>
            <w:shd w:val="clear" w:color="000000" w:fill="FFFFFF"/>
            <w:noWrap/>
            <w:tcMar>
              <w:top w:w="28" w:type="dxa"/>
              <w:bottom w:w="28" w:type="dxa"/>
            </w:tcMar>
            <w:vAlign w:val="center"/>
            <w:hideMark/>
          </w:tcPr>
          <w:p w:rsidR="00060073" w:rsidRPr="00B92D80" w:rsidRDefault="00060073" w:rsidP="00060073">
            <w:pPr>
              <w:jc w:val="center"/>
              <w:rPr>
                <w:rFonts w:ascii="Arial" w:hAnsi="Arial" w:cs="Arial"/>
                <w:color w:val="000000"/>
                <w:sz w:val="16"/>
                <w:szCs w:val="16"/>
              </w:rPr>
            </w:pPr>
          </w:p>
        </w:tc>
        <w:tc>
          <w:tcPr>
            <w:tcW w:w="1208" w:type="dxa"/>
            <w:tcBorders>
              <w:top w:val="nil"/>
              <w:left w:val="nil"/>
              <w:bottom w:val="single" w:sz="4" w:space="0" w:color="auto"/>
              <w:right w:val="single" w:sz="4" w:space="0" w:color="auto"/>
            </w:tcBorders>
            <w:shd w:val="clear" w:color="000000" w:fill="C5D9F1"/>
            <w:noWrap/>
            <w:tcMar>
              <w:top w:w="28" w:type="dxa"/>
              <w:bottom w:w="28" w:type="dxa"/>
            </w:tcMar>
            <w:vAlign w:val="center"/>
            <w:hideMark/>
          </w:tcPr>
          <w:p w:rsidR="00060073" w:rsidRPr="00B92D80" w:rsidRDefault="00060073" w:rsidP="00060073">
            <w:pPr>
              <w:jc w:val="center"/>
              <w:rPr>
                <w:rFonts w:ascii="Arial" w:hAnsi="Arial" w:cs="Arial"/>
                <w:color w:val="000000"/>
                <w:sz w:val="16"/>
                <w:szCs w:val="16"/>
              </w:rPr>
            </w:pPr>
          </w:p>
        </w:tc>
        <w:tc>
          <w:tcPr>
            <w:tcW w:w="368" w:type="dxa"/>
            <w:vMerge/>
            <w:tcBorders>
              <w:left w:val="single" w:sz="4" w:space="0" w:color="auto"/>
              <w:right w:val="single" w:sz="4" w:space="0" w:color="auto"/>
            </w:tcBorders>
            <w:shd w:val="clear" w:color="auto" w:fill="FFFFFF" w:themeFill="background1"/>
          </w:tcPr>
          <w:p w:rsidR="00060073" w:rsidRPr="00B92D80" w:rsidRDefault="00060073" w:rsidP="00060073">
            <w:pPr>
              <w:jc w:val="center"/>
              <w:rPr>
                <w:rFonts w:ascii="Arial"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000000" w:fill="C5D9F1"/>
            <w:vAlign w:val="center"/>
          </w:tcPr>
          <w:p w:rsidR="00060073" w:rsidRPr="00B92D80" w:rsidRDefault="00060073" w:rsidP="00060073">
            <w:pPr>
              <w:jc w:val="center"/>
              <w:rPr>
                <w:rFonts w:ascii="Arial" w:hAnsi="Arial" w:cs="Arial"/>
                <w:color w:val="000000"/>
                <w:sz w:val="16"/>
                <w:szCs w:val="16"/>
              </w:rPr>
            </w:pPr>
            <w:r w:rsidRPr="00B92D80">
              <w:rPr>
                <w:rFonts w:ascii="Arial" w:hAnsi="Arial" w:cs="Arial"/>
                <w:color w:val="000000"/>
                <w:sz w:val="16"/>
                <w:szCs w:val="16"/>
              </w:rPr>
              <w:t>1</w:t>
            </w:r>
          </w:p>
        </w:tc>
        <w:tc>
          <w:tcPr>
            <w:tcW w:w="1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0073" w:rsidRPr="00B92D80" w:rsidRDefault="00060073" w:rsidP="00060073">
            <w:pP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0073" w:rsidRPr="00B92D80" w:rsidRDefault="00060073" w:rsidP="00060073">
            <w:pPr>
              <w:jc w:val="center"/>
              <w:rPr>
                <w:rFonts w:ascii="Arial" w:hAnsi="Arial" w:cs="Arial"/>
                <w:color w:val="000000"/>
                <w:sz w:val="16"/>
                <w:szCs w:val="16"/>
              </w:rPr>
            </w:pPr>
          </w:p>
        </w:tc>
        <w:tc>
          <w:tcPr>
            <w:tcW w:w="9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0073" w:rsidRPr="00B92D80" w:rsidRDefault="00060073" w:rsidP="00060073">
            <w:pPr>
              <w:jc w:val="center"/>
              <w:rPr>
                <w:rFonts w:ascii="Arial" w:hAnsi="Arial" w:cs="Arial"/>
                <w:color w:val="000000"/>
                <w:sz w:val="16"/>
                <w:szCs w:val="16"/>
              </w:rPr>
            </w:pPr>
          </w:p>
        </w:tc>
        <w:tc>
          <w:tcPr>
            <w:tcW w:w="1119" w:type="dxa"/>
            <w:tcBorders>
              <w:top w:val="single" w:sz="4" w:space="0" w:color="auto"/>
              <w:left w:val="single" w:sz="4" w:space="0" w:color="auto"/>
              <w:bottom w:val="single" w:sz="4" w:space="0" w:color="auto"/>
              <w:right w:val="single" w:sz="4" w:space="0" w:color="auto"/>
            </w:tcBorders>
            <w:shd w:val="clear" w:color="000000" w:fill="C5D9F1"/>
            <w:vAlign w:val="center"/>
          </w:tcPr>
          <w:p w:rsidR="00060073" w:rsidRPr="00B92D80" w:rsidRDefault="00060073" w:rsidP="00060073">
            <w:pPr>
              <w:jc w:val="center"/>
              <w:rPr>
                <w:rFonts w:ascii="Arial" w:hAnsi="Arial" w:cs="Arial"/>
                <w:color w:val="000000"/>
                <w:sz w:val="16"/>
                <w:szCs w:val="16"/>
              </w:rPr>
            </w:pPr>
          </w:p>
        </w:tc>
      </w:tr>
      <w:tr w:rsidR="00060073" w:rsidRPr="00B92D80" w:rsidTr="00060073">
        <w:trPr>
          <w:trHeight w:val="57"/>
          <w:jc w:val="center"/>
        </w:trPr>
        <w:tc>
          <w:tcPr>
            <w:tcW w:w="384" w:type="dxa"/>
            <w:tcBorders>
              <w:top w:val="single" w:sz="4" w:space="0" w:color="auto"/>
              <w:left w:val="single" w:sz="4" w:space="0" w:color="auto"/>
              <w:bottom w:val="single" w:sz="4" w:space="0" w:color="auto"/>
              <w:right w:val="single" w:sz="4" w:space="0" w:color="auto"/>
            </w:tcBorders>
            <w:shd w:val="clear" w:color="000000" w:fill="C5D9F1"/>
            <w:noWrap/>
            <w:tcMar>
              <w:top w:w="28" w:type="dxa"/>
              <w:bottom w:w="28" w:type="dxa"/>
            </w:tcMar>
            <w:vAlign w:val="center"/>
            <w:hideMark/>
          </w:tcPr>
          <w:p w:rsidR="00060073" w:rsidRPr="00B92D80" w:rsidRDefault="00060073" w:rsidP="00060073">
            <w:pPr>
              <w:jc w:val="center"/>
              <w:rPr>
                <w:rFonts w:ascii="Arial" w:hAnsi="Arial" w:cs="Arial"/>
                <w:color w:val="000000"/>
                <w:sz w:val="16"/>
                <w:szCs w:val="16"/>
              </w:rPr>
            </w:pPr>
            <w:r w:rsidRPr="00B92D80">
              <w:rPr>
                <w:rFonts w:ascii="Arial" w:hAnsi="Arial" w:cs="Arial"/>
                <w:color w:val="000000"/>
                <w:sz w:val="16"/>
                <w:szCs w:val="16"/>
              </w:rPr>
              <w:t>2</w:t>
            </w:r>
          </w:p>
        </w:tc>
        <w:tc>
          <w:tcPr>
            <w:tcW w:w="1645" w:type="dxa"/>
            <w:tcBorders>
              <w:top w:val="single" w:sz="4" w:space="0" w:color="auto"/>
              <w:left w:val="single" w:sz="4" w:space="0" w:color="auto"/>
              <w:bottom w:val="single" w:sz="4" w:space="0" w:color="auto"/>
              <w:right w:val="single" w:sz="4" w:space="0" w:color="auto"/>
            </w:tcBorders>
            <w:shd w:val="clear" w:color="000000" w:fill="FFFFFF"/>
            <w:noWrap/>
            <w:tcMar>
              <w:top w:w="28" w:type="dxa"/>
              <w:bottom w:w="28" w:type="dxa"/>
            </w:tcMar>
            <w:vAlign w:val="center"/>
            <w:hideMark/>
          </w:tcPr>
          <w:p w:rsidR="00060073" w:rsidRPr="00B92D80" w:rsidRDefault="00060073" w:rsidP="00060073">
            <w:pPr>
              <w:rPr>
                <w:rFonts w:ascii="Arial" w:hAnsi="Arial" w:cs="Arial"/>
                <w:color w:val="000000"/>
                <w:sz w:val="16"/>
                <w:szCs w:val="16"/>
              </w:rPr>
            </w:pPr>
          </w:p>
        </w:tc>
        <w:tc>
          <w:tcPr>
            <w:tcW w:w="541" w:type="dxa"/>
            <w:tcBorders>
              <w:top w:val="nil"/>
              <w:left w:val="single" w:sz="4" w:space="0" w:color="auto"/>
              <w:bottom w:val="single" w:sz="4" w:space="0" w:color="auto"/>
              <w:right w:val="single" w:sz="4" w:space="0" w:color="auto"/>
            </w:tcBorders>
            <w:shd w:val="clear" w:color="000000" w:fill="FFFFFF"/>
            <w:noWrap/>
            <w:tcMar>
              <w:top w:w="28" w:type="dxa"/>
              <w:bottom w:w="28" w:type="dxa"/>
            </w:tcMar>
            <w:vAlign w:val="center"/>
            <w:hideMark/>
          </w:tcPr>
          <w:p w:rsidR="00060073" w:rsidRPr="00B92D80" w:rsidRDefault="00060073" w:rsidP="00060073">
            <w:pPr>
              <w:jc w:val="center"/>
              <w:rPr>
                <w:rFonts w:ascii="Arial" w:hAnsi="Arial" w:cs="Arial"/>
                <w:color w:val="000000"/>
                <w:sz w:val="16"/>
                <w:szCs w:val="16"/>
              </w:rPr>
            </w:pPr>
          </w:p>
        </w:tc>
        <w:tc>
          <w:tcPr>
            <w:tcW w:w="1039" w:type="dxa"/>
            <w:tcBorders>
              <w:top w:val="nil"/>
              <w:left w:val="nil"/>
              <w:bottom w:val="single" w:sz="4" w:space="0" w:color="auto"/>
              <w:right w:val="single" w:sz="4" w:space="0" w:color="auto"/>
            </w:tcBorders>
            <w:shd w:val="clear" w:color="000000" w:fill="FFFFFF"/>
            <w:noWrap/>
            <w:tcMar>
              <w:top w:w="28" w:type="dxa"/>
              <w:bottom w:w="28" w:type="dxa"/>
            </w:tcMar>
            <w:vAlign w:val="center"/>
            <w:hideMark/>
          </w:tcPr>
          <w:p w:rsidR="00060073" w:rsidRPr="00B92D80" w:rsidRDefault="00060073" w:rsidP="00060073">
            <w:pPr>
              <w:jc w:val="center"/>
              <w:rPr>
                <w:rFonts w:ascii="Arial" w:hAnsi="Arial" w:cs="Arial"/>
                <w:color w:val="000000"/>
                <w:sz w:val="16"/>
                <w:szCs w:val="16"/>
              </w:rPr>
            </w:pPr>
          </w:p>
        </w:tc>
        <w:tc>
          <w:tcPr>
            <w:tcW w:w="1208" w:type="dxa"/>
            <w:tcBorders>
              <w:top w:val="nil"/>
              <w:left w:val="nil"/>
              <w:bottom w:val="single" w:sz="4" w:space="0" w:color="auto"/>
              <w:right w:val="single" w:sz="4" w:space="0" w:color="auto"/>
            </w:tcBorders>
            <w:shd w:val="clear" w:color="000000" w:fill="C5D9F1"/>
            <w:noWrap/>
            <w:tcMar>
              <w:top w:w="28" w:type="dxa"/>
              <w:bottom w:w="28" w:type="dxa"/>
            </w:tcMar>
            <w:vAlign w:val="center"/>
            <w:hideMark/>
          </w:tcPr>
          <w:p w:rsidR="00060073" w:rsidRPr="00B92D80" w:rsidRDefault="00060073" w:rsidP="00060073">
            <w:pPr>
              <w:jc w:val="center"/>
              <w:rPr>
                <w:rFonts w:ascii="Arial" w:hAnsi="Arial" w:cs="Arial"/>
                <w:color w:val="000000"/>
                <w:sz w:val="16"/>
                <w:szCs w:val="16"/>
              </w:rPr>
            </w:pPr>
          </w:p>
        </w:tc>
        <w:tc>
          <w:tcPr>
            <w:tcW w:w="368" w:type="dxa"/>
            <w:vMerge/>
            <w:tcBorders>
              <w:left w:val="single" w:sz="4" w:space="0" w:color="auto"/>
              <w:right w:val="single" w:sz="4" w:space="0" w:color="auto"/>
            </w:tcBorders>
            <w:shd w:val="clear" w:color="auto" w:fill="FFFFFF" w:themeFill="background1"/>
          </w:tcPr>
          <w:p w:rsidR="00060073" w:rsidRPr="00B92D80" w:rsidRDefault="00060073" w:rsidP="00060073">
            <w:pPr>
              <w:jc w:val="center"/>
              <w:rPr>
                <w:rFonts w:ascii="Arial"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000000" w:fill="C5D9F1"/>
            <w:vAlign w:val="center"/>
          </w:tcPr>
          <w:p w:rsidR="00060073" w:rsidRPr="00B92D80" w:rsidRDefault="00060073" w:rsidP="00060073">
            <w:pPr>
              <w:jc w:val="center"/>
              <w:rPr>
                <w:rFonts w:ascii="Arial" w:hAnsi="Arial" w:cs="Arial"/>
                <w:color w:val="000000"/>
                <w:sz w:val="16"/>
                <w:szCs w:val="16"/>
              </w:rPr>
            </w:pPr>
            <w:r w:rsidRPr="00B92D80">
              <w:rPr>
                <w:rFonts w:ascii="Arial" w:hAnsi="Arial" w:cs="Arial"/>
                <w:color w:val="000000"/>
                <w:sz w:val="16"/>
                <w:szCs w:val="16"/>
              </w:rPr>
              <w:t>2</w:t>
            </w:r>
          </w:p>
        </w:tc>
        <w:tc>
          <w:tcPr>
            <w:tcW w:w="1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0073" w:rsidRPr="00B92D80" w:rsidRDefault="00060073" w:rsidP="00060073">
            <w:pP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0073" w:rsidRPr="00B92D80" w:rsidRDefault="00060073" w:rsidP="00060073">
            <w:pPr>
              <w:jc w:val="center"/>
              <w:rPr>
                <w:rFonts w:ascii="Arial" w:hAnsi="Arial" w:cs="Arial"/>
                <w:color w:val="000000"/>
                <w:sz w:val="16"/>
                <w:szCs w:val="16"/>
              </w:rPr>
            </w:pPr>
          </w:p>
        </w:tc>
        <w:tc>
          <w:tcPr>
            <w:tcW w:w="9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0073" w:rsidRPr="00B92D80" w:rsidRDefault="00060073" w:rsidP="00060073">
            <w:pPr>
              <w:jc w:val="center"/>
              <w:rPr>
                <w:rFonts w:ascii="Arial" w:hAnsi="Arial" w:cs="Arial"/>
                <w:color w:val="000000"/>
                <w:sz w:val="16"/>
                <w:szCs w:val="16"/>
              </w:rPr>
            </w:pPr>
          </w:p>
        </w:tc>
        <w:tc>
          <w:tcPr>
            <w:tcW w:w="1119" w:type="dxa"/>
            <w:tcBorders>
              <w:top w:val="single" w:sz="4" w:space="0" w:color="auto"/>
              <w:left w:val="single" w:sz="4" w:space="0" w:color="auto"/>
              <w:bottom w:val="single" w:sz="4" w:space="0" w:color="auto"/>
              <w:right w:val="single" w:sz="4" w:space="0" w:color="auto"/>
            </w:tcBorders>
            <w:shd w:val="clear" w:color="000000" w:fill="C5D9F1"/>
            <w:vAlign w:val="center"/>
          </w:tcPr>
          <w:p w:rsidR="00060073" w:rsidRPr="00B92D80" w:rsidRDefault="00060073" w:rsidP="00060073">
            <w:pPr>
              <w:jc w:val="center"/>
              <w:rPr>
                <w:rFonts w:ascii="Arial" w:hAnsi="Arial" w:cs="Arial"/>
                <w:color w:val="000000"/>
                <w:sz w:val="16"/>
                <w:szCs w:val="16"/>
              </w:rPr>
            </w:pPr>
          </w:p>
        </w:tc>
      </w:tr>
      <w:tr w:rsidR="00060073" w:rsidRPr="00B92D80" w:rsidTr="00060073">
        <w:trPr>
          <w:trHeight w:val="57"/>
          <w:jc w:val="center"/>
        </w:trPr>
        <w:tc>
          <w:tcPr>
            <w:tcW w:w="384" w:type="dxa"/>
            <w:tcBorders>
              <w:top w:val="single" w:sz="4" w:space="0" w:color="auto"/>
              <w:left w:val="single" w:sz="4" w:space="0" w:color="auto"/>
              <w:bottom w:val="single" w:sz="4" w:space="0" w:color="auto"/>
              <w:right w:val="single" w:sz="4" w:space="0" w:color="auto"/>
            </w:tcBorders>
            <w:shd w:val="clear" w:color="000000" w:fill="C5D9F1"/>
            <w:noWrap/>
            <w:tcMar>
              <w:top w:w="28" w:type="dxa"/>
              <w:bottom w:w="28" w:type="dxa"/>
            </w:tcMar>
            <w:vAlign w:val="center"/>
            <w:hideMark/>
          </w:tcPr>
          <w:p w:rsidR="00060073" w:rsidRPr="00B92D80" w:rsidRDefault="00060073" w:rsidP="00060073">
            <w:pPr>
              <w:jc w:val="center"/>
              <w:rPr>
                <w:rFonts w:ascii="Arial" w:hAnsi="Arial" w:cs="Arial"/>
                <w:color w:val="000000"/>
                <w:sz w:val="16"/>
                <w:szCs w:val="16"/>
              </w:rPr>
            </w:pPr>
            <w:r w:rsidRPr="00B92D80">
              <w:rPr>
                <w:rFonts w:ascii="Arial" w:hAnsi="Arial" w:cs="Arial"/>
                <w:color w:val="000000"/>
                <w:sz w:val="16"/>
                <w:szCs w:val="16"/>
              </w:rPr>
              <w:t>3</w:t>
            </w:r>
          </w:p>
        </w:tc>
        <w:tc>
          <w:tcPr>
            <w:tcW w:w="1645" w:type="dxa"/>
            <w:tcBorders>
              <w:top w:val="single" w:sz="4" w:space="0" w:color="auto"/>
              <w:left w:val="single" w:sz="4" w:space="0" w:color="auto"/>
              <w:bottom w:val="single" w:sz="4" w:space="0" w:color="auto"/>
              <w:right w:val="single" w:sz="4" w:space="0" w:color="auto"/>
            </w:tcBorders>
            <w:shd w:val="clear" w:color="000000" w:fill="FFFFFF"/>
            <w:noWrap/>
            <w:tcMar>
              <w:top w:w="28" w:type="dxa"/>
              <w:bottom w:w="28" w:type="dxa"/>
            </w:tcMar>
            <w:vAlign w:val="center"/>
            <w:hideMark/>
          </w:tcPr>
          <w:p w:rsidR="00060073" w:rsidRPr="00B92D80" w:rsidRDefault="00060073" w:rsidP="00060073">
            <w:pPr>
              <w:rPr>
                <w:rFonts w:ascii="Arial" w:hAnsi="Arial" w:cs="Arial"/>
                <w:color w:val="000000"/>
                <w:sz w:val="16"/>
                <w:szCs w:val="16"/>
              </w:rPr>
            </w:pPr>
          </w:p>
        </w:tc>
        <w:tc>
          <w:tcPr>
            <w:tcW w:w="541" w:type="dxa"/>
            <w:tcBorders>
              <w:top w:val="nil"/>
              <w:left w:val="single" w:sz="4" w:space="0" w:color="auto"/>
              <w:bottom w:val="single" w:sz="4" w:space="0" w:color="auto"/>
              <w:right w:val="single" w:sz="4" w:space="0" w:color="auto"/>
            </w:tcBorders>
            <w:shd w:val="clear" w:color="000000" w:fill="FFFFFF"/>
            <w:noWrap/>
            <w:tcMar>
              <w:top w:w="28" w:type="dxa"/>
              <w:bottom w:w="28" w:type="dxa"/>
            </w:tcMar>
            <w:vAlign w:val="center"/>
            <w:hideMark/>
          </w:tcPr>
          <w:p w:rsidR="00060073" w:rsidRPr="00B92D80" w:rsidRDefault="00060073" w:rsidP="00060073">
            <w:pPr>
              <w:jc w:val="center"/>
              <w:rPr>
                <w:rFonts w:ascii="Arial" w:hAnsi="Arial" w:cs="Arial"/>
                <w:color w:val="000000"/>
                <w:sz w:val="16"/>
                <w:szCs w:val="16"/>
              </w:rPr>
            </w:pPr>
          </w:p>
        </w:tc>
        <w:tc>
          <w:tcPr>
            <w:tcW w:w="1039" w:type="dxa"/>
            <w:tcBorders>
              <w:top w:val="nil"/>
              <w:left w:val="nil"/>
              <w:bottom w:val="single" w:sz="4" w:space="0" w:color="auto"/>
              <w:right w:val="single" w:sz="4" w:space="0" w:color="auto"/>
            </w:tcBorders>
            <w:shd w:val="clear" w:color="000000" w:fill="FFFFFF"/>
            <w:noWrap/>
            <w:tcMar>
              <w:top w:w="28" w:type="dxa"/>
              <w:bottom w:w="28" w:type="dxa"/>
            </w:tcMar>
            <w:vAlign w:val="center"/>
            <w:hideMark/>
          </w:tcPr>
          <w:p w:rsidR="00060073" w:rsidRPr="00B92D80" w:rsidRDefault="00060073" w:rsidP="00060073">
            <w:pPr>
              <w:jc w:val="center"/>
              <w:rPr>
                <w:rFonts w:ascii="Arial" w:hAnsi="Arial" w:cs="Arial"/>
                <w:color w:val="000000"/>
                <w:sz w:val="16"/>
                <w:szCs w:val="16"/>
              </w:rPr>
            </w:pPr>
          </w:p>
        </w:tc>
        <w:tc>
          <w:tcPr>
            <w:tcW w:w="1208" w:type="dxa"/>
            <w:tcBorders>
              <w:top w:val="nil"/>
              <w:left w:val="nil"/>
              <w:bottom w:val="single" w:sz="4" w:space="0" w:color="auto"/>
              <w:right w:val="single" w:sz="4" w:space="0" w:color="auto"/>
            </w:tcBorders>
            <w:shd w:val="clear" w:color="000000" w:fill="C5D9F1"/>
            <w:noWrap/>
            <w:tcMar>
              <w:top w:w="28" w:type="dxa"/>
              <w:bottom w:w="28" w:type="dxa"/>
            </w:tcMar>
            <w:vAlign w:val="center"/>
            <w:hideMark/>
          </w:tcPr>
          <w:p w:rsidR="00060073" w:rsidRPr="00B92D80" w:rsidRDefault="00060073" w:rsidP="00060073">
            <w:pPr>
              <w:jc w:val="center"/>
              <w:rPr>
                <w:rFonts w:ascii="Arial" w:hAnsi="Arial" w:cs="Arial"/>
                <w:color w:val="000000"/>
                <w:sz w:val="16"/>
                <w:szCs w:val="16"/>
              </w:rPr>
            </w:pPr>
          </w:p>
        </w:tc>
        <w:tc>
          <w:tcPr>
            <w:tcW w:w="368" w:type="dxa"/>
            <w:vMerge/>
            <w:tcBorders>
              <w:left w:val="single" w:sz="4" w:space="0" w:color="auto"/>
              <w:right w:val="single" w:sz="4" w:space="0" w:color="auto"/>
            </w:tcBorders>
            <w:shd w:val="clear" w:color="auto" w:fill="FFFFFF" w:themeFill="background1"/>
          </w:tcPr>
          <w:p w:rsidR="00060073" w:rsidRPr="00B92D80" w:rsidRDefault="00060073" w:rsidP="00060073">
            <w:pPr>
              <w:jc w:val="center"/>
              <w:rPr>
                <w:rFonts w:ascii="Arial"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000000" w:fill="C5D9F1"/>
            <w:vAlign w:val="center"/>
          </w:tcPr>
          <w:p w:rsidR="00060073" w:rsidRPr="00B92D80" w:rsidRDefault="00060073" w:rsidP="00060073">
            <w:pPr>
              <w:jc w:val="center"/>
              <w:rPr>
                <w:rFonts w:ascii="Arial" w:hAnsi="Arial" w:cs="Arial"/>
                <w:color w:val="000000"/>
                <w:sz w:val="16"/>
                <w:szCs w:val="16"/>
              </w:rPr>
            </w:pPr>
            <w:r w:rsidRPr="00B92D80">
              <w:rPr>
                <w:rFonts w:ascii="Arial" w:hAnsi="Arial" w:cs="Arial"/>
                <w:color w:val="000000"/>
                <w:sz w:val="16"/>
                <w:szCs w:val="16"/>
              </w:rPr>
              <w:t>3</w:t>
            </w:r>
          </w:p>
        </w:tc>
        <w:tc>
          <w:tcPr>
            <w:tcW w:w="1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0073" w:rsidRPr="00B92D80" w:rsidRDefault="00060073" w:rsidP="00060073">
            <w:pP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0073" w:rsidRPr="00B92D80" w:rsidRDefault="00060073" w:rsidP="00060073">
            <w:pPr>
              <w:jc w:val="center"/>
              <w:rPr>
                <w:rFonts w:ascii="Arial" w:hAnsi="Arial" w:cs="Arial"/>
                <w:color w:val="000000"/>
                <w:sz w:val="16"/>
                <w:szCs w:val="16"/>
              </w:rPr>
            </w:pPr>
          </w:p>
        </w:tc>
        <w:tc>
          <w:tcPr>
            <w:tcW w:w="9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0073" w:rsidRPr="00B92D80" w:rsidRDefault="00060073" w:rsidP="00060073">
            <w:pPr>
              <w:jc w:val="center"/>
              <w:rPr>
                <w:rFonts w:ascii="Arial" w:hAnsi="Arial" w:cs="Arial"/>
                <w:color w:val="000000"/>
                <w:sz w:val="16"/>
                <w:szCs w:val="16"/>
              </w:rPr>
            </w:pPr>
          </w:p>
        </w:tc>
        <w:tc>
          <w:tcPr>
            <w:tcW w:w="1119" w:type="dxa"/>
            <w:tcBorders>
              <w:top w:val="single" w:sz="4" w:space="0" w:color="auto"/>
              <w:left w:val="single" w:sz="4" w:space="0" w:color="auto"/>
              <w:bottom w:val="single" w:sz="4" w:space="0" w:color="auto"/>
              <w:right w:val="single" w:sz="4" w:space="0" w:color="auto"/>
            </w:tcBorders>
            <w:shd w:val="clear" w:color="000000" w:fill="C5D9F1"/>
            <w:vAlign w:val="center"/>
          </w:tcPr>
          <w:p w:rsidR="00060073" w:rsidRPr="00B92D80" w:rsidRDefault="00060073" w:rsidP="00060073">
            <w:pPr>
              <w:jc w:val="center"/>
              <w:rPr>
                <w:rFonts w:ascii="Arial" w:hAnsi="Arial" w:cs="Arial"/>
                <w:color w:val="000000"/>
                <w:sz w:val="16"/>
                <w:szCs w:val="16"/>
              </w:rPr>
            </w:pPr>
          </w:p>
        </w:tc>
      </w:tr>
      <w:tr w:rsidR="00060073" w:rsidRPr="00B92D80" w:rsidTr="00060073">
        <w:trPr>
          <w:trHeight w:val="57"/>
          <w:jc w:val="center"/>
        </w:trPr>
        <w:tc>
          <w:tcPr>
            <w:tcW w:w="384" w:type="dxa"/>
            <w:tcBorders>
              <w:top w:val="single" w:sz="4" w:space="0" w:color="auto"/>
              <w:left w:val="single" w:sz="4" w:space="0" w:color="auto"/>
              <w:bottom w:val="single" w:sz="4" w:space="0" w:color="auto"/>
              <w:right w:val="single" w:sz="4" w:space="0" w:color="auto"/>
            </w:tcBorders>
            <w:shd w:val="clear" w:color="000000" w:fill="C5D9F1"/>
            <w:noWrap/>
            <w:tcMar>
              <w:top w:w="28" w:type="dxa"/>
              <w:bottom w:w="28" w:type="dxa"/>
            </w:tcMar>
            <w:vAlign w:val="center"/>
            <w:hideMark/>
          </w:tcPr>
          <w:p w:rsidR="00060073" w:rsidRPr="00B92D80" w:rsidRDefault="00060073" w:rsidP="00060073">
            <w:pPr>
              <w:jc w:val="center"/>
              <w:rPr>
                <w:rFonts w:ascii="Arial" w:hAnsi="Arial" w:cs="Arial"/>
                <w:color w:val="000000"/>
                <w:sz w:val="16"/>
                <w:szCs w:val="16"/>
              </w:rPr>
            </w:pPr>
            <w:r w:rsidRPr="00B92D80">
              <w:rPr>
                <w:rFonts w:ascii="Arial" w:hAnsi="Arial" w:cs="Arial"/>
                <w:color w:val="000000"/>
                <w:sz w:val="16"/>
                <w:szCs w:val="16"/>
              </w:rPr>
              <w:t>4</w:t>
            </w:r>
          </w:p>
        </w:tc>
        <w:tc>
          <w:tcPr>
            <w:tcW w:w="1645" w:type="dxa"/>
            <w:tcBorders>
              <w:top w:val="single" w:sz="4" w:space="0" w:color="auto"/>
              <w:left w:val="single" w:sz="4" w:space="0" w:color="auto"/>
              <w:bottom w:val="single" w:sz="4" w:space="0" w:color="auto"/>
              <w:right w:val="single" w:sz="4" w:space="0" w:color="auto"/>
            </w:tcBorders>
            <w:shd w:val="clear" w:color="000000" w:fill="FFFFFF"/>
            <w:noWrap/>
            <w:tcMar>
              <w:top w:w="28" w:type="dxa"/>
              <w:bottom w:w="28" w:type="dxa"/>
            </w:tcMar>
            <w:vAlign w:val="center"/>
            <w:hideMark/>
          </w:tcPr>
          <w:p w:rsidR="00060073" w:rsidRPr="00B92D80" w:rsidRDefault="00060073" w:rsidP="00060073">
            <w:pPr>
              <w:rPr>
                <w:rFonts w:ascii="Arial" w:hAnsi="Arial" w:cs="Arial"/>
                <w:color w:val="000000"/>
                <w:sz w:val="16"/>
                <w:szCs w:val="16"/>
              </w:rPr>
            </w:pPr>
          </w:p>
        </w:tc>
        <w:tc>
          <w:tcPr>
            <w:tcW w:w="541" w:type="dxa"/>
            <w:tcBorders>
              <w:top w:val="nil"/>
              <w:left w:val="single" w:sz="4" w:space="0" w:color="auto"/>
              <w:bottom w:val="single" w:sz="4" w:space="0" w:color="auto"/>
              <w:right w:val="single" w:sz="4" w:space="0" w:color="auto"/>
            </w:tcBorders>
            <w:shd w:val="clear" w:color="000000" w:fill="FFFFFF"/>
            <w:noWrap/>
            <w:tcMar>
              <w:top w:w="28" w:type="dxa"/>
              <w:bottom w:w="28" w:type="dxa"/>
            </w:tcMar>
            <w:vAlign w:val="center"/>
            <w:hideMark/>
          </w:tcPr>
          <w:p w:rsidR="00060073" w:rsidRPr="00B92D80" w:rsidRDefault="00060073" w:rsidP="00060073">
            <w:pPr>
              <w:jc w:val="center"/>
              <w:rPr>
                <w:rFonts w:ascii="Arial" w:hAnsi="Arial" w:cs="Arial"/>
                <w:color w:val="000000"/>
                <w:sz w:val="16"/>
                <w:szCs w:val="16"/>
              </w:rPr>
            </w:pPr>
          </w:p>
        </w:tc>
        <w:tc>
          <w:tcPr>
            <w:tcW w:w="1039" w:type="dxa"/>
            <w:tcBorders>
              <w:top w:val="nil"/>
              <w:left w:val="nil"/>
              <w:bottom w:val="single" w:sz="4" w:space="0" w:color="auto"/>
              <w:right w:val="single" w:sz="4" w:space="0" w:color="auto"/>
            </w:tcBorders>
            <w:shd w:val="clear" w:color="000000" w:fill="FFFFFF"/>
            <w:noWrap/>
            <w:tcMar>
              <w:top w:w="28" w:type="dxa"/>
              <w:bottom w:w="28" w:type="dxa"/>
            </w:tcMar>
            <w:vAlign w:val="center"/>
            <w:hideMark/>
          </w:tcPr>
          <w:p w:rsidR="00060073" w:rsidRPr="00B92D80" w:rsidRDefault="00060073" w:rsidP="00060073">
            <w:pPr>
              <w:jc w:val="center"/>
              <w:rPr>
                <w:rFonts w:ascii="Arial" w:hAnsi="Arial" w:cs="Arial"/>
                <w:color w:val="000000"/>
                <w:sz w:val="16"/>
                <w:szCs w:val="16"/>
              </w:rPr>
            </w:pPr>
          </w:p>
        </w:tc>
        <w:tc>
          <w:tcPr>
            <w:tcW w:w="1208" w:type="dxa"/>
            <w:tcBorders>
              <w:top w:val="nil"/>
              <w:left w:val="nil"/>
              <w:bottom w:val="single" w:sz="4" w:space="0" w:color="auto"/>
              <w:right w:val="single" w:sz="4" w:space="0" w:color="auto"/>
            </w:tcBorders>
            <w:shd w:val="clear" w:color="000000" w:fill="C5D9F1"/>
            <w:noWrap/>
            <w:tcMar>
              <w:top w:w="28" w:type="dxa"/>
              <w:bottom w:w="28" w:type="dxa"/>
            </w:tcMar>
            <w:vAlign w:val="center"/>
            <w:hideMark/>
          </w:tcPr>
          <w:p w:rsidR="00060073" w:rsidRPr="00B92D80" w:rsidRDefault="00060073" w:rsidP="00060073">
            <w:pPr>
              <w:jc w:val="center"/>
              <w:rPr>
                <w:rFonts w:ascii="Arial" w:hAnsi="Arial" w:cs="Arial"/>
                <w:color w:val="000000"/>
                <w:sz w:val="16"/>
                <w:szCs w:val="16"/>
              </w:rPr>
            </w:pPr>
          </w:p>
        </w:tc>
        <w:tc>
          <w:tcPr>
            <w:tcW w:w="368" w:type="dxa"/>
            <w:vMerge/>
            <w:tcBorders>
              <w:left w:val="single" w:sz="4" w:space="0" w:color="auto"/>
              <w:right w:val="single" w:sz="4" w:space="0" w:color="auto"/>
            </w:tcBorders>
            <w:shd w:val="clear" w:color="auto" w:fill="FFFFFF" w:themeFill="background1"/>
          </w:tcPr>
          <w:p w:rsidR="00060073" w:rsidRPr="00B92D80" w:rsidRDefault="00060073" w:rsidP="00060073">
            <w:pPr>
              <w:jc w:val="center"/>
              <w:rPr>
                <w:rFonts w:ascii="Arial"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000000" w:fill="C5D9F1"/>
            <w:vAlign w:val="center"/>
          </w:tcPr>
          <w:p w:rsidR="00060073" w:rsidRPr="00B92D80" w:rsidRDefault="00060073" w:rsidP="00060073">
            <w:pPr>
              <w:jc w:val="center"/>
              <w:rPr>
                <w:rFonts w:ascii="Arial" w:hAnsi="Arial" w:cs="Arial"/>
                <w:color w:val="000000"/>
                <w:sz w:val="16"/>
                <w:szCs w:val="16"/>
              </w:rPr>
            </w:pPr>
            <w:r w:rsidRPr="00B92D80">
              <w:rPr>
                <w:rFonts w:ascii="Arial" w:hAnsi="Arial" w:cs="Arial"/>
                <w:color w:val="000000"/>
                <w:sz w:val="16"/>
                <w:szCs w:val="16"/>
              </w:rPr>
              <w:t>4</w:t>
            </w:r>
          </w:p>
        </w:tc>
        <w:tc>
          <w:tcPr>
            <w:tcW w:w="1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0073" w:rsidRPr="00B92D80" w:rsidRDefault="00060073" w:rsidP="00060073">
            <w:pP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0073" w:rsidRPr="00B92D80" w:rsidRDefault="00060073" w:rsidP="00060073">
            <w:pPr>
              <w:jc w:val="center"/>
              <w:rPr>
                <w:rFonts w:ascii="Arial" w:hAnsi="Arial" w:cs="Arial"/>
                <w:color w:val="000000"/>
                <w:sz w:val="16"/>
                <w:szCs w:val="16"/>
              </w:rPr>
            </w:pPr>
          </w:p>
        </w:tc>
        <w:tc>
          <w:tcPr>
            <w:tcW w:w="9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0073" w:rsidRPr="00B92D80" w:rsidRDefault="00060073" w:rsidP="00060073">
            <w:pPr>
              <w:jc w:val="center"/>
              <w:rPr>
                <w:rFonts w:ascii="Arial" w:hAnsi="Arial" w:cs="Arial"/>
                <w:color w:val="000000"/>
                <w:sz w:val="16"/>
                <w:szCs w:val="16"/>
              </w:rPr>
            </w:pPr>
          </w:p>
        </w:tc>
        <w:tc>
          <w:tcPr>
            <w:tcW w:w="1119" w:type="dxa"/>
            <w:tcBorders>
              <w:top w:val="single" w:sz="4" w:space="0" w:color="auto"/>
              <w:left w:val="single" w:sz="4" w:space="0" w:color="auto"/>
              <w:bottom w:val="single" w:sz="4" w:space="0" w:color="auto"/>
              <w:right w:val="single" w:sz="4" w:space="0" w:color="auto"/>
            </w:tcBorders>
            <w:shd w:val="clear" w:color="000000" w:fill="C5D9F1"/>
            <w:vAlign w:val="center"/>
          </w:tcPr>
          <w:p w:rsidR="00060073" w:rsidRPr="00B92D80" w:rsidRDefault="00060073" w:rsidP="00060073">
            <w:pPr>
              <w:jc w:val="center"/>
              <w:rPr>
                <w:rFonts w:ascii="Arial" w:hAnsi="Arial" w:cs="Arial"/>
                <w:color w:val="000000"/>
                <w:sz w:val="16"/>
                <w:szCs w:val="16"/>
              </w:rPr>
            </w:pPr>
          </w:p>
        </w:tc>
      </w:tr>
      <w:tr w:rsidR="00060073" w:rsidRPr="00B92D80" w:rsidTr="00060073">
        <w:trPr>
          <w:trHeight w:val="57"/>
          <w:jc w:val="center"/>
        </w:trPr>
        <w:tc>
          <w:tcPr>
            <w:tcW w:w="384" w:type="dxa"/>
            <w:tcBorders>
              <w:top w:val="single" w:sz="4" w:space="0" w:color="auto"/>
              <w:left w:val="single" w:sz="4" w:space="0" w:color="auto"/>
              <w:bottom w:val="single" w:sz="4" w:space="0" w:color="auto"/>
              <w:right w:val="single" w:sz="4" w:space="0" w:color="auto"/>
            </w:tcBorders>
            <w:shd w:val="clear" w:color="000000" w:fill="C5D9F1"/>
            <w:noWrap/>
            <w:tcMar>
              <w:top w:w="28" w:type="dxa"/>
              <w:bottom w:w="28" w:type="dxa"/>
            </w:tcMar>
            <w:vAlign w:val="center"/>
            <w:hideMark/>
          </w:tcPr>
          <w:p w:rsidR="00060073" w:rsidRPr="00B92D80" w:rsidRDefault="00060073" w:rsidP="00060073">
            <w:pPr>
              <w:jc w:val="center"/>
              <w:rPr>
                <w:rFonts w:ascii="Arial" w:hAnsi="Arial" w:cs="Arial"/>
                <w:color w:val="000000"/>
                <w:sz w:val="16"/>
                <w:szCs w:val="16"/>
              </w:rPr>
            </w:pPr>
            <w:r w:rsidRPr="00B92D80">
              <w:rPr>
                <w:rFonts w:ascii="Arial" w:hAnsi="Arial" w:cs="Arial"/>
                <w:color w:val="000000"/>
                <w:sz w:val="16"/>
                <w:szCs w:val="16"/>
              </w:rPr>
              <w:t>5</w:t>
            </w:r>
          </w:p>
        </w:tc>
        <w:tc>
          <w:tcPr>
            <w:tcW w:w="1645" w:type="dxa"/>
            <w:tcBorders>
              <w:top w:val="single" w:sz="4" w:space="0" w:color="auto"/>
              <w:left w:val="single" w:sz="4" w:space="0" w:color="auto"/>
              <w:bottom w:val="single" w:sz="4" w:space="0" w:color="auto"/>
              <w:right w:val="single" w:sz="4" w:space="0" w:color="auto"/>
            </w:tcBorders>
            <w:shd w:val="clear" w:color="000000" w:fill="FFFFFF"/>
            <w:noWrap/>
            <w:tcMar>
              <w:top w:w="28" w:type="dxa"/>
              <w:bottom w:w="28" w:type="dxa"/>
            </w:tcMar>
            <w:vAlign w:val="center"/>
            <w:hideMark/>
          </w:tcPr>
          <w:p w:rsidR="00060073" w:rsidRPr="00B92D80" w:rsidRDefault="00060073" w:rsidP="00060073">
            <w:pPr>
              <w:rPr>
                <w:rFonts w:ascii="Arial" w:hAnsi="Arial" w:cs="Arial"/>
                <w:color w:val="000000"/>
                <w:sz w:val="16"/>
                <w:szCs w:val="16"/>
              </w:rPr>
            </w:pPr>
          </w:p>
        </w:tc>
        <w:tc>
          <w:tcPr>
            <w:tcW w:w="541" w:type="dxa"/>
            <w:tcBorders>
              <w:top w:val="nil"/>
              <w:left w:val="single" w:sz="4" w:space="0" w:color="auto"/>
              <w:bottom w:val="single" w:sz="4" w:space="0" w:color="auto"/>
              <w:right w:val="single" w:sz="4" w:space="0" w:color="auto"/>
            </w:tcBorders>
            <w:shd w:val="clear" w:color="000000" w:fill="FFFFFF"/>
            <w:noWrap/>
            <w:tcMar>
              <w:top w:w="28" w:type="dxa"/>
              <w:bottom w:w="28" w:type="dxa"/>
            </w:tcMar>
            <w:vAlign w:val="center"/>
            <w:hideMark/>
          </w:tcPr>
          <w:p w:rsidR="00060073" w:rsidRPr="00B92D80" w:rsidRDefault="00060073" w:rsidP="00060073">
            <w:pPr>
              <w:jc w:val="center"/>
              <w:rPr>
                <w:rFonts w:ascii="Arial" w:hAnsi="Arial" w:cs="Arial"/>
                <w:color w:val="000000"/>
                <w:sz w:val="16"/>
                <w:szCs w:val="16"/>
              </w:rPr>
            </w:pPr>
          </w:p>
        </w:tc>
        <w:tc>
          <w:tcPr>
            <w:tcW w:w="1039" w:type="dxa"/>
            <w:tcBorders>
              <w:top w:val="nil"/>
              <w:left w:val="nil"/>
              <w:bottom w:val="single" w:sz="4" w:space="0" w:color="auto"/>
              <w:right w:val="single" w:sz="4" w:space="0" w:color="auto"/>
            </w:tcBorders>
            <w:shd w:val="clear" w:color="000000" w:fill="FFFFFF"/>
            <w:noWrap/>
            <w:tcMar>
              <w:top w:w="28" w:type="dxa"/>
              <w:bottom w:w="28" w:type="dxa"/>
            </w:tcMar>
            <w:vAlign w:val="center"/>
            <w:hideMark/>
          </w:tcPr>
          <w:p w:rsidR="00060073" w:rsidRPr="00B92D80" w:rsidRDefault="00060073" w:rsidP="00060073">
            <w:pPr>
              <w:jc w:val="center"/>
              <w:rPr>
                <w:rFonts w:ascii="Arial" w:hAnsi="Arial" w:cs="Arial"/>
                <w:color w:val="000000"/>
                <w:sz w:val="16"/>
                <w:szCs w:val="16"/>
              </w:rPr>
            </w:pPr>
          </w:p>
        </w:tc>
        <w:tc>
          <w:tcPr>
            <w:tcW w:w="1208" w:type="dxa"/>
            <w:tcBorders>
              <w:top w:val="nil"/>
              <w:left w:val="nil"/>
              <w:bottom w:val="single" w:sz="4" w:space="0" w:color="auto"/>
              <w:right w:val="single" w:sz="4" w:space="0" w:color="auto"/>
            </w:tcBorders>
            <w:shd w:val="clear" w:color="000000" w:fill="C5D9F1"/>
            <w:noWrap/>
            <w:tcMar>
              <w:top w:w="28" w:type="dxa"/>
              <w:bottom w:w="28" w:type="dxa"/>
            </w:tcMar>
            <w:vAlign w:val="center"/>
            <w:hideMark/>
          </w:tcPr>
          <w:p w:rsidR="00060073" w:rsidRPr="00B92D80" w:rsidRDefault="00060073" w:rsidP="00060073">
            <w:pPr>
              <w:jc w:val="center"/>
              <w:rPr>
                <w:rFonts w:ascii="Arial" w:hAnsi="Arial" w:cs="Arial"/>
                <w:color w:val="000000"/>
                <w:sz w:val="16"/>
                <w:szCs w:val="16"/>
              </w:rPr>
            </w:pPr>
          </w:p>
        </w:tc>
        <w:tc>
          <w:tcPr>
            <w:tcW w:w="368" w:type="dxa"/>
            <w:vMerge/>
            <w:tcBorders>
              <w:left w:val="single" w:sz="4" w:space="0" w:color="auto"/>
              <w:right w:val="single" w:sz="4" w:space="0" w:color="auto"/>
            </w:tcBorders>
            <w:shd w:val="clear" w:color="auto" w:fill="FFFFFF" w:themeFill="background1"/>
          </w:tcPr>
          <w:p w:rsidR="00060073" w:rsidRPr="00B92D80" w:rsidRDefault="00060073" w:rsidP="00060073">
            <w:pPr>
              <w:jc w:val="center"/>
              <w:rPr>
                <w:rFonts w:ascii="Arial"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000000" w:fill="C5D9F1"/>
            <w:vAlign w:val="center"/>
          </w:tcPr>
          <w:p w:rsidR="00060073" w:rsidRPr="00B92D80" w:rsidRDefault="00060073" w:rsidP="00060073">
            <w:pPr>
              <w:jc w:val="center"/>
              <w:rPr>
                <w:rFonts w:ascii="Arial" w:hAnsi="Arial" w:cs="Arial"/>
                <w:color w:val="000000"/>
                <w:sz w:val="16"/>
                <w:szCs w:val="16"/>
              </w:rPr>
            </w:pPr>
            <w:r w:rsidRPr="00B92D80">
              <w:rPr>
                <w:rFonts w:ascii="Arial" w:hAnsi="Arial" w:cs="Arial"/>
                <w:color w:val="000000"/>
                <w:sz w:val="16"/>
                <w:szCs w:val="16"/>
              </w:rPr>
              <w:t>5</w:t>
            </w:r>
          </w:p>
        </w:tc>
        <w:tc>
          <w:tcPr>
            <w:tcW w:w="1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0073" w:rsidRPr="00B92D80" w:rsidRDefault="00060073" w:rsidP="00060073">
            <w:pP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0073" w:rsidRPr="00B92D80" w:rsidRDefault="00060073" w:rsidP="00060073">
            <w:pPr>
              <w:jc w:val="center"/>
              <w:rPr>
                <w:rFonts w:ascii="Arial" w:hAnsi="Arial" w:cs="Arial"/>
                <w:color w:val="000000"/>
                <w:sz w:val="16"/>
                <w:szCs w:val="16"/>
              </w:rPr>
            </w:pPr>
          </w:p>
        </w:tc>
        <w:tc>
          <w:tcPr>
            <w:tcW w:w="9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0073" w:rsidRPr="00B92D80" w:rsidRDefault="00060073" w:rsidP="00060073">
            <w:pPr>
              <w:jc w:val="center"/>
              <w:rPr>
                <w:rFonts w:ascii="Arial" w:hAnsi="Arial" w:cs="Arial"/>
                <w:color w:val="000000"/>
                <w:sz w:val="16"/>
                <w:szCs w:val="16"/>
              </w:rPr>
            </w:pPr>
          </w:p>
        </w:tc>
        <w:tc>
          <w:tcPr>
            <w:tcW w:w="1119" w:type="dxa"/>
            <w:tcBorders>
              <w:top w:val="single" w:sz="4" w:space="0" w:color="auto"/>
              <w:left w:val="single" w:sz="4" w:space="0" w:color="auto"/>
              <w:bottom w:val="single" w:sz="4" w:space="0" w:color="auto"/>
              <w:right w:val="single" w:sz="4" w:space="0" w:color="auto"/>
            </w:tcBorders>
            <w:shd w:val="clear" w:color="000000" w:fill="C5D9F1"/>
            <w:vAlign w:val="center"/>
          </w:tcPr>
          <w:p w:rsidR="00060073" w:rsidRPr="00B92D80" w:rsidRDefault="00060073" w:rsidP="00060073">
            <w:pPr>
              <w:jc w:val="center"/>
              <w:rPr>
                <w:rFonts w:ascii="Arial" w:hAnsi="Arial" w:cs="Arial"/>
                <w:color w:val="000000"/>
                <w:sz w:val="16"/>
                <w:szCs w:val="16"/>
              </w:rPr>
            </w:pPr>
          </w:p>
        </w:tc>
      </w:tr>
      <w:tr w:rsidR="00060073" w:rsidRPr="00B92D80" w:rsidTr="00060073">
        <w:trPr>
          <w:trHeight w:val="57"/>
          <w:jc w:val="center"/>
        </w:trPr>
        <w:tc>
          <w:tcPr>
            <w:tcW w:w="384" w:type="dxa"/>
            <w:tcBorders>
              <w:top w:val="single" w:sz="4" w:space="0" w:color="auto"/>
              <w:left w:val="single" w:sz="4" w:space="0" w:color="auto"/>
              <w:bottom w:val="single" w:sz="4" w:space="0" w:color="auto"/>
              <w:right w:val="single" w:sz="4" w:space="0" w:color="auto"/>
            </w:tcBorders>
            <w:shd w:val="clear" w:color="000000" w:fill="C5D9F1"/>
            <w:noWrap/>
            <w:tcMar>
              <w:top w:w="28" w:type="dxa"/>
              <w:bottom w:w="28" w:type="dxa"/>
            </w:tcMar>
            <w:vAlign w:val="center"/>
            <w:hideMark/>
          </w:tcPr>
          <w:p w:rsidR="00060073" w:rsidRPr="00B92D80" w:rsidRDefault="00060073" w:rsidP="00060073">
            <w:pPr>
              <w:jc w:val="center"/>
              <w:rPr>
                <w:rFonts w:ascii="Arial" w:hAnsi="Arial" w:cs="Arial"/>
                <w:color w:val="000000"/>
                <w:sz w:val="16"/>
                <w:szCs w:val="16"/>
              </w:rPr>
            </w:pPr>
            <w:r w:rsidRPr="00B92D80">
              <w:rPr>
                <w:rFonts w:ascii="Arial" w:hAnsi="Arial" w:cs="Arial"/>
                <w:color w:val="000000"/>
                <w:sz w:val="16"/>
                <w:szCs w:val="16"/>
              </w:rPr>
              <w:t>6</w:t>
            </w:r>
          </w:p>
        </w:tc>
        <w:tc>
          <w:tcPr>
            <w:tcW w:w="1645" w:type="dxa"/>
            <w:tcBorders>
              <w:top w:val="single" w:sz="4" w:space="0" w:color="auto"/>
              <w:left w:val="single" w:sz="4" w:space="0" w:color="auto"/>
              <w:bottom w:val="single" w:sz="4" w:space="0" w:color="auto"/>
              <w:right w:val="single" w:sz="4" w:space="0" w:color="auto"/>
            </w:tcBorders>
            <w:shd w:val="clear" w:color="000000" w:fill="FFFFFF"/>
            <w:noWrap/>
            <w:tcMar>
              <w:top w:w="28" w:type="dxa"/>
              <w:bottom w:w="28" w:type="dxa"/>
            </w:tcMar>
            <w:vAlign w:val="center"/>
            <w:hideMark/>
          </w:tcPr>
          <w:p w:rsidR="00060073" w:rsidRPr="00B92D80" w:rsidRDefault="00060073" w:rsidP="00060073">
            <w:pPr>
              <w:rPr>
                <w:rFonts w:ascii="Arial" w:hAnsi="Arial" w:cs="Arial"/>
                <w:color w:val="000000"/>
                <w:sz w:val="16"/>
                <w:szCs w:val="16"/>
              </w:rPr>
            </w:pPr>
          </w:p>
        </w:tc>
        <w:tc>
          <w:tcPr>
            <w:tcW w:w="541" w:type="dxa"/>
            <w:tcBorders>
              <w:top w:val="nil"/>
              <w:left w:val="single" w:sz="4" w:space="0" w:color="auto"/>
              <w:bottom w:val="single" w:sz="4" w:space="0" w:color="auto"/>
              <w:right w:val="single" w:sz="4" w:space="0" w:color="auto"/>
            </w:tcBorders>
            <w:shd w:val="clear" w:color="000000" w:fill="FFFFFF"/>
            <w:noWrap/>
            <w:tcMar>
              <w:top w:w="28" w:type="dxa"/>
              <w:bottom w:w="28" w:type="dxa"/>
            </w:tcMar>
            <w:vAlign w:val="center"/>
            <w:hideMark/>
          </w:tcPr>
          <w:p w:rsidR="00060073" w:rsidRPr="00B92D80" w:rsidRDefault="00060073" w:rsidP="00060073">
            <w:pPr>
              <w:jc w:val="center"/>
              <w:rPr>
                <w:rFonts w:ascii="Arial" w:hAnsi="Arial" w:cs="Arial"/>
                <w:color w:val="000000"/>
                <w:sz w:val="16"/>
                <w:szCs w:val="16"/>
              </w:rPr>
            </w:pPr>
          </w:p>
        </w:tc>
        <w:tc>
          <w:tcPr>
            <w:tcW w:w="1039" w:type="dxa"/>
            <w:tcBorders>
              <w:top w:val="nil"/>
              <w:left w:val="nil"/>
              <w:bottom w:val="single" w:sz="4" w:space="0" w:color="auto"/>
              <w:right w:val="single" w:sz="4" w:space="0" w:color="auto"/>
            </w:tcBorders>
            <w:shd w:val="clear" w:color="000000" w:fill="FFFFFF"/>
            <w:noWrap/>
            <w:tcMar>
              <w:top w:w="28" w:type="dxa"/>
              <w:bottom w:w="28" w:type="dxa"/>
            </w:tcMar>
            <w:vAlign w:val="center"/>
            <w:hideMark/>
          </w:tcPr>
          <w:p w:rsidR="00060073" w:rsidRPr="00B92D80" w:rsidRDefault="00060073" w:rsidP="00060073">
            <w:pPr>
              <w:jc w:val="center"/>
              <w:rPr>
                <w:rFonts w:ascii="Arial" w:hAnsi="Arial" w:cs="Arial"/>
                <w:color w:val="000000"/>
                <w:sz w:val="16"/>
                <w:szCs w:val="16"/>
              </w:rPr>
            </w:pPr>
          </w:p>
        </w:tc>
        <w:tc>
          <w:tcPr>
            <w:tcW w:w="1208" w:type="dxa"/>
            <w:tcBorders>
              <w:top w:val="nil"/>
              <w:left w:val="nil"/>
              <w:bottom w:val="single" w:sz="4" w:space="0" w:color="auto"/>
              <w:right w:val="single" w:sz="4" w:space="0" w:color="auto"/>
            </w:tcBorders>
            <w:shd w:val="clear" w:color="000000" w:fill="C5D9F1"/>
            <w:noWrap/>
            <w:tcMar>
              <w:top w:w="28" w:type="dxa"/>
              <w:bottom w:w="28" w:type="dxa"/>
            </w:tcMar>
            <w:vAlign w:val="center"/>
            <w:hideMark/>
          </w:tcPr>
          <w:p w:rsidR="00060073" w:rsidRPr="00B92D80" w:rsidRDefault="00060073" w:rsidP="00060073">
            <w:pPr>
              <w:jc w:val="center"/>
              <w:rPr>
                <w:rFonts w:ascii="Arial" w:hAnsi="Arial" w:cs="Arial"/>
                <w:color w:val="000000"/>
                <w:sz w:val="16"/>
                <w:szCs w:val="16"/>
              </w:rPr>
            </w:pPr>
          </w:p>
        </w:tc>
        <w:tc>
          <w:tcPr>
            <w:tcW w:w="368" w:type="dxa"/>
            <w:vMerge/>
            <w:tcBorders>
              <w:left w:val="single" w:sz="4" w:space="0" w:color="auto"/>
              <w:right w:val="single" w:sz="4" w:space="0" w:color="auto"/>
            </w:tcBorders>
            <w:shd w:val="clear" w:color="auto" w:fill="FFFFFF" w:themeFill="background1"/>
          </w:tcPr>
          <w:p w:rsidR="00060073" w:rsidRPr="00B92D80" w:rsidRDefault="00060073" w:rsidP="00060073">
            <w:pPr>
              <w:jc w:val="center"/>
              <w:rPr>
                <w:rFonts w:ascii="Arial"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000000" w:fill="C5D9F1"/>
            <w:vAlign w:val="center"/>
          </w:tcPr>
          <w:p w:rsidR="00060073" w:rsidRPr="00B92D80" w:rsidRDefault="00060073" w:rsidP="00060073">
            <w:pPr>
              <w:jc w:val="center"/>
              <w:rPr>
                <w:rFonts w:ascii="Arial" w:hAnsi="Arial" w:cs="Arial"/>
                <w:color w:val="000000"/>
                <w:sz w:val="16"/>
                <w:szCs w:val="16"/>
              </w:rPr>
            </w:pPr>
            <w:r w:rsidRPr="00B92D80">
              <w:rPr>
                <w:rFonts w:ascii="Arial" w:hAnsi="Arial" w:cs="Arial"/>
                <w:color w:val="000000"/>
                <w:sz w:val="16"/>
                <w:szCs w:val="16"/>
              </w:rPr>
              <w:t>6</w:t>
            </w:r>
          </w:p>
        </w:tc>
        <w:tc>
          <w:tcPr>
            <w:tcW w:w="1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0073" w:rsidRPr="00B92D80" w:rsidRDefault="00060073" w:rsidP="00060073">
            <w:pP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0073" w:rsidRPr="00B92D80" w:rsidRDefault="00060073" w:rsidP="00060073">
            <w:pPr>
              <w:jc w:val="center"/>
              <w:rPr>
                <w:rFonts w:ascii="Arial" w:hAnsi="Arial" w:cs="Arial"/>
                <w:color w:val="000000"/>
                <w:sz w:val="16"/>
                <w:szCs w:val="16"/>
              </w:rPr>
            </w:pPr>
          </w:p>
        </w:tc>
        <w:tc>
          <w:tcPr>
            <w:tcW w:w="9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0073" w:rsidRPr="00B92D80" w:rsidRDefault="00060073" w:rsidP="00060073">
            <w:pPr>
              <w:jc w:val="center"/>
              <w:rPr>
                <w:rFonts w:ascii="Arial" w:hAnsi="Arial" w:cs="Arial"/>
                <w:color w:val="000000"/>
                <w:sz w:val="16"/>
                <w:szCs w:val="16"/>
              </w:rPr>
            </w:pPr>
          </w:p>
        </w:tc>
        <w:tc>
          <w:tcPr>
            <w:tcW w:w="1119" w:type="dxa"/>
            <w:tcBorders>
              <w:top w:val="single" w:sz="4" w:space="0" w:color="auto"/>
              <w:left w:val="single" w:sz="4" w:space="0" w:color="auto"/>
              <w:bottom w:val="single" w:sz="4" w:space="0" w:color="auto"/>
              <w:right w:val="single" w:sz="4" w:space="0" w:color="auto"/>
            </w:tcBorders>
            <w:shd w:val="clear" w:color="000000" w:fill="C5D9F1"/>
            <w:vAlign w:val="center"/>
          </w:tcPr>
          <w:p w:rsidR="00060073" w:rsidRPr="00B92D80" w:rsidRDefault="00060073" w:rsidP="00060073">
            <w:pPr>
              <w:jc w:val="center"/>
              <w:rPr>
                <w:rFonts w:ascii="Arial" w:hAnsi="Arial" w:cs="Arial"/>
                <w:color w:val="000000"/>
                <w:sz w:val="16"/>
                <w:szCs w:val="16"/>
              </w:rPr>
            </w:pPr>
          </w:p>
        </w:tc>
      </w:tr>
      <w:tr w:rsidR="00060073" w:rsidRPr="00B92D80" w:rsidTr="00060073">
        <w:trPr>
          <w:trHeight w:val="57"/>
          <w:jc w:val="center"/>
        </w:trPr>
        <w:tc>
          <w:tcPr>
            <w:tcW w:w="384" w:type="dxa"/>
            <w:tcBorders>
              <w:top w:val="single" w:sz="4" w:space="0" w:color="auto"/>
              <w:left w:val="single" w:sz="4" w:space="0" w:color="auto"/>
              <w:bottom w:val="single" w:sz="4" w:space="0" w:color="auto"/>
              <w:right w:val="single" w:sz="4" w:space="0" w:color="auto"/>
            </w:tcBorders>
            <w:shd w:val="clear" w:color="000000" w:fill="C5D9F1"/>
            <w:noWrap/>
            <w:tcMar>
              <w:top w:w="28" w:type="dxa"/>
              <w:bottom w:w="28" w:type="dxa"/>
            </w:tcMar>
            <w:vAlign w:val="center"/>
            <w:hideMark/>
          </w:tcPr>
          <w:p w:rsidR="00060073" w:rsidRPr="00B92D80" w:rsidRDefault="00060073" w:rsidP="00060073">
            <w:pPr>
              <w:jc w:val="center"/>
              <w:rPr>
                <w:rFonts w:ascii="Arial" w:hAnsi="Arial" w:cs="Arial"/>
                <w:color w:val="000000"/>
                <w:sz w:val="16"/>
                <w:szCs w:val="16"/>
              </w:rPr>
            </w:pPr>
            <w:r w:rsidRPr="00B92D80">
              <w:rPr>
                <w:rFonts w:ascii="Arial" w:hAnsi="Arial" w:cs="Arial"/>
                <w:color w:val="000000"/>
                <w:sz w:val="16"/>
                <w:szCs w:val="16"/>
              </w:rPr>
              <w:t>7</w:t>
            </w:r>
          </w:p>
        </w:tc>
        <w:tc>
          <w:tcPr>
            <w:tcW w:w="1645" w:type="dxa"/>
            <w:tcBorders>
              <w:top w:val="single" w:sz="4" w:space="0" w:color="auto"/>
              <w:left w:val="single" w:sz="4" w:space="0" w:color="auto"/>
              <w:bottom w:val="single" w:sz="4" w:space="0" w:color="auto"/>
              <w:right w:val="single" w:sz="4" w:space="0" w:color="auto"/>
            </w:tcBorders>
            <w:shd w:val="clear" w:color="000000" w:fill="FFFFFF"/>
            <w:noWrap/>
            <w:tcMar>
              <w:top w:w="28" w:type="dxa"/>
              <w:bottom w:w="28" w:type="dxa"/>
            </w:tcMar>
            <w:vAlign w:val="center"/>
            <w:hideMark/>
          </w:tcPr>
          <w:p w:rsidR="00060073" w:rsidRPr="00B92D80" w:rsidRDefault="00060073" w:rsidP="00060073">
            <w:pPr>
              <w:rPr>
                <w:rFonts w:ascii="Arial" w:hAnsi="Arial" w:cs="Arial"/>
                <w:color w:val="000000"/>
                <w:sz w:val="16"/>
                <w:szCs w:val="16"/>
              </w:rPr>
            </w:pPr>
          </w:p>
        </w:tc>
        <w:tc>
          <w:tcPr>
            <w:tcW w:w="541" w:type="dxa"/>
            <w:tcBorders>
              <w:top w:val="nil"/>
              <w:left w:val="single" w:sz="4" w:space="0" w:color="auto"/>
              <w:bottom w:val="single" w:sz="4" w:space="0" w:color="auto"/>
              <w:right w:val="single" w:sz="4" w:space="0" w:color="auto"/>
            </w:tcBorders>
            <w:shd w:val="clear" w:color="000000" w:fill="FFFFFF"/>
            <w:noWrap/>
            <w:tcMar>
              <w:top w:w="28" w:type="dxa"/>
              <w:bottom w:w="28" w:type="dxa"/>
            </w:tcMar>
            <w:vAlign w:val="center"/>
            <w:hideMark/>
          </w:tcPr>
          <w:p w:rsidR="00060073" w:rsidRPr="00B92D80" w:rsidRDefault="00060073" w:rsidP="00060073">
            <w:pPr>
              <w:jc w:val="center"/>
              <w:rPr>
                <w:rFonts w:ascii="Arial" w:hAnsi="Arial" w:cs="Arial"/>
                <w:color w:val="000000"/>
                <w:sz w:val="16"/>
                <w:szCs w:val="16"/>
              </w:rPr>
            </w:pPr>
          </w:p>
        </w:tc>
        <w:tc>
          <w:tcPr>
            <w:tcW w:w="1039" w:type="dxa"/>
            <w:tcBorders>
              <w:top w:val="nil"/>
              <w:left w:val="nil"/>
              <w:bottom w:val="single" w:sz="4" w:space="0" w:color="auto"/>
              <w:right w:val="single" w:sz="4" w:space="0" w:color="auto"/>
            </w:tcBorders>
            <w:shd w:val="clear" w:color="000000" w:fill="FFFFFF"/>
            <w:noWrap/>
            <w:tcMar>
              <w:top w:w="28" w:type="dxa"/>
              <w:bottom w:w="28" w:type="dxa"/>
            </w:tcMar>
            <w:vAlign w:val="center"/>
            <w:hideMark/>
          </w:tcPr>
          <w:p w:rsidR="00060073" w:rsidRPr="00B92D80" w:rsidRDefault="00060073" w:rsidP="00060073">
            <w:pPr>
              <w:jc w:val="center"/>
              <w:rPr>
                <w:rFonts w:ascii="Arial" w:hAnsi="Arial" w:cs="Arial"/>
                <w:color w:val="000000"/>
                <w:sz w:val="16"/>
                <w:szCs w:val="16"/>
              </w:rPr>
            </w:pPr>
          </w:p>
        </w:tc>
        <w:tc>
          <w:tcPr>
            <w:tcW w:w="1208" w:type="dxa"/>
            <w:tcBorders>
              <w:top w:val="nil"/>
              <w:left w:val="nil"/>
              <w:bottom w:val="single" w:sz="4" w:space="0" w:color="auto"/>
              <w:right w:val="single" w:sz="4" w:space="0" w:color="auto"/>
            </w:tcBorders>
            <w:shd w:val="clear" w:color="000000" w:fill="C5D9F1"/>
            <w:noWrap/>
            <w:tcMar>
              <w:top w:w="28" w:type="dxa"/>
              <w:bottom w:w="28" w:type="dxa"/>
            </w:tcMar>
            <w:vAlign w:val="center"/>
            <w:hideMark/>
          </w:tcPr>
          <w:p w:rsidR="00060073" w:rsidRPr="00B92D80" w:rsidRDefault="00060073" w:rsidP="00060073">
            <w:pPr>
              <w:jc w:val="center"/>
              <w:rPr>
                <w:rFonts w:ascii="Arial" w:hAnsi="Arial" w:cs="Arial"/>
                <w:color w:val="000000"/>
                <w:sz w:val="16"/>
                <w:szCs w:val="16"/>
              </w:rPr>
            </w:pPr>
          </w:p>
        </w:tc>
        <w:tc>
          <w:tcPr>
            <w:tcW w:w="368" w:type="dxa"/>
            <w:vMerge/>
            <w:tcBorders>
              <w:left w:val="single" w:sz="4" w:space="0" w:color="auto"/>
              <w:right w:val="single" w:sz="4" w:space="0" w:color="auto"/>
            </w:tcBorders>
            <w:shd w:val="clear" w:color="auto" w:fill="FFFFFF" w:themeFill="background1"/>
          </w:tcPr>
          <w:p w:rsidR="00060073" w:rsidRPr="00B92D80" w:rsidRDefault="00060073" w:rsidP="00060073">
            <w:pPr>
              <w:jc w:val="center"/>
              <w:rPr>
                <w:rFonts w:ascii="Arial"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000000" w:fill="C5D9F1"/>
            <w:vAlign w:val="center"/>
          </w:tcPr>
          <w:p w:rsidR="00060073" w:rsidRPr="00B92D80" w:rsidRDefault="00060073" w:rsidP="00060073">
            <w:pPr>
              <w:jc w:val="center"/>
              <w:rPr>
                <w:rFonts w:ascii="Arial" w:hAnsi="Arial" w:cs="Arial"/>
                <w:color w:val="000000"/>
                <w:sz w:val="16"/>
                <w:szCs w:val="16"/>
              </w:rPr>
            </w:pPr>
            <w:r w:rsidRPr="00B92D80">
              <w:rPr>
                <w:rFonts w:ascii="Arial" w:hAnsi="Arial" w:cs="Arial"/>
                <w:color w:val="000000"/>
                <w:sz w:val="16"/>
                <w:szCs w:val="16"/>
              </w:rPr>
              <w:t>7</w:t>
            </w:r>
          </w:p>
        </w:tc>
        <w:tc>
          <w:tcPr>
            <w:tcW w:w="1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0073" w:rsidRPr="00B92D80" w:rsidRDefault="00060073" w:rsidP="00060073">
            <w:pP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0073" w:rsidRPr="00B92D80" w:rsidRDefault="00060073" w:rsidP="00060073">
            <w:pPr>
              <w:jc w:val="center"/>
              <w:rPr>
                <w:rFonts w:ascii="Arial" w:hAnsi="Arial" w:cs="Arial"/>
                <w:color w:val="000000"/>
                <w:sz w:val="16"/>
                <w:szCs w:val="16"/>
              </w:rPr>
            </w:pPr>
          </w:p>
        </w:tc>
        <w:tc>
          <w:tcPr>
            <w:tcW w:w="9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0073" w:rsidRPr="00B92D80" w:rsidRDefault="00060073" w:rsidP="00060073">
            <w:pPr>
              <w:jc w:val="center"/>
              <w:rPr>
                <w:rFonts w:ascii="Arial" w:hAnsi="Arial" w:cs="Arial"/>
                <w:color w:val="000000"/>
                <w:sz w:val="16"/>
                <w:szCs w:val="16"/>
              </w:rPr>
            </w:pPr>
          </w:p>
        </w:tc>
        <w:tc>
          <w:tcPr>
            <w:tcW w:w="1119" w:type="dxa"/>
            <w:tcBorders>
              <w:top w:val="single" w:sz="4" w:space="0" w:color="auto"/>
              <w:left w:val="single" w:sz="4" w:space="0" w:color="auto"/>
              <w:bottom w:val="single" w:sz="4" w:space="0" w:color="auto"/>
              <w:right w:val="single" w:sz="4" w:space="0" w:color="auto"/>
            </w:tcBorders>
            <w:shd w:val="clear" w:color="000000" w:fill="C5D9F1"/>
            <w:vAlign w:val="center"/>
          </w:tcPr>
          <w:p w:rsidR="00060073" w:rsidRPr="00B92D80" w:rsidRDefault="00060073" w:rsidP="00060073">
            <w:pPr>
              <w:jc w:val="center"/>
              <w:rPr>
                <w:rFonts w:ascii="Arial" w:hAnsi="Arial" w:cs="Arial"/>
                <w:color w:val="000000"/>
                <w:sz w:val="16"/>
                <w:szCs w:val="16"/>
              </w:rPr>
            </w:pPr>
          </w:p>
        </w:tc>
      </w:tr>
      <w:tr w:rsidR="009C15D6" w:rsidRPr="00B92D80" w:rsidTr="00060073">
        <w:trPr>
          <w:trHeight w:val="57"/>
          <w:jc w:val="center"/>
        </w:trPr>
        <w:tc>
          <w:tcPr>
            <w:tcW w:w="384" w:type="dxa"/>
            <w:tcBorders>
              <w:top w:val="single" w:sz="4" w:space="0" w:color="auto"/>
              <w:left w:val="single" w:sz="4" w:space="0" w:color="auto"/>
              <w:bottom w:val="single" w:sz="4" w:space="0" w:color="auto"/>
              <w:right w:val="single" w:sz="4" w:space="0" w:color="auto"/>
            </w:tcBorders>
            <w:shd w:val="clear" w:color="000000" w:fill="C5D9F1"/>
            <w:noWrap/>
            <w:tcMar>
              <w:top w:w="28" w:type="dxa"/>
              <w:bottom w:w="28" w:type="dxa"/>
            </w:tcMar>
            <w:vAlign w:val="center"/>
            <w:hideMark/>
          </w:tcPr>
          <w:p w:rsidR="009C15D6" w:rsidRPr="00B92D80" w:rsidRDefault="009C15D6" w:rsidP="00060073">
            <w:pPr>
              <w:jc w:val="center"/>
              <w:rPr>
                <w:rFonts w:ascii="Arial" w:hAnsi="Arial" w:cs="Arial"/>
                <w:color w:val="000000"/>
                <w:sz w:val="16"/>
                <w:szCs w:val="16"/>
              </w:rPr>
            </w:pPr>
            <w:r>
              <w:rPr>
                <w:rFonts w:ascii="Arial" w:hAnsi="Arial" w:cs="Arial"/>
                <w:color w:val="000000"/>
                <w:sz w:val="16"/>
                <w:szCs w:val="16"/>
              </w:rPr>
              <w:t>8</w:t>
            </w:r>
          </w:p>
        </w:tc>
        <w:tc>
          <w:tcPr>
            <w:tcW w:w="1645" w:type="dxa"/>
            <w:tcBorders>
              <w:top w:val="single" w:sz="4" w:space="0" w:color="auto"/>
              <w:left w:val="single" w:sz="4" w:space="0" w:color="auto"/>
              <w:bottom w:val="single" w:sz="4" w:space="0" w:color="auto"/>
              <w:right w:val="single" w:sz="4" w:space="0" w:color="auto"/>
            </w:tcBorders>
            <w:shd w:val="clear" w:color="000000" w:fill="FFFFFF"/>
            <w:noWrap/>
            <w:tcMar>
              <w:top w:w="28" w:type="dxa"/>
              <w:bottom w:w="28" w:type="dxa"/>
            </w:tcMar>
            <w:vAlign w:val="center"/>
            <w:hideMark/>
          </w:tcPr>
          <w:p w:rsidR="009C15D6" w:rsidRPr="00B92D80" w:rsidRDefault="009C15D6" w:rsidP="00060073">
            <w:pPr>
              <w:rPr>
                <w:rFonts w:ascii="Arial" w:hAnsi="Arial" w:cs="Arial"/>
                <w:color w:val="000000"/>
                <w:sz w:val="16"/>
                <w:szCs w:val="16"/>
              </w:rPr>
            </w:pPr>
          </w:p>
        </w:tc>
        <w:tc>
          <w:tcPr>
            <w:tcW w:w="541" w:type="dxa"/>
            <w:tcBorders>
              <w:top w:val="nil"/>
              <w:left w:val="single" w:sz="4" w:space="0" w:color="auto"/>
              <w:bottom w:val="single" w:sz="4" w:space="0" w:color="auto"/>
              <w:right w:val="single" w:sz="4" w:space="0" w:color="auto"/>
            </w:tcBorders>
            <w:shd w:val="clear" w:color="000000" w:fill="FFFFFF"/>
            <w:noWrap/>
            <w:tcMar>
              <w:top w:w="28" w:type="dxa"/>
              <w:bottom w:w="28" w:type="dxa"/>
            </w:tcMar>
            <w:vAlign w:val="center"/>
            <w:hideMark/>
          </w:tcPr>
          <w:p w:rsidR="009C15D6" w:rsidRPr="00B92D80" w:rsidRDefault="009C15D6" w:rsidP="00060073">
            <w:pPr>
              <w:jc w:val="center"/>
              <w:rPr>
                <w:rFonts w:ascii="Arial" w:hAnsi="Arial" w:cs="Arial"/>
                <w:color w:val="000000"/>
                <w:sz w:val="16"/>
                <w:szCs w:val="16"/>
              </w:rPr>
            </w:pPr>
          </w:p>
        </w:tc>
        <w:tc>
          <w:tcPr>
            <w:tcW w:w="1039" w:type="dxa"/>
            <w:tcBorders>
              <w:top w:val="nil"/>
              <w:left w:val="nil"/>
              <w:bottom w:val="single" w:sz="4" w:space="0" w:color="auto"/>
              <w:right w:val="single" w:sz="4" w:space="0" w:color="auto"/>
            </w:tcBorders>
            <w:shd w:val="clear" w:color="000000" w:fill="FFFFFF"/>
            <w:noWrap/>
            <w:tcMar>
              <w:top w:w="28" w:type="dxa"/>
              <w:bottom w:w="28" w:type="dxa"/>
            </w:tcMar>
            <w:vAlign w:val="center"/>
            <w:hideMark/>
          </w:tcPr>
          <w:p w:rsidR="009C15D6" w:rsidRPr="00B92D80" w:rsidRDefault="009C15D6" w:rsidP="00060073">
            <w:pPr>
              <w:jc w:val="center"/>
              <w:rPr>
                <w:rFonts w:ascii="Arial" w:hAnsi="Arial" w:cs="Arial"/>
                <w:color w:val="000000"/>
                <w:sz w:val="16"/>
                <w:szCs w:val="16"/>
              </w:rPr>
            </w:pPr>
          </w:p>
        </w:tc>
        <w:tc>
          <w:tcPr>
            <w:tcW w:w="1208" w:type="dxa"/>
            <w:tcBorders>
              <w:top w:val="nil"/>
              <w:left w:val="nil"/>
              <w:bottom w:val="single" w:sz="4" w:space="0" w:color="auto"/>
              <w:right w:val="single" w:sz="4" w:space="0" w:color="auto"/>
            </w:tcBorders>
            <w:shd w:val="clear" w:color="000000" w:fill="C5D9F1"/>
            <w:noWrap/>
            <w:tcMar>
              <w:top w:w="28" w:type="dxa"/>
              <w:bottom w:w="28" w:type="dxa"/>
            </w:tcMar>
            <w:vAlign w:val="center"/>
            <w:hideMark/>
          </w:tcPr>
          <w:p w:rsidR="009C15D6" w:rsidRPr="00B92D80" w:rsidRDefault="009C15D6" w:rsidP="00060073">
            <w:pPr>
              <w:jc w:val="center"/>
              <w:rPr>
                <w:rFonts w:ascii="Arial" w:hAnsi="Arial" w:cs="Arial"/>
                <w:color w:val="000000"/>
                <w:sz w:val="16"/>
                <w:szCs w:val="16"/>
              </w:rPr>
            </w:pPr>
          </w:p>
        </w:tc>
        <w:tc>
          <w:tcPr>
            <w:tcW w:w="368" w:type="dxa"/>
            <w:vMerge/>
            <w:tcBorders>
              <w:left w:val="single" w:sz="4" w:space="0" w:color="auto"/>
              <w:right w:val="single" w:sz="4" w:space="0" w:color="auto"/>
            </w:tcBorders>
            <w:shd w:val="clear" w:color="auto" w:fill="FFFFFF" w:themeFill="background1"/>
          </w:tcPr>
          <w:p w:rsidR="009C15D6" w:rsidRPr="00B92D80" w:rsidRDefault="009C15D6" w:rsidP="00060073">
            <w:pPr>
              <w:jc w:val="center"/>
              <w:rPr>
                <w:rFonts w:ascii="Arial"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000000" w:fill="C5D9F1"/>
            <w:vAlign w:val="center"/>
          </w:tcPr>
          <w:p w:rsidR="009C15D6" w:rsidRPr="00B92D80" w:rsidRDefault="009C15D6" w:rsidP="00060073">
            <w:pPr>
              <w:jc w:val="center"/>
              <w:rPr>
                <w:rFonts w:ascii="Arial" w:hAnsi="Arial" w:cs="Arial"/>
                <w:color w:val="000000"/>
                <w:sz w:val="16"/>
                <w:szCs w:val="16"/>
              </w:rPr>
            </w:pPr>
            <w:r>
              <w:rPr>
                <w:rFonts w:ascii="Arial" w:hAnsi="Arial" w:cs="Arial"/>
                <w:color w:val="000000"/>
                <w:sz w:val="16"/>
                <w:szCs w:val="16"/>
              </w:rPr>
              <w:t>8</w:t>
            </w:r>
          </w:p>
        </w:tc>
        <w:tc>
          <w:tcPr>
            <w:tcW w:w="1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5D6" w:rsidRPr="00B92D80" w:rsidRDefault="009C15D6" w:rsidP="00060073">
            <w:pP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5D6" w:rsidRPr="00B92D80" w:rsidRDefault="009C15D6" w:rsidP="00060073">
            <w:pPr>
              <w:jc w:val="center"/>
              <w:rPr>
                <w:rFonts w:ascii="Arial" w:hAnsi="Arial" w:cs="Arial"/>
                <w:color w:val="000000"/>
                <w:sz w:val="16"/>
                <w:szCs w:val="16"/>
              </w:rPr>
            </w:pPr>
          </w:p>
        </w:tc>
        <w:tc>
          <w:tcPr>
            <w:tcW w:w="9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5D6" w:rsidRPr="00B92D80" w:rsidRDefault="009C15D6" w:rsidP="00060073">
            <w:pPr>
              <w:jc w:val="center"/>
              <w:rPr>
                <w:rFonts w:ascii="Arial" w:hAnsi="Arial" w:cs="Arial"/>
                <w:color w:val="000000"/>
                <w:sz w:val="16"/>
                <w:szCs w:val="16"/>
              </w:rPr>
            </w:pPr>
          </w:p>
        </w:tc>
        <w:tc>
          <w:tcPr>
            <w:tcW w:w="1119" w:type="dxa"/>
            <w:tcBorders>
              <w:top w:val="single" w:sz="4" w:space="0" w:color="auto"/>
              <w:left w:val="single" w:sz="4" w:space="0" w:color="auto"/>
              <w:bottom w:val="single" w:sz="4" w:space="0" w:color="auto"/>
              <w:right w:val="single" w:sz="4" w:space="0" w:color="auto"/>
            </w:tcBorders>
            <w:shd w:val="clear" w:color="000000" w:fill="C5D9F1"/>
            <w:vAlign w:val="center"/>
          </w:tcPr>
          <w:p w:rsidR="009C15D6" w:rsidRPr="00B92D80" w:rsidRDefault="009C15D6" w:rsidP="00060073">
            <w:pPr>
              <w:jc w:val="center"/>
              <w:rPr>
                <w:rFonts w:ascii="Arial" w:hAnsi="Arial" w:cs="Arial"/>
                <w:color w:val="000000"/>
                <w:sz w:val="16"/>
                <w:szCs w:val="16"/>
              </w:rPr>
            </w:pPr>
          </w:p>
        </w:tc>
      </w:tr>
      <w:tr w:rsidR="009C15D6" w:rsidRPr="00B92D80" w:rsidTr="00060073">
        <w:trPr>
          <w:trHeight w:val="57"/>
          <w:jc w:val="center"/>
        </w:trPr>
        <w:tc>
          <w:tcPr>
            <w:tcW w:w="384" w:type="dxa"/>
            <w:tcBorders>
              <w:top w:val="single" w:sz="4" w:space="0" w:color="auto"/>
              <w:left w:val="single" w:sz="4" w:space="0" w:color="auto"/>
              <w:bottom w:val="single" w:sz="4" w:space="0" w:color="auto"/>
              <w:right w:val="single" w:sz="4" w:space="0" w:color="auto"/>
            </w:tcBorders>
            <w:shd w:val="clear" w:color="000000" w:fill="C5D9F1"/>
            <w:noWrap/>
            <w:tcMar>
              <w:top w:w="28" w:type="dxa"/>
              <w:bottom w:w="28" w:type="dxa"/>
            </w:tcMar>
            <w:vAlign w:val="center"/>
            <w:hideMark/>
          </w:tcPr>
          <w:p w:rsidR="009C15D6" w:rsidRPr="00B92D80" w:rsidRDefault="009C15D6" w:rsidP="00060073">
            <w:pPr>
              <w:jc w:val="center"/>
              <w:rPr>
                <w:rFonts w:ascii="Arial" w:hAnsi="Arial" w:cs="Arial"/>
                <w:color w:val="000000"/>
                <w:sz w:val="16"/>
                <w:szCs w:val="16"/>
              </w:rPr>
            </w:pPr>
            <w:r>
              <w:rPr>
                <w:rFonts w:ascii="Arial" w:hAnsi="Arial" w:cs="Arial"/>
                <w:color w:val="000000"/>
                <w:sz w:val="16"/>
                <w:szCs w:val="16"/>
              </w:rPr>
              <w:t>9</w:t>
            </w:r>
          </w:p>
        </w:tc>
        <w:tc>
          <w:tcPr>
            <w:tcW w:w="1645" w:type="dxa"/>
            <w:tcBorders>
              <w:top w:val="single" w:sz="4" w:space="0" w:color="auto"/>
              <w:left w:val="single" w:sz="4" w:space="0" w:color="auto"/>
              <w:bottom w:val="single" w:sz="4" w:space="0" w:color="auto"/>
              <w:right w:val="single" w:sz="4" w:space="0" w:color="auto"/>
            </w:tcBorders>
            <w:shd w:val="clear" w:color="000000" w:fill="FFFFFF"/>
            <w:noWrap/>
            <w:tcMar>
              <w:top w:w="28" w:type="dxa"/>
              <w:bottom w:w="28" w:type="dxa"/>
            </w:tcMar>
            <w:vAlign w:val="center"/>
            <w:hideMark/>
          </w:tcPr>
          <w:p w:rsidR="009C15D6" w:rsidRPr="00B92D80" w:rsidRDefault="009C15D6" w:rsidP="00060073">
            <w:pPr>
              <w:rPr>
                <w:rFonts w:ascii="Arial" w:hAnsi="Arial" w:cs="Arial"/>
                <w:color w:val="000000"/>
                <w:sz w:val="16"/>
                <w:szCs w:val="16"/>
              </w:rPr>
            </w:pPr>
          </w:p>
        </w:tc>
        <w:tc>
          <w:tcPr>
            <w:tcW w:w="541" w:type="dxa"/>
            <w:tcBorders>
              <w:top w:val="nil"/>
              <w:left w:val="single" w:sz="4" w:space="0" w:color="auto"/>
              <w:bottom w:val="single" w:sz="4" w:space="0" w:color="auto"/>
              <w:right w:val="single" w:sz="4" w:space="0" w:color="auto"/>
            </w:tcBorders>
            <w:shd w:val="clear" w:color="000000" w:fill="FFFFFF"/>
            <w:noWrap/>
            <w:tcMar>
              <w:top w:w="28" w:type="dxa"/>
              <w:bottom w:w="28" w:type="dxa"/>
            </w:tcMar>
            <w:vAlign w:val="center"/>
            <w:hideMark/>
          </w:tcPr>
          <w:p w:rsidR="009C15D6" w:rsidRPr="00B92D80" w:rsidRDefault="009C15D6" w:rsidP="00060073">
            <w:pPr>
              <w:jc w:val="center"/>
              <w:rPr>
                <w:rFonts w:ascii="Arial" w:hAnsi="Arial" w:cs="Arial"/>
                <w:color w:val="000000"/>
                <w:sz w:val="16"/>
                <w:szCs w:val="16"/>
              </w:rPr>
            </w:pPr>
          </w:p>
        </w:tc>
        <w:tc>
          <w:tcPr>
            <w:tcW w:w="1039" w:type="dxa"/>
            <w:tcBorders>
              <w:top w:val="nil"/>
              <w:left w:val="nil"/>
              <w:bottom w:val="single" w:sz="4" w:space="0" w:color="auto"/>
              <w:right w:val="single" w:sz="4" w:space="0" w:color="auto"/>
            </w:tcBorders>
            <w:shd w:val="clear" w:color="000000" w:fill="FFFFFF"/>
            <w:noWrap/>
            <w:tcMar>
              <w:top w:w="28" w:type="dxa"/>
              <w:bottom w:w="28" w:type="dxa"/>
            </w:tcMar>
            <w:vAlign w:val="center"/>
            <w:hideMark/>
          </w:tcPr>
          <w:p w:rsidR="009C15D6" w:rsidRPr="00B92D80" w:rsidRDefault="009C15D6" w:rsidP="00060073">
            <w:pPr>
              <w:jc w:val="center"/>
              <w:rPr>
                <w:rFonts w:ascii="Arial" w:hAnsi="Arial" w:cs="Arial"/>
                <w:color w:val="000000"/>
                <w:sz w:val="16"/>
                <w:szCs w:val="16"/>
              </w:rPr>
            </w:pPr>
          </w:p>
        </w:tc>
        <w:tc>
          <w:tcPr>
            <w:tcW w:w="1208" w:type="dxa"/>
            <w:tcBorders>
              <w:top w:val="nil"/>
              <w:left w:val="nil"/>
              <w:bottom w:val="single" w:sz="4" w:space="0" w:color="auto"/>
              <w:right w:val="single" w:sz="4" w:space="0" w:color="auto"/>
            </w:tcBorders>
            <w:shd w:val="clear" w:color="000000" w:fill="C5D9F1"/>
            <w:noWrap/>
            <w:tcMar>
              <w:top w:w="28" w:type="dxa"/>
              <w:bottom w:w="28" w:type="dxa"/>
            </w:tcMar>
            <w:vAlign w:val="center"/>
            <w:hideMark/>
          </w:tcPr>
          <w:p w:rsidR="009C15D6" w:rsidRPr="00B92D80" w:rsidRDefault="009C15D6" w:rsidP="00060073">
            <w:pPr>
              <w:jc w:val="center"/>
              <w:rPr>
                <w:rFonts w:ascii="Arial" w:hAnsi="Arial" w:cs="Arial"/>
                <w:color w:val="000000"/>
                <w:sz w:val="16"/>
                <w:szCs w:val="16"/>
              </w:rPr>
            </w:pPr>
          </w:p>
        </w:tc>
        <w:tc>
          <w:tcPr>
            <w:tcW w:w="368" w:type="dxa"/>
            <w:vMerge/>
            <w:tcBorders>
              <w:left w:val="single" w:sz="4" w:space="0" w:color="auto"/>
              <w:right w:val="single" w:sz="4" w:space="0" w:color="auto"/>
            </w:tcBorders>
            <w:shd w:val="clear" w:color="auto" w:fill="FFFFFF" w:themeFill="background1"/>
          </w:tcPr>
          <w:p w:rsidR="009C15D6" w:rsidRPr="00B92D80" w:rsidRDefault="009C15D6" w:rsidP="00060073">
            <w:pPr>
              <w:jc w:val="center"/>
              <w:rPr>
                <w:rFonts w:ascii="Arial"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000000" w:fill="C5D9F1"/>
            <w:vAlign w:val="center"/>
          </w:tcPr>
          <w:p w:rsidR="009C15D6" w:rsidRPr="00B92D80" w:rsidRDefault="009C15D6" w:rsidP="00060073">
            <w:pPr>
              <w:jc w:val="center"/>
              <w:rPr>
                <w:rFonts w:ascii="Arial" w:hAnsi="Arial" w:cs="Arial"/>
                <w:color w:val="000000"/>
                <w:sz w:val="16"/>
                <w:szCs w:val="16"/>
              </w:rPr>
            </w:pPr>
            <w:r>
              <w:rPr>
                <w:rFonts w:ascii="Arial" w:hAnsi="Arial" w:cs="Arial"/>
                <w:color w:val="000000"/>
                <w:sz w:val="16"/>
                <w:szCs w:val="16"/>
              </w:rPr>
              <w:t>9</w:t>
            </w:r>
          </w:p>
        </w:tc>
        <w:tc>
          <w:tcPr>
            <w:tcW w:w="1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5D6" w:rsidRPr="00B92D80" w:rsidRDefault="009C15D6" w:rsidP="00060073">
            <w:pP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5D6" w:rsidRPr="00B92D80" w:rsidRDefault="009C15D6" w:rsidP="00060073">
            <w:pPr>
              <w:jc w:val="center"/>
              <w:rPr>
                <w:rFonts w:ascii="Arial" w:hAnsi="Arial" w:cs="Arial"/>
                <w:color w:val="000000"/>
                <w:sz w:val="16"/>
                <w:szCs w:val="16"/>
              </w:rPr>
            </w:pPr>
          </w:p>
        </w:tc>
        <w:tc>
          <w:tcPr>
            <w:tcW w:w="9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5D6" w:rsidRPr="00B92D80" w:rsidRDefault="009C15D6" w:rsidP="00060073">
            <w:pPr>
              <w:jc w:val="center"/>
              <w:rPr>
                <w:rFonts w:ascii="Arial" w:hAnsi="Arial" w:cs="Arial"/>
                <w:color w:val="000000"/>
                <w:sz w:val="16"/>
                <w:szCs w:val="16"/>
              </w:rPr>
            </w:pPr>
          </w:p>
        </w:tc>
        <w:tc>
          <w:tcPr>
            <w:tcW w:w="1119" w:type="dxa"/>
            <w:tcBorders>
              <w:top w:val="single" w:sz="4" w:space="0" w:color="auto"/>
              <w:left w:val="single" w:sz="4" w:space="0" w:color="auto"/>
              <w:bottom w:val="single" w:sz="4" w:space="0" w:color="auto"/>
              <w:right w:val="single" w:sz="4" w:space="0" w:color="auto"/>
            </w:tcBorders>
            <w:shd w:val="clear" w:color="000000" w:fill="C5D9F1"/>
            <w:vAlign w:val="center"/>
          </w:tcPr>
          <w:p w:rsidR="009C15D6" w:rsidRPr="00B92D80" w:rsidRDefault="009C15D6" w:rsidP="00060073">
            <w:pPr>
              <w:jc w:val="center"/>
              <w:rPr>
                <w:rFonts w:ascii="Arial" w:hAnsi="Arial" w:cs="Arial"/>
                <w:color w:val="000000"/>
                <w:sz w:val="16"/>
                <w:szCs w:val="16"/>
              </w:rPr>
            </w:pPr>
          </w:p>
        </w:tc>
      </w:tr>
      <w:tr w:rsidR="009C15D6" w:rsidRPr="00B92D80" w:rsidTr="00060073">
        <w:trPr>
          <w:trHeight w:val="57"/>
          <w:jc w:val="center"/>
        </w:trPr>
        <w:tc>
          <w:tcPr>
            <w:tcW w:w="384" w:type="dxa"/>
            <w:tcBorders>
              <w:top w:val="single" w:sz="4" w:space="0" w:color="auto"/>
              <w:left w:val="single" w:sz="4" w:space="0" w:color="auto"/>
              <w:bottom w:val="single" w:sz="4" w:space="0" w:color="auto"/>
              <w:right w:val="single" w:sz="4" w:space="0" w:color="auto"/>
            </w:tcBorders>
            <w:shd w:val="clear" w:color="000000" w:fill="C5D9F1"/>
            <w:noWrap/>
            <w:tcMar>
              <w:top w:w="28" w:type="dxa"/>
              <w:bottom w:w="28" w:type="dxa"/>
            </w:tcMar>
            <w:vAlign w:val="center"/>
            <w:hideMark/>
          </w:tcPr>
          <w:p w:rsidR="009C15D6" w:rsidRDefault="009C15D6" w:rsidP="00060073">
            <w:pPr>
              <w:jc w:val="center"/>
              <w:rPr>
                <w:rFonts w:ascii="Arial" w:hAnsi="Arial" w:cs="Arial"/>
                <w:color w:val="000000"/>
                <w:sz w:val="16"/>
                <w:szCs w:val="16"/>
              </w:rPr>
            </w:pPr>
            <w:r>
              <w:rPr>
                <w:rFonts w:ascii="Arial" w:hAnsi="Arial" w:cs="Arial"/>
                <w:color w:val="000000"/>
                <w:sz w:val="16"/>
                <w:szCs w:val="16"/>
              </w:rPr>
              <w:t>10</w:t>
            </w:r>
          </w:p>
        </w:tc>
        <w:tc>
          <w:tcPr>
            <w:tcW w:w="1645" w:type="dxa"/>
            <w:tcBorders>
              <w:top w:val="single" w:sz="4" w:space="0" w:color="auto"/>
              <w:left w:val="single" w:sz="4" w:space="0" w:color="auto"/>
              <w:bottom w:val="single" w:sz="4" w:space="0" w:color="auto"/>
              <w:right w:val="single" w:sz="4" w:space="0" w:color="auto"/>
            </w:tcBorders>
            <w:shd w:val="clear" w:color="000000" w:fill="FFFFFF"/>
            <w:noWrap/>
            <w:tcMar>
              <w:top w:w="28" w:type="dxa"/>
              <w:bottom w:w="28" w:type="dxa"/>
            </w:tcMar>
            <w:vAlign w:val="center"/>
            <w:hideMark/>
          </w:tcPr>
          <w:p w:rsidR="009C15D6" w:rsidRPr="00B92D80" w:rsidRDefault="009C15D6" w:rsidP="00060073">
            <w:pPr>
              <w:rPr>
                <w:rFonts w:ascii="Arial" w:hAnsi="Arial" w:cs="Arial"/>
                <w:color w:val="000000"/>
                <w:sz w:val="16"/>
                <w:szCs w:val="16"/>
              </w:rPr>
            </w:pPr>
          </w:p>
        </w:tc>
        <w:tc>
          <w:tcPr>
            <w:tcW w:w="541" w:type="dxa"/>
            <w:tcBorders>
              <w:top w:val="nil"/>
              <w:left w:val="single" w:sz="4" w:space="0" w:color="auto"/>
              <w:bottom w:val="single" w:sz="4" w:space="0" w:color="auto"/>
              <w:right w:val="single" w:sz="4" w:space="0" w:color="auto"/>
            </w:tcBorders>
            <w:shd w:val="clear" w:color="000000" w:fill="FFFFFF"/>
            <w:noWrap/>
            <w:tcMar>
              <w:top w:w="28" w:type="dxa"/>
              <w:bottom w:w="28" w:type="dxa"/>
            </w:tcMar>
            <w:vAlign w:val="center"/>
            <w:hideMark/>
          </w:tcPr>
          <w:p w:rsidR="009C15D6" w:rsidRPr="00B92D80" w:rsidRDefault="009C15D6" w:rsidP="00060073">
            <w:pPr>
              <w:jc w:val="center"/>
              <w:rPr>
                <w:rFonts w:ascii="Arial" w:hAnsi="Arial" w:cs="Arial"/>
                <w:color w:val="000000"/>
                <w:sz w:val="16"/>
                <w:szCs w:val="16"/>
              </w:rPr>
            </w:pPr>
          </w:p>
        </w:tc>
        <w:tc>
          <w:tcPr>
            <w:tcW w:w="1039" w:type="dxa"/>
            <w:tcBorders>
              <w:top w:val="nil"/>
              <w:left w:val="nil"/>
              <w:bottom w:val="single" w:sz="4" w:space="0" w:color="auto"/>
              <w:right w:val="single" w:sz="4" w:space="0" w:color="auto"/>
            </w:tcBorders>
            <w:shd w:val="clear" w:color="000000" w:fill="FFFFFF"/>
            <w:noWrap/>
            <w:tcMar>
              <w:top w:w="28" w:type="dxa"/>
              <w:bottom w:w="28" w:type="dxa"/>
            </w:tcMar>
            <w:vAlign w:val="center"/>
            <w:hideMark/>
          </w:tcPr>
          <w:p w:rsidR="009C15D6" w:rsidRPr="00B92D80" w:rsidRDefault="009C15D6" w:rsidP="00060073">
            <w:pPr>
              <w:jc w:val="center"/>
              <w:rPr>
                <w:rFonts w:ascii="Arial" w:hAnsi="Arial" w:cs="Arial"/>
                <w:color w:val="000000"/>
                <w:sz w:val="16"/>
                <w:szCs w:val="16"/>
              </w:rPr>
            </w:pPr>
          </w:p>
        </w:tc>
        <w:tc>
          <w:tcPr>
            <w:tcW w:w="1208" w:type="dxa"/>
            <w:tcBorders>
              <w:top w:val="nil"/>
              <w:left w:val="nil"/>
              <w:bottom w:val="single" w:sz="4" w:space="0" w:color="auto"/>
              <w:right w:val="single" w:sz="4" w:space="0" w:color="auto"/>
            </w:tcBorders>
            <w:shd w:val="clear" w:color="000000" w:fill="C5D9F1"/>
            <w:noWrap/>
            <w:tcMar>
              <w:top w:w="28" w:type="dxa"/>
              <w:bottom w:w="28" w:type="dxa"/>
            </w:tcMar>
            <w:vAlign w:val="center"/>
            <w:hideMark/>
          </w:tcPr>
          <w:p w:rsidR="009C15D6" w:rsidRPr="00B92D80" w:rsidRDefault="009C15D6" w:rsidP="00060073">
            <w:pPr>
              <w:jc w:val="center"/>
              <w:rPr>
                <w:rFonts w:ascii="Arial" w:hAnsi="Arial" w:cs="Arial"/>
                <w:color w:val="000000"/>
                <w:sz w:val="16"/>
                <w:szCs w:val="16"/>
              </w:rPr>
            </w:pPr>
          </w:p>
        </w:tc>
        <w:tc>
          <w:tcPr>
            <w:tcW w:w="368" w:type="dxa"/>
            <w:vMerge/>
            <w:tcBorders>
              <w:left w:val="single" w:sz="4" w:space="0" w:color="auto"/>
              <w:right w:val="single" w:sz="4" w:space="0" w:color="auto"/>
            </w:tcBorders>
            <w:shd w:val="clear" w:color="auto" w:fill="FFFFFF" w:themeFill="background1"/>
          </w:tcPr>
          <w:p w:rsidR="009C15D6" w:rsidRPr="00B92D80" w:rsidRDefault="009C15D6" w:rsidP="00060073">
            <w:pPr>
              <w:jc w:val="center"/>
              <w:rPr>
                <w:rFonts w:ascii="Arial"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000000" w:fill="C5D9F1"/>
            <w:vAlign w:val="center"/>
          </w:tcPr>
          <w:p w:rsidR="009C15D6" w:rsidRDefault="009C15D6" w:rsidP="00060073">
            <w:pPr>
              <w:jc w:val="center"/>
              <w:rPr>
                <w:rFonts w:ascii="Arial" w:hAnsi="Arial" w:cs="Arial"/>
                <w:color w:val="000000"/>
                <w:sz w:val="16"/>
                <w:szCs w:val="16"/>
              </w:rPr>
            </w:pPr>
            <w:r>
              <w:rPr>
                <w:rFonts w:ascii="Arial" w:hAnsi="Arial" w:cs="Arial"/>
                <w:color w:val="000000"/>
                <w:sz w:val="16"/>
                <w:szCs w:val="16"/>
              </w:rPr>
              <w:t>10</w:t>
            </w:r>
          </w:p>
        </w:tc>
        <w:tc>
          <w:tcPr>
            <w:tcW w:w="1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5D6" w:rsidRPr="00B92D80" w:rsidRDefault="009C15D6" w:rsidP="00060073">
            <w:pP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5D6" w:rsidRPr="00B92D80" w:rsidRDefault="009C15D6" w:rsidP="00060073">
            <w:pPr>
              <w:jc w:val="center"/>
              <w:rPr>
                <w:rFonts w:ascii="Arial" w:hAnsi="Arial" w:cs="Arial"/>
                <w:color w:val="000000"/>
                <w:sz w:val="16"/>
                <w:szCs w:val="16"/>
              </w:rPr>
            </w:pPr>
          </w:p>
        </w:tc>
        <w:tc>
          <w:tcPr>
            <w:tcW w:w="9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5D6" w:rsidRPr="00B92D80" w:rsidRDefault="009C15D6" w:rsidP="00060073">
            <w:pPr>
              <w:jc w:val="center"/>
              <w:rPr>
                <w:rFonts w:ascii="Arial" w:hAnsi="Arial" w:cs="Arial"/>
                <w:color w:val="000000"/>
                <w:sz w:val="16"/>
                <w:szCs w:val="16"/>
              </w:rPr>
            </w:pPr>
          </w:p>
        </w:tc>
        <w:tc>
          <w:tcPr>
            <w:tcW w:w="1119" w:type="dxa"/>
            <w:tcBorders>
              <w:top w:val="single" w:sz="4" w:space="0" w:color="auto"/>
              <w:left w:val="single" w:sz="4" w:space="0" w:color="auto"/>
              <w:bottom w:val="single" w:sz="4" w:space="0" w:color="auto"/>
              <w:right w:val="single" w:sz="4" w:space="0" w:color="auto"/>
            </w:tcBorders>
            <w:shd w:val="clear" w:color="000000" w:fill="C5D9F1"/>
            <w:vAlign w:val="center"/>
          </w:tcPr>
          <w:p w:rsidR="009C15D6" w:rsidRPr="00B92D80" w:rsidRDefault="009C15D6" w:rsidP="00060073">
            <w:pPr>
              <w:jc w:val="center"/>
              <w:rPr>
                <w:rFonts w:ascii="Arial" w:hAnsi="Arial" w:cs="Arial"/>
                <w:color w:val="000000"/>
                <w:sz w:val="16"/>
                <w:szCs w:val="16"/>
              </w:rPr>
            </w:pPr>
          </w:p>
        </w:tc>
      </w:tr>
    </w:tbl>
    <w:p w:rsidR="009A1062" w:rsidRPr="00A247C1" w:rsidRDefault="009A1062" w:rsidP="009A1062">
      <w:pPr>
        <w:rPr>
          <w:b/>
        </w:rPr>
      </w:pPr>
    </w:p>
    <w:p w:rsidR="005A7957" w:rsidRDefault="009A1062" w:rsidP="005A7957">
      <w:pPr>
        <w:pStyle w:val="Ttulo2"/>
        <w:numPr>
          <w:ilvl w:val="2"/>
          <w:numId w:val="1"/>
        </w:numPr>
        <w:spacing w:after="240" w:line="276" w:lineRule="auto"/>
        <w:ind w:left="567" w:hanging="567"/>
        <w:jc w:val="both"/>
        <w:rPr>
          <w:rFonts w:cs="Arial"/>
          <w:b/>
          <w:sz w:val="22"/>
          <w:szCs w:val="22"/>
          <w:u w:val="none"/>
        </w:rPr>
      </w:pPr>
      <w:bookmarkStart w:id="113" w:name="_Toc502249269"/>
      <w:bookmarkStart w:id="114" w:name="_Toc64014285"/>
      <w:r w:rsidRPr="00A247C1">
        <w:rPr>
          <w:rFonts w:cs="Arial"/>
          <w:b/>
          <w:sz w:val="22"/>
          <w:szCs w:val="22"/>
          <w:u w:val="none"/>
        </w:rPr>
        <w:t>Alterações Planejadas</w:t>
      </w:r>
      <w:bookmarkEnd w:id="113"/>
      <w:bookmarkEnd w:id="114"/>
    </w:p>
    <w:p w:rsidR="005A7957" w:rsidRPr="00CE4514" w:rsidRDefault="00CE4514" w:rsidP="005A7957">
      <w:pPr>
        <w:rPr>
          <w:rFonts w:ascii="Arial" w:hAnsi="Arial" w:cs="Arial"/>
        </w:rPr>
      </w:pPr>
      <w:r w:rsidRPr="00CE4514">
        <w:rPr>
          <w:rFonts w:ascii="Arial" w:hAnsi="Arial" w:cs="Arial"/>
        </w:rPr>
        <w:t>Alterações que possam ocorrer em relação ao definido no período da linha de base devem ser registradas.</w:t>
      </w:r>
    </w:p>
    <w:p w:rsidR="00CE4514" w:rsidRPr="005A7957" w:rsidRDefault="00CE4514" w:rsidP="005A7957"/>
    <w:p w:rsidR="00CE4514" w:rsidRPr="00CE4514" w:rsidRDefault="009A1062" w:rsidP="00CE4514">
      <w:pPr>
        <w:pStyle w:val="Ttulo2"/>
        <w:numPr>
          <w:ilvl w:val="1"/>
          <w:numId w:val="1"/>
        </w:numPr>
        <w:spacing w:after="240" w:line="276" w:lineRule="auto"/>
        <w:ind w:left="567" w:hanging="567"/>
        <w:jc w:val="both"/>
        <w:rPr>
          <w:rFonts w:cs="Arial"/>
          <w:b/>
          <w:sz w:val="22"/>
          <w:szCs w:val="22"/>
          <w:u w:val="none"/>
        </w:rPr>
      </w:pPr>
      <w:bookmarkStart w:id="115" w:name="_Toc502249270"/>
      <w:bookmarkStart w:id="116" w:name="_Toc64014286"/>
      <w:r w:rsidRPr="00A247C1">
        <w:rPr>
          <w:rFonts w:cs="Arial"/>
          <w:b/>
          <w:sz w:val="22"/>
          <w:szCs w:val="22"/>
          <w:u w:val="none"/>
        </w:rPr>
        <w:t>Opção do PIMVP e fronteira de medição</w:t>
      </w:r>
      <w:bookmarkEnd w:id="115"/>
      <w:bookmarkEnd w:id="116"/>
    </w:p>
    <w:p w:rsidR="005A7957" w:rsidRPr="005A7957" w:rsidRDefault="005A7957" w:rsidP="005A7957"/>
    <w:p w:rsidR="009A1062" w:rsidRDefault="009A1062" w:rsidP="009A1062">
      <w:pPr>
        <w:pStyle w:val="Ttulo2"/>
        <w:numPr>
          <w:ilvl w:val="2"/>
          <w:numId w:val="1"/>
        </w:numPr>
        <w:spacing w:after="240" w:line="276" w:lineRule="auto"/>
        <w:ind w:left="567" w:hanging="567"/>
        <w:jc w:val="both"/>
        <w:rPr>
          <w:rFonts w:cs="Arial"/>
          <w:b/>
          <w:sz w:val="22"/>
          <w:szCs w:val="22"/>
          <w:u w:val="none"/>
        </w:rPr>
      </w:pPr>
      <w:bookmarkStart w:id="117" w:name="_Toc502249271"/>
      <w:bookmarkStart w:id="118" w:name="_Toc64014287"/>
      <w:r w:rsidRPr="00A247C1">
        <w:rPr>
          <w:rFonts w:cs="Arial"/>
          <w:b/>
          <w:sz w:val="22"/>
          <w:szCs w:val="22"/>
          <w:u w:val="none"/>
        </w:rPr>
        <w:t>Variáveis independentes</w:t>
      </w:r>
      <w:bookmarkEnd w:id="117"/>
      <w:bookmarkEnd w:id="118"/>
      <w:r w:rsidRPr="00A247C1">
        <w:rPr>
          <w:rFonts w:cs="Arial"/>
          <w:b/>
          <w:sz w:val="22"/>
          <w:szCs w:val="22"/>
          <w:u w:val="none"/>
        </w:rPr>
        <w:t xml:space="preserve"> </w:t>
      </w:r>
    </w:p>
    <w:p w:rsidR="005A7957" w:rsidRDefault="00CE4514" w:rsidP="005A7957">
      <w:pPr>
        <w:rPr>
          <w:rFonts w:ascii="Arial" w:hAnsi="Arial" w:cs="Arial"/>
        </w:rPr>
      </w:pPr>
      <w:r w:rsidRPr="00CE4514">
        <w:rPr>
          <w:rFonts w:ascii="Arial" w:hAnsi="Arial" w:cs="Arial"/>
        </w:rPr>
        <w:t>Define as variáveis independentes que serão usadas (medidas ou estimadas) para explicar a variação da energia.</w:t>
      </w:r>
    </w:p>
    <w:p w:rsidR="00CE4514" w:rsidRPr="00CE4514" w:rsidRDefault="00CE4514" w:rsidP="005A7957">
      <w:pPr>
        <w:rPr>
          <w:rFonts w:ascii="Arial" w:hAnsi="Arial" w:cs="Arial"/>
        </w:rPr>
      </w:pPr>
    </w:p>
    <w:p w:rsidR="009A1062" w:rsidRDefault="009A1062" w:rsidP="009A1062">
      <w:pPr>
        <w:pStyle w:val="Ttulo2"/>
        <w:numPr>
          <w:ilvl w:val="2"/>
          <w:numId w:val="1"/>
        </w:numPr>
        <w:spacing w:after="240" w:line="276" w:lineRule="auto"/>
        <w:ind w:left="567" w:hanging="567"/>
        <w:jc w:val="both"/>
        <w:rPr>
          <w:rFonts w:cs="Arial"/>
          <w:b/>
          <w:sz w:val="22"/>
          <w:szCs w:val="22"/>
          <w:u w:val="none"/>
        </w:rPr>
      </w:pPr>
      <w:bookmarkStart w:id="119" w:name="_Toc502249272"/>
      <w:bookmarkStart w:id="120" w:name="_Toc64014288"/>
      <w:r w:rsidRPr="00A247C1">
        <w:rPr>
          <w:rFonts w:cs="Arial"/>
          <w:b/>
          <w:sz w:val="22"/>
          <w:szCs w:val="22"/>
          <w:u w:val="none"/>
        </w:rPr>
        <w:t>Fronteira de medição</w:t>
      </w:r>
      <w:bookmarkEnd w:id="119"/>
      <w:bookmarkEnd w:id="120"/>
      <w:r w:rsidRPr="00A247C1">
        <w:rPr>
          <w:rFonts w:cs="Arial"/>
          <w:b/>
          <w:sz w:val="22"/>
          <w:szCs w:val="22"/>
          <w:u w:val="none"/>
        </w:rPr>
        <w:t xml:space="preserve"> </w:t>
      </w:r>
    </w:p>
    <w:p w:rsidR="00CD6C33" w:rsidRDefault="00CE4514" w:rsidP="005A7957">
      <w:pPr>
        <w:rPr>
          <w:rFonts w:ascii="Arial" w:hAnsi="Arial" w:cs="Arial"/>
        </w:rPr>
      </w:pPr>
      <w:r w:rsidRPr="00CE4514">
        <w:rPr>
          <w:rFonts w:ascii="Arial" w:hAnsi="Arial" w:cs="Arial"/>
        </w:rPr>
        <w:t>Descreve a localização dos medidores para medir a energia e as variáveis independentes, que definem a fronteira de medição a ser usada e isolam os fluxos de energia que afetam o desempenho da AEE.</w:t>
      </w:r>
    </w:p>
    <w:p w:rsidR="00CE4514" w:rsidRPr="00CE4514" w:rsidRDefault="00CE4514" w:rsidP="005A7957">
      <w:pPr>
        <w:rPr>
          <w:rFonts w:ascii="Arial" w:hAnsi="Arial" w:cs="Arial"/>
        </w:rPr>
      </w:pPr>
    </w:p>
    <w:p w:rsidR="009A1062" w:rsidRDefault="009A1062" w:rsidP="009A1062">
      <w:pPr>
        <w:pStyle w:val="Ttulo2"/>
        <w:numPr>
          <w:ilvl w:val="2"/>
          <w:numId w:val="1"/>
        </w:numPr>
        <w:spacing w:after="240" w:line="276" w:lineRule="auto"/>
        <w:ind w:left="567" w:hanging="567"/>
        <w:jc w:val="both"/>
        <w:rPr>
          <w:rFonts w:cs="Arial"/>
          <w:b/>
          <w:sz w:val="22"/>
          <w:szCs w:val="22"/>
          <w:u w:val="none"/>
        </w:rPr>
      </w:pPr>
      <w:bookmarkStart w:id="121" w:name="_Toc502249273"/>
      <w:bookmarkStart w:id="122" w:name="_Toc64014289"/>
      <w:r w:rsidRPr="00A247C1">
        <w:rPr>
          <w:rFonts w:cs="Arial"/>
          <w:b/>
          <w:sz w:val="22"/>
          <w:szCs w:val="22"/>
          <w:u w:val="none"/>
        </w:rPr>
        <w:t>Efeitos interativos com o exterior da fronteira</w:t>
      </w:r>
      <w:bookmarkEnd w:id="121"/>
      <w:bookmarkEnd w:id="122"/>
      <w:r w:rsidRPr="00A247C1">
        <w:rPr>
          <w:rFonts w:cs="Arial"/>
          <w:b/>
          <w:sz w:val="22"/>
          <w:szCs w:val="22"/>
          <w:u w:val="none"/>
        </w:rPr>
        <w:t xml:space="preserve"> </w:t>
      </w:r>
    </w:p>
    <w:p w:rsidR="00B314A7" w:rsidRDefault="00CE4514" w:rsidP="005A7957">
      <w:pPr>
        <w:rPr>
          <w:rFonts w:ascii="Arial" w:hAnsi="Arial" w:cs="Arial"/>
        </w:rPr>
      </w:pPr>
      <w:r w:rsidRPr="00CE4514">
        <w:rPr>
          <w:rFonts w:ascii="Arial" w:hAnsi="Arial" w:cs="Arial"/>
        </w:rPr>
        <w:t>Define os efeitos da AEE fora da fronteira de medição e como serão considerados (ignorados ou estimados).</w:t>
      </w:r>
    </w:p>
    <w:p w:rsidR="00CE4514" w:rsidRDefault="00CE4514" w:rsidP="005A7957">
      <w:pPr>
        <w:rPr>
          <w:rFonts w:ascii="Arial" w:hAnsi="Arial" w:cs="Arial"/>
        </w:rPr>
      </w:pPr>
    </w:p>
    <w:p w:rsidR="00CE4514" w:rsidRDefault="00CE4514" w:rsidP="00CE4514">
      <w:pPr>
        <w:pStyle w:val="Ttulo2"/>
        <w:numPr>
          <w:ilvl w:val="2"/>
          <w:numId w:val="1"/>
        </w:numPr>
        <w:spacing w:after="240" w:line="276" w:lineRule="auto"/>
        <w:ind w:left="567" w:hanging="567"/>
        <w:jc w:val="both"/>
        <w:rPr>
          <w:rFonts w:cs="Arial"/>
          <w:b/>
          <w:sz w:val="22"/>
          <w:szCs w:val="22"/>
          <w:u w:val="none"/>
        </w:rPr>
      </w:pPr>
      <w:bookmarkStart w:id="123" w:name="_Toc64014290"/>
      <w:r>
        <w:rPr>
          <w:rFonts w:cs="Arial"/>
          <w:b/>
          <w:sz w:val="22"/>
          <w:szCs w:val="22"/>
          <w:u w:val="none"/>
        </w:rPr>
        <w:t>Fatores estáticos</w:t>
      </w:r>
      <w:bookmarkEnd w:id="123"/>
      <w:r w:rsidRPr="00A247C1">
        <w:rPr>
          <w:rFonts w:cs="Arial"/>
          <w:b/>
          <w:sz w:val="22"/>
          <w:szCs w:val="22"/>
          <w:u w:val="none"/>
        </w:rPr>
        <w:t xml:space="preserve"> </w:t>
      </w:r>
    </w:p>
    <w:p w:rsidR="00CE4514" w:rsidRPr="00CE4514" w:rsidRDefault="00CE4514" w:rsidP="005A7957">
      <w:pPr>
        <w:rPr>
          <w:rFonts w:ascii="Arial" w:hAnsi="Arial" w:cs="Arial"/>
        </w:rPr>
      </w:pPr>
      <w:r w:rsidRPr="00CE4514">
        <w:rPr>
          <w:rFonts w:ascii="Arial" w:hAnsi="Arial" w:cs="Arial"/>
        </w:rPr>
        <w:t xml:space="preserve">Define os fatores estáticos que podem mudar o padrão de uso da energia e que deverão ser acompanhados nos estudos de longo prazo. Como os períodos da linha de base e determinação </w:t>
      </w:r>
      <w:proofErr w:type="gramStart"/>
      <w:r w:rsidRPr="00CE4514">
        <w:rPr>
          <w:rFonts w:ascii="Arial" w:hAnsi="Arial" w:cs="Arial"/>
        </w:rPr>
        <w:t>definidos</w:t>
      </w:r>
      <w:proofErr w:type="gramEnd"/>
      <w:r w:rsidRPr="00CE4514">
        <w:rPr>
          <w:rFonts w:ascii="Arial" w:hAnsi="Arial" w:cs="Arial"/>
        </w:rPr>
        <w:t xml:space="preserve"> para o PEE são muito curtos, há q</w:t>
      </w:r>
      <w:r>
        <w:rPr>
          <w:rFonts w:ascii="Arial" w:hAnsi="Arial" w:cs="Arial"/>
        </w:rPr>
        <w:t>ue se definir variá</w:t>
      </w:r>
      <w:r w:rsidRPr="00CE4514">
        <w:rPr>
          <w:rFonts w:ascii="Arial" w:hAnsi="Arial" w:cs="Arial"/>
        </w:rPr>
        <w:t xml:space="preserve">veis que permitam projetar a economia por um período mais longo. Além disso, há variações entre as diversas </w:t>
      </w:r>
      <w:r w:rsidRPr="00CE4514">
        <w:rPr>
          <w:rFonts w:ascii="Arial" w:hAnsi="Arial" w:cs="Arial"/>
        </w:rPr>
        <w:lastRenderedPageBreak/>
        <w:t>instalações consumidoras em um mesmo projeto (caso dos domicílios de baixa renda), o que torna necessário o acompanhamento de algumas variáveis que permitam projetar corretamente os resultados da amostra para a população.</w:t>
      </w:r>
    </w:p>
    <w:p w:rsidR="009A1062" w:rsidRDefault="009A1062" w:rsidP="009A1062">
      <w:pPr>
        <w:pStyle w:val="Ttulo2"/>
        <w:numPr>
          <w:ilvl w:val="2"/>
          <w:numId w:val="1"/>
        </w:numPr>
        <w:spacing w:before="240" w:after="240" w:line="276" w:lineRule="auto"/>
        <w:ind w:left="567" w:hanging="567"/>
        <w:jc w:val="both"/>
        <w:rPr>
          <w:rFonts w:cs="Arial"/>
          <w:b/>
          <w:sz w:val="22"/>
          <w:szCs w:val="22"/>
          <w:u w:val="none"/>
        </w:rPr>
      </w:pPr>
      <w:bookmarkStart w:id="124" w:name="_Toc502249275"/>
      <w:bookmarkStart w:id="125" w:name="_Toc64014291"/>
      <w:r w:rsidRPr="00A247C1">
        <w:rPr>
          <w:rFonts w:cs="Arial"/>
          <w:b/>
          <w:sz w:val="22"/>
          <w:szCs w:val="22"/>
          <w:u w:val="none"/>
        </w:rPr>
        <w:t>Opção do PIMVP</w:t>
      </w:r>
      <w:bookmarkEnd w:id="124"/>
      <w:bookmarkEnd w:id="125"/>
    </w:p>
    <w:p w:rsidR="005A7957" w:rsidRPr="00CE4514" w:rsidRDefault="00CE4514" w:rsidP="005A7957">
      <w:pPr>
        <w:rPr>
          <w:rFonts w:ascii="Arial" w:hAnsi="Arial" w:cs="Arial"/>
        </w:rPr>
      </w:pPr>
      <w:r w:rsidRPr="00CE4514">
        <w:rPr>
          <w:rFonts w:ascii="Arial" w:hAnsi="Arial" w:cs="Arial"/>
        </w:rPr>
        <w:t>Baseado na forma de medição da energia e variáveis independentes, nos dados disponíveis e nos cálculos das economias, definir a Opção do PIMVP a ser usada, justificando a decisão.</w:t>
      </w:r>
    </w:p>
    <w:p w:rsidR="001A794A" w:rsidRPr="005A7957" w:rsidRDefault="001A794A" w:rsidP="005A7957"/>
    <w:p w:rsidR="009A1062" w:rsidRDefault="009A1062" w:rsidP="009A1062">
      <w:pPr>
        <w:pStyle w:val="Ttulo2"/>
        <w:numPr>
          <w:ilvl w:val="1"/>
          <w:numId w:val="1"/>
        </w:numPr>
        <w:spacing w:after="240" w:line="276" w:lineRule="auto"/>
        <w:ind w:left="567" w:hanging="567"/>
        <w:jc w:val="both"/>
        <w:rPr>
          <w:rFonts w:cs="Arial"/>
          <w:b/>
          <w:sz w:val="22"/>
          <w:szCs w:val="22"/>
          <w:u w:val="none"/>
        </w:rPr>
      </w:pPr>
      <w:bookmarkStart w:id="126" w:name="_Toc502249276"/>
      <w:bookmarkStart w:id="127" w:name="_Toc64014292"/>
      <w:r w:rsidRPr="004B0C51">
        <w:rPr>
          <w:rFonts w:cs="Arial"/>
          <w:b/>
          <w:sz w:val="22"/>
          <w:szCs w:val="22"/>
          <w:u w:val="none"/>
        </w:rPr>
        <w:t xml:space="preserve">Período, energia e condições da linha de </w:t>
      </w:r>
      <w:bookmarkEnd w:id="126"/>
      <w:proofErr w:type="gramStart"/>
      <w:r w:rsidR="001A794A">
        <w:rPr>
          <w:rFonts w:cs="Arial"/>
          <w:b/>
          <w:sz w:val="22"/>
          <w:szCs w:val="22"/>
          <w:u w:val="none"/>
        </w:rPr>
        <w:t>base</w:t>
      </w:r>
      <w:bookmarkEnd w:id="127"/>
      <w:proofErr w:type="gramEnd"/>
    </w:p>
    <w:p w:rsidR="005A7957" w:rsidRPr="002618C3" w:rsidRDefault="002618C3" w:rsidP="005A7957">
      <w:pPr>
        <w:pStyle w:val="Ttulo2"/>
        <w:numPr>
          <w:ilvl w:val="2"/>
          <w:numId w:val="1"/>
        </w:numPr>
        <w:spacing w:before="240" w:after="240" w:line="276" w:lineRule="auto"/>
        <w:ind w:left="567" w:hanging="567"/>
        <w:jc w:val="both"/>
        <w:rPr>
          <w:rFonts w:cs="Arial"/>
          <w:b/>
          <w:sz w:val="22"/>
          <w:szCs w:val="22"/>
          <w:u w:val="none"/>
        </w:rPr>
      </w:pPr>
      <w:bookmarkStart w:id="128" w:name="_Toc64014293"/>
      <w:r w:rsidRPr="002618C3">
        <w:rPr>
          <w:b/>
          <w:sz w:val="22"/>
          <w:szCs w:val="22"/>
          <w:u w:val="none"/>
        </w:rPr>
        <w:t>Período da linha de base</w:t>
      </w:r>
      <w:bookmarkEnd w:id="128"/>
    </w:p>
    <w:p w:rsidR="005A7957" w:rsidRDefault="002618C3" w:rsidP="005A7957">
      <w:pPr>
        <w:rPr>
          <w:rFonts w:ascii="Arial" w:hAnsi="Arial" w:cs="Arial"/>
        </w:rPr>
      </w:pPr>
      <w:bookmarkStart w:id="129" w:name="_Toc502249279"/>
      <w:r w:rsidRPr="002618C3">
        <w:rPr>
          <w:rFonts w:ascii="Arial" w:hAnsi="Arial" w:cs="Arial"/>
        </w:rPr>
        <w:t>Indica o período em que foram feitas as medições da energia e condições (variáveis independentes) da linha de base.</w:t>
      </w:r>
    </w:p>
    <w:p w:rsidR="002618C3" w:rsidRDefault="002618C3" w:rsidP="005A7957">
      <w:pPr>
        <w:rPr>
          <w:rFonts w:ascii="Arial" w:hAnsi="Arial" w:cs="Arial"/>
        </w:rPr>
      </w:pPr>
    </w:p>
    <w:p w:rsidR="007B35AF" w:rsidRPr="002618C3" w:rsidRDefault="007B35AF" w:rsidP="007B35AF">
      <w:pPr>
        <w:pStyle w:val="Ttulo2"/>
        <w:numPr>
          <w:ilvl w:val="2"/>
          <w:numId w:val="1"/>
        </w:numPr>
        <w:spacing w:before="240" w:after="240" w:line="276" w:lineRule="auto"/>
        <w:ind w:left="567" w:hanging="567"/>
        <w:jc w:val="both"/>
        <w:rPr>
          <w:rFonts w:cs="Arial"/>
          <w:b/>
          <w:sz w:val="22"/>
          <w:szCs w:val="22"/>
          <w:u w:val="none"/>
        </w:rPr>
      </w:pPr>
      <w:bookmarkStart w:id="130" w:name="_Toc64014294"/>
      <w:r>
        <w:rPr>
          <w:b/>
          <w:sz w:val="22"/>
          <w:szCs w:val="22"/>
          <w:u w:val="none"/>
        </w:rPr>
        <w:t>Energia e condições</w:t>
      </w:r>
      <w:r w:rsidRPr="002618C3">
        <w:rPr>
          <w:b/>
          <w:sz w:val="22"/>
          <w:szCs w:val="22"/>
          <w:u w:val="none"/>
        </w:rPr>
        <w:t xml:space="preserve"> da linha de base</w:t>
      </w:r>
      <w:bookmarkEnd w:id="130"/>
    </w:p>
    <w:p w:rsidR="007B35AF" w:rsidRPr="007B35AF" w:rsidRDefault="007B35AF" w:rsidP="005A7957">
      <w:pPr>
        <w:rPr>
          <w:rFonts w:ascii="Arial" w:hAnsi="Arial" w:cs="Arial"/>
        </w:rPr>
      </w:pPr>
      <w:r w:rsidRPr="007B35AF">
        <w:rPr>
          <w:rFonts w:ascii="Arial" w:hAnsi="Arial" w:cs="Arial"/>
        </w:rPr>
        <w:t>Dados medidos de energia (incluindo demanda e o que mais se aplicar) e variáveis independentes no período da linha de base. Valores de estimativas e justificativas (para a Opção A – ver item 4.14.1 abaixo). Fatores estáticos que serão acompanhados, incluindo registros através de fotos. Descrição de quaisquer condições que estejam abaixo do requerido por norma. Inventário dos equipamentos dentro da fronteira de medição. Práticas de funcionamento e manutenção.</w:t>
      </w:r>
    </w:p>
    <w:p w:rsidR="007B35AF" w:rsidRPr="002618C3" w:rsidRDefault="007B35AF" w:rsidP="005A7957">
      <w:pPr>
        <w:rPr>
          <w:rFonts w:ascii="Arial" w:hAnsi="Arial" w:cs="Arial"/>
        </w:rPr>
      </w:pPr>
    </w:p>
    <w:p w:rsidR="003557A1" w:rsidRDefault="003557A1" w:rsidP="003557A1">
      <w:pPr>
        <w:pStyle w:val="Ttulo2"/>
        <w:numPr>
          <w:ilvl w:val="1"/>
          <w:numId w:val="1"/>
        </w:numPr>
        <w:spacing w:after="240" w:line="276" w:lineRule="auto"/>
        <w:ind w:left="567" w:hanging="567"/>
        <w:jc w:val="both"/>
        <w:rPr>
          <w:rFonts w:cs="Arial"/>
          <w:b/>
          <w:sz w:val="22"/>
          <w:szCs w:val="22"/>
          <w:u w:val="none"/>
        </w:rPr>
      </w:pPr>
      <w:bookmarkStart w:id="131" w:name="_Toc64014295"/>
      <w:r w:rsidRPr="004B0C51">
        <w:rPr>
          <w:rFonts w:cs="Arial"/>
          <w:b/>
          <w:sz w:val="22"/>
          <w:szCs w:val="22"/>
          <w:u w:val="none"/>
        </w:rPr>
        <w:t>Plano de medição e verificação</w:t>
      </w:r>
      <w:bookmarkEnd w:id="131"/>
    </w:p>
    <w:p w:rsidR="00F92ED7" w:rsidRPr="00F92ED7" w:rsidRDefault="00F92ED7" w:rsidP="00F92ED7">
      <w:pPr>
        <w:spacing w:after="240" w:line="276" w:lineRule="auto"/>
        <w:jc w:val="both"/>
        <w:rPr>
          <w:rFonts w:ascii="Arial" w:hAnsi="Arial" w:cs="Arial"/>
          <w:szCs w:val="22"/>
        </w:rPr>
      </w:pPr>
      <w:r w:rsidRPr="00F92ED7">
        <w:rPr>
          <w:rFonts w:ascii="Arial" w:hAnsi="Arial" w:cs="Arial"/>
          <w:szCs w:val="22"/>
        </w:rPr>
        <w:t xml:space="preserve">Elaboração do plano de </w:t>
      </w:r>
      <w:proofErr w:type="spellStart"/>
      <w:r w:rsidRPr="00F92ED7">
        <w:rPr>
          <w:rFonts w:ascii="Arial" w:hAnsi="Arial" w:cs="Arial"/>
          <w:szCs w:val="22"/>
        </w:rPr>
        <w:t>M&amp;V</w:t>
      </w:r>
      <w:proofErr w:type="spellEnd"/>
      <w:r w:rsidRPr="00F92ED7">
        <w:rPr>
          <w:rFonts w:ascii="Arial" w:hAnsi="Arial" w:cs="Arial"/>
          <w:szCs w:val="22"/>
        </w:rPr>
        <w:t>, contendo todos os procedimentos e considerações para o cálculo das eco</w:t>
      </w:r>
      <w:r>
        <w:rPr>
          <w:rFonts w:ascii="Arial" w:hAnsi="Arial" w:cs="Arial"/>
          <w:szCs w:val="22"/>
        </w:rPr>
        <w:t xml:space="preserve">nomias, conforme o </w:t>
      </w:r>
      <w:r w:rsidRPr="00F92ED7">
        <w:rPr>
          <w:rFonts w:ascii="Arial" w:hAnsi="Arial" w:cs="Arial"/>
          <w:szCs w:val="22"/>
        </w:rPr>
        <w:t xml:space="preserve">PIMVP e demais disposições da ANEEL sobre o assunto. </w:t>
      </w:r>
    </w:p>
    <w:p w:rsidR="005A7957" w:rsidRPr="005A7957" w:rsidRDefault="005A7957" w:rsidP="005A7957"/>
    <w:p w:rsidR="009A1062" w:rsidRDefault="009A1062" w:rsidP="009A1062">
      <w:pPr>
        <w:pStyle w:val="Ttulo2"/>
        <w:numPr>
          <w:ilvl w:val="1"/>
          <w:numId w:val="1"/>
        </w:numPr>
        <w:spacing w:before="240" w:after="240" w:line="276" w:lineRule="auto"/>
        <w:ind w:left="567" w:hanging="567"/>
        <w:jc w:val="both"/>
        <w:rPr>
          <w:rFonts w:cs="Arial"/>
          <w:b/>
          <w:sz w:val="22"/>
          <w:szCs w:val="22"/>
          <w:u w:val="none"/>
        </w:rPr>
      </w:pPr>
      <w:bookmarkStart w:id="132" w:name="_Toc64014296"/>
      <w:r w:rsidRPr="004B0C51">
        <w:rPr>
          <w:rFonts w:cs="Arial"/>
          <w:b/>
          <w:sz w:val="22"/>
          <w:szCs w:val="22"/>
          <w:u w:val="none"/>
        </w:rPr>
        <w:t>Período de determinação da economia</w:t>
      </w:r>
      <w:bookmarkEnd w:id="129"/>
      <w:bookmarkEnd w:id="132"/>
    </w:p>
    <w:p w:rsidR="005A7957" w:rsidRDefault="007B35AF" w:rsidP="005A7957">
      <w:pPr>
        <w:rPr>
          <w:rFonts w:ascii="Arial" w:hAnsi="Arial" w:cs="Arial"/>
        </w:rPr>
      </w:pPr>
      <w:r w:rsidRPr="007B35AF">
        <w:rPr>
          <w:rFonts w:ascii="Arial" w:hAnsi="Arial" w:cs="Arial"/>
        </w:rPr>
        <w:t>Indica o período em que serão feitas as medições para determinação das economias (energia e variáveis independentes).</w:t>
      </w:r>
    </w:p>
    <w:p w:rsidR="007B35AF" w:rsidRPr="007B35AF" w:rsidRDefault="007B35AF" w:rsidP="005A7957">
      <w:pPr>
        <w:rPr>
          <w:rFonts w:ascii="Arial" w:hAnsi="Arial" w:cs="Arial"/>
        </w:rPr>
      </w:pPr>
    </w:p>
    <w:p w:rsidR="009A1062" w:rsidRDefault="009A1062" w:rsidP="009A1062">
      <w:pPr>
        <w:pStyle w:val="Ttulo2"/>
        <w:numPr>
          <w:ilvl w:val="1"/>
          <w:numId w:val="1"/>
        </w:numPr>
        <w:spacing w:after="240" w:line="276" w:lineRule="auto"/>
        <w:ind w:left="567" w:hanging="567"/>
        <w:jc w:val="both"/>
        <w:rPr>
          <w:rFonts w:cs="Arial"/>
          <w:b/>
          <w:sz w:val="22"/>
          <w:szCs w:val="22"/>
          <w:u w:val="none"/>
        </w:rPr>
      </w:pPr>
      <w:bookmarkStart w:id="133" w:name="_Toc502249280"/>
      <w:bookmarkStart w:id="134" w:name="_Toc64014297"/>
      <w:r w:rsidRPr="004B0C51">
        <w:rPr>
          <w:rFonts w:cs="Arial"/>
          <w:b/>
          <w:sz w:val="22"/>
          <w:szCs w:val="22"/>
          <w:u w:val="none"/>
        </w:rPr>
        <w:t>Bases de ajuste</w:t>
      </w:r>
      <w:bookmarkEnd w:id="133"/>
      <w:bookmarkEnd w:id="134"/>
    </w:p>
    <w:p w:rsidR="0076377B" w:rsidRPr="007B35AF" w:rsidRDefault="007B35AF" w:rsidP="005A7957">
      <w:pPr>
        <w:rPr>
          <w:rFonts w:ascii="Arial" w:hAnsi="Arial" w:cs="Arial"/>
        </w:rPr>
      </w:pPr>
      <w:r w:rsidRPr="007B35AF">
        <w:rPr>
          <w:rFonts w:ascii="Arial" w:hAnsi="Arial" w:cs="Arial"/>
        </w:rPr>
        <w:t xml:space="preserve">Indica o conjunto de condições ao </w:t>
      </w:r>
      <w:proofErr w:type="gramStart"/>
      <w:r w:rsidRPr="007B35AF">
        <w:rPr>
          <w:rFonts w:ascii="Arial" w:hAnsi="Arial" w:cs="Arial"/>
        </w:rPr>
        <w:t>qual os</w:t>
      </w:r>
      <w:proofErr w:type="gramEnd"/>
      <w:r w:rsidRPr="007B35AF">
        <w:rPr>
          <w:rFonts w:ascii="Arial" w:hAnsi="Arial" w:cs="Arial"/>
        </w:rPr>
        <w:t xml:space="preserve"> valores de energia medidos serão ajustados. Para o PEE, </w:t>
      </w:r>
      <w:proofErr w:type="gramStart"/>
      <w:r w:rsidRPr="007B35AF">
        <w:rPr>
          <w:rFonts w:ascii="Arial" w:hAnsi="Arial" w:cs="Arial"/>
        </w:rPr>
        <w:t>afim de</w:t>
      </w:r>
      <w:proofErr w:type="gramEnd"/>
      <w:r w:rsidRPr="007B35AF">
        <w:rPr>
          <w:rFonts w:ascii="Arial" w:hAnsi="Arial" w:cs="Arial"/>
        </w:rPr>
        <w:t xml:space="preserve"> facilitar comparações entre os projetos, serão definidas sempre que possível “condições normalizadas”</w:t>
      </w:r>
      <w:r>
        <w:rPr>
          <w:rFonts w:ascii="Arial" w:hAnsi="Arial" w:cs="Arial"/>
        </w:rPr>
        <w:t>.</w:t>
      </w:r>
    </w:p>
    <w:p w:rsidR="003557A1" w:rsidRDefault="009A1062" w:rsidP="003557A1">
      <w:pPr>
        <w:pStyle w:val="Ttulo2"/>
        <w:numPr>
          <w:ilvl w:val="1"/>
          <w:numId w:val="1"/>
        </w:numPr>
        <w:spacing w:after="240" w:line="276" w:lineRule="auto"/>
        <w:ind w:left="567" w:hanging="567"/>
        <w:jc w:val="both"/>
        <w:rPr>
          <w:rFonts w:cs="Arial"/>
          <w:b/>
          <w:sz w:val="22"/>
          <w:szCs w:val="22"/>
          <w:u w:val="none"/>
        </w:rPr>
      </w:pPr>
      <w:bookmarkStart w:id="135" w:name="_Toc502249281"/>
      <w:bookmarkStart w:id="136" w:name="_Toc64014298"/>
      <w:r w:rsidRPr="004B0C51">
        <w:rPr>
          <w:rFonts w:cs="Arial"/>
          <w:b/>
          <w:sz w:val="22"/>
          <w:szCs w:val="22"/>
          <w:u w:val="none"/>
        </w:rPr>
        <w:t>Procedimento de análise</w:t>
      </w:r>
      <w:bookmarkStart w:id="137" w:name="_Toc502249282"/>
      <w:bookmarkEnd w:id="135"/>
      <w:bookmarkEnd w:id="136"/>
    </w:p>
    <w:p w:rsidR="007B35AF" w:rsidRPr="007B35AF" w:rsidRDefault="007B35AF" w:rsidP="007B35AF">
      <w:pPr>
        <w:rPr>
          <w:rFonts w:ascii="Arial" w:hAnsi="Arial" w:cs="Arial"/>
        </w:rPr>
      </w:pPr>
      <w:r w:rsidRPr="007B35AF">
        <w:rPr>
          <w:rFonts w:ascii="Arial" w:hAnsi="Arial" w:cs="Arial"/>
        </w:rPr>
        <w:t>Especifica os modelos matemáticos, seus termos, unidades e faixas de variação, usados no cálculo da economia. Estes modelos deverão estar implantados nas planilhas eletrônicas. No caso do PEE, haverá também modelos que permitam a extrapolação dos resultados do período de determinação curto para o horizonte da vida útil dos equipamentos que for considerado (estes modelos não aderem ao PIMVP), bem como da amostra medida para a população beneficiada pelo projeto.</w:t>
      </w:r>
    </w:p>
    <w:p w:rsidR="005A7957" w:rsidRPr="005A7957" w:rsidRDefault="005A7957" w:rsidP="005A7957"/>
    <w:p w:rsidR="009A1062" w:rsidRDefault="009A1062" w:rsidP="009A1062">
      <w:pPr>
        <w:pStyle w:val="Ttulo2"/>
        <w:numPr>
          <w:ilvl w:val="1"/>
          <w:numId w:val="1"/>
        </w:numPr>
        <w:spacing w:after="240" w:line="276" w:lineRule="auto"/>
        <w:ind w:left="567" w:hanging="567"/>
        <w:jc w:val="both"/>
        <w:rPr>
          <w:rFonts w:cs="Arial"/>
          <w:b/>
          <w:sz w:val="22"/>
          <w:szCs w:val="22"/>
          <w:u w:val="none"/>
        </w:rPr>
      </w:pPr>
      <w:bookmarkStart w:id="138" w:name="_Toc64014299"/>
      <w:r w:rsidRPr="004B0C51">
        <w:rPr>
          <w:rFonts w:cs="Arial"/>
          <w:b/>
          <w:sz w:val="22"/>
          <w:szCs w:val="22"/>
          <w:u w:val="none"/>
        </w:rPr>
        <w:lastRenderedPageBreak/>
        <w:t>Preços da energia</w:t>
      </w:r>
      <w:bookmarkStart w:id="139" w:name="_Toc502249283"/>
      <w:bookmarkEnd w:id="137"/>
      <w:bookmarkEnd w:id="138"/>
    </w:p>
    <w:p w:rsidR="007B35AF" w:rsidRPr="007B35AF" w:rsidRDefault="007B35AF" w:rsidP="007B35AF">
      <w:pPr>
        <w:rPr>
          <w:rFonts w:ascii="Arial" w:hAnsi="Arial" w:cs="Arial"/>
        </w:rPr>
      </w:pPr>
      <w:r w:rsidRPr="007B35AF">
        <w:rPr>
          <w:rFonts w:ascii="Arial" w:hAnsi="Arial" w:cs="Arial"/>
        </w:rPr>
        <w:t>Indica os preços que valorarão as economias obtidas, segundo os critérios apresentados no PROPEE, Módulo 7 (ANEEL, 2012). Em princípio, serão apresentados dois cálculos: do ponto de vista do sistema elétrico, com os custos evitados de expansão, que servirá para análise do projeto, e do ponto de vista do consumidor, para se construírem estatísticas dos benefícios auferidos pelo programa.</w:t>
      </w:r>
    </w:p>
    <w:p w:rsidR="005A7957" w:rsidRPr="005A7957" w:rsidRDefault="005A7957" w:rsidP="005A7957"/>
    <w:p w:rsidR="009A1062" w:rsidRDefault="009A1062" w:rsidP="009A1062">
      <w:pPr>
        <w:pStyle w:val="Ttulo2"/>
        <w:numPr>
          <w:ilvl w:val="1"/>
          <w:numId w:val="1"/>
        </w:numPr>
        <w:spacing w:before="240" w:after="240" w:line="276" w:lineRule="auto"/>
        <w:ind w:left="567" w:hanging="567"/>
        <w:jc w:val="both"/>
        <w:rPr>
          <w:rFonts w:cs="Arial"/>
          <w:b/>
          <w:sz w:val="22"/>
          <w:szCs w:val="22"/>
          <w:u w:val="none"/>
        </w:rPr>
      </w:pPr>
      <w:bookmarkStart w:id="140" w:name="_Toc64014300"/>
      <w:r w:rsidRPr="004B0C51">
        <w:rPr>
          <w:rFonts w:cs="Arial"/>
          <w:b/>
          <w:sz w:val="22"/>
          <w:szCs w:val="22"/>
          <w:u w:val="none"/>
        </w:rPr>
        <w:t>Especificação das medições</w:t>
      </w:r>
      <w:bookmarkEnd w:id="139"/>
      <w:bookmarkEnd w:id="140"/>
    </w:p>
    <w:p w:rsidR="005A7957" w:rsidRPr="007B35AF" w:rsidRDefault="007B35AF" w:rsidP="005A7957">
      <w:pPr>
        <w:rPr>
          <w:rFonts w:ascii="Arial" w:hAnsi="Arial" w:cs="Arial"/>
          <w:sz w:val="18"/>
        </w:rPr>
      </w:pPr>
      <w:r w:rsidRPr="007B35AF">
        <w:rPr>
          <w:rFonts w:ascii="Arial" w:hAnsi="Arial" w:cs="Arial"/>
        </w:rPr>
        <w:t>Especificar em cada ponto de medição (não da distribuidora): tipo de medidor, fabricante, modelo, precisão, rotina de calibração, método de leitura e controle de qualidade, verificação operacional, forma de tratamento dos dados perdidos</w:t>
      </w:r>
      <w:r w:rsidR="001C2346" w:rsidRPr="007B35AF">
        <w:rPr>
          <w:rFonts w:ascii="Arial" w:hAnsi="Arial" w:cs="Arial"/>
          <w:szCs w:val="22"/>
        </w:rPr>
        <w:t>.</w:t>
      </w:r>
    </w:p>
    <w:p w:rsidR="009A1062" w:rsidRDefault="009A1062" w:rsidP="009A1062">
      <w:pPr>
        <w:pStyle w:val="Ttulo2"/>
        <w:numPr>
          <w:ilvl w:val="1"/>
          <w:numId w:val="1"/>
        </w:numPr>
        <w:spacing w:before="240" w:after="240" w:line="276" w:lineRule="auto"/>
        <w:ind w:left="567" w:hanging="567"/>
        <w:jc w:val="both"/>
        <w:rPr>
          <w:rFonts w:cs="Arial"/>
          <w:b/>
          <w:sz w:val="22"/>
          <w:szCs w:val="22"/>
          <w:u w:val="none"/>
        </w:rPr>
      </w:pPr>
      <w:bookmarkStart w:id="141" w:name="_Toc502249284"/>
      <w:bookmarkStart w:id="142" w:name="_Toc64014301"/>
      <w:r w:rsidRPr="004B0C51">
        <w:rPr>
          <w:rFonts w:cs="Arial"/>
          <w:b/>
          <w:sz w:val="22"/>
          <w:szCs w:val="22"/>
          <w:u w:val="none"/>
        </w:rPr>
        <w:t>Responsabilidade de monitoramento</w:t>
      </w:r>
      <w:bookmarkEnd w:id="141"/>
      <w:bookmarkEnd w:id="142"/>
    </w:p>
    <w:p w:rsidR="005A7957" w:rsidRPr="007B35AF" w:rsidRDefault="007B35AF" w:rsidP="005A7957">
      <w:pPr>
        <w:rPr>
          <w:rFonts w:ascii="Arial" w:hAnsi="Arial" w:cs="Arial"/>
        </w:rPr>
      </w:pPr>
      <w:r w:rsidRPr="007B35AF">
        <w:rPr>
          <w:rFonts w:ascii="Arial" w:hAnsi="Arial" w:cs="Arial"/>
        </w:rPr>
        <w:t>Definir o responsável por coletar e registrar os dados</w:t>
      </w:r>
      <w:r>
        <w:rPr>
          <w:rFonts w:ascii="Arial" w:hAnsi="Arial" w:cs="Arial"/>
        </w:rPr>
        <w:t xml:space="preserve"> de medição de energia e variá</w:t>
      </w:r>
      <w:r w:rsidRPr="007B35AF">
        <w:rPr>
          <w:rFonts w:ascii="Arial" w:hAnsi="Arial" w:cs="Arial"/>
        </w:rPr>
        <w:t>veis independentes durante o período de determinação da economia</w:t>
      </w:r>
      <w:r w:rsidR="00910A3D" w:rsidRPr="007B35AF">
        <w:rPr>
          <w:rFonts w:ascii="Arial" w:hAnsi="Arial" w:cs="Arial"/>
        </w:rPr>
        <w:t>.</w:t>
      </w:r>
    </w:p>
    <w:p w:rsidR="00910A3D" w:rsidRPr="005A7957" w:rsidRDefault="00910A3D" w:rsidP="005A7957"/>
    <w:p w:rsidR="009A1062" w:rsidRDefault="009A1062" w:rsidP="009A1062">
      <w:pPr>
        <w:pStyle w:val="Ttulo2"/>
        <w:numPr>
          <w:ilvl w:val="1"/>
          <w:numId w:val="1"/>
        </w:numPr>
        <w:spacing w:after="240" w:line="276" w:lineRule="auto"/>
        <w:ind w:left="567" w:hanging="567"/>
        <w:jc w:val="both"/>
        <w:rPr>
          <w:rFonts w:cs="Arial"/>
          <w:b/>
          <w:sz w:val="22"/>
          <w:szCs w:val="22"/>
          <w:u w:val="none"/>
        </w:rPr>
      </w:pPr>
      <w:bookmarkStart w:id="143" w:name="_Toc502249285"/>
      <w:bookmarkStart w:id="144" w:name="_Toc64014302"/>
      <w:r w:rsidRPr="004B0C51">
        <w:rPr>
          <w:rFonts w:cs="Arial"/>
          <w:b/>
          <w:sz w:val="22"/>
          <w:szCs w:val="22"/>
          <w:u w:val="none"/>
        </w:rPr>
        <w:t>Precisão esperada</w:t>
      </w:r>
      <w:bookmarkEnd w:id="143"/>
      <w:bookmarkEnd w:id="144"/>
    </w:p>
    <w:p w:rsidR="00910A3D" w:rsidRPr="007B35AF" w:rsidRDefault="007B35AF" w:rsidP="005A7957">
      <w:pPr>
        <w:rPr>
          <w:rFonts w:ascii="Arial" w:hAnsi="Arial" w:cs="Arial"/>
        </w:rPr>
      </w:pPr>
      <w:r w:rsidRPr="007B35AF">
        <w:rPr>
          <w:rFonts w:ascii="Arial" w:hAnsi="Arial" w:cs="Arial"/>
        </w:rPr>
        <w:t>Avaliar a precisão esperada associada à medição, amostragem e modelagem. Em princípio, cada etapa do processo de obtenção de dados (amostragem, modelagem e medição) deverá perseguir uma meta “95/10”, ou seja, 10% de precisão a 95% de confiabilidade. Deverá ser apurado o reflexo de todos os erros no cálculo da economia</w:t>
      </w:r>
      <w:r>
        <w:rPr>
          <w:rFonts w:ascii="Arial" w:hAnsi="Arial" w:cs="Arial"/>
        </w:rPr>
        <w:t>.</w:t>
      </w:r>
    </w:p>
    <w:p w:rsidR="007B35AF" w:rsidRPr="005A7957" w:rsidRDefault="007B35AF" w:rsidP="005A7957"/>
    <w:p w:rsidR="009A1062" w:rsidRDefault="009A1062" w:rsidP="009A1062">
      <w:pPr>
        <w:pStyle w:val="Ttulo2"/>
        <w:numPr>
          <w:ilvl w:val="1"/>
          <w:numId w:val="1"/>
        </w:numPr>
        <w:spacing w:after="240" w:line="276" w:lineRule="auto"/>
        <w:ind w:left="567" w:hanging="567"/>
        <w:jc w:val="both"/>
        <w:rPr>
          <w:rFonts w:cs="Arial"/>
          <w:b/>
          <w:sz w:val="22"/>
          <w:szCs w:val="22"/>
          <w:u w:val="none"/>
        </w:rPr>
      </w:pPr>
      <w:bookmarkStart w:id="145" w:name="_Toc502249286"/>
      <w:bookmarkStart w:id="146" w:name="_Toc64014303"/>
      <w:r w:rsidRPr="004B0C51">
        <w:rPr>
          <w:rFonts w:cs="Arial"/>
          <w:b/>
          <w:sz w:val="22"/>
          <w:szCs w:val="22"/>
          <w:u w:val="none"/>
        </w:rPr>
        <w:t xml:space="preserve">Orçamento de </w:t>
      </w:r>
      <w:proofErr w:type="spellStart"/>
      <w:r w:rsidRPr="004B0C51">
        <w:rPr>
          <w:rFonts w:cs="Arial"/>
          <w:b/>
          <w:sz w:val="22"/>
          <w:szCs w:val="22"/>
          <w:u w:val="none"/>
        </w:rPr>
        <w:t>M&amp;V</w:t>
      </w:r>
      <w:bookmarkEnd w:id="145"/>
      <w:bookmarkEnd w:id="146"/>
      <w:proofErr w:type="spellEnd"/>
    </w:p>
    <w:p w:rsidR="005A7957" w:rsidRDefault="007B35AF" w:rsidP="005A7957">
      <w:pPr>
        <w:rPr>
          <w:rFonts w:ascii="Arial" w:hAnsi="Arial" w:cs="Arial"/>
        </w:rPr>
      </w:pPr>
      <w:r w:rsidRPr="007B35AF">
        <w:rPr>
          <w:rFonts w:ascii="Arial" w:hAnsi="Arial" w:cs="Arial"/>
        </w:rPr>
        <w:t>Definir os recursos e custos associados para a determinação da economia.</w:t>
      </w:r>
    </w:p>
    <w:p w:rsidR="007B35AF" w:rsidRPr="007B35AF" w:rsidRDefault="007B35AF" w:rsidP="005A7957">
      <w:pPr>
        <w:rPr>
          <w:rFonts w:ascii="Arial" w:hAnsi="Arial" w:cs="Arial"/>
        </w:rPr>
      </w:pPr>
    </w:p>
    <w:p w:rsidR="003130E7" w:rsidRDefault="009A1062" w:rsidP="004B0C51">
      <w:pPr>
        <w:pStyle w:val="Ttulo2"/>
        <w:numPr>
          <w:ilvl w:val="1"/>
          <w:numId w:val="1"/>
        </w:numPr>
        <w:spacing w:after="240" w:line="276" w:lineRule="auto"/>
        <w:ind w:left="567" w:hanging="567"/>
        <w:jc w:val="both"/>
        <w:rPr>
          <w:rFonts w:cs="Arial"/>
          <w:b/>
          <w:sz w:val="22"/>
          <w:szCs w:val="22"/>
          <w:u w:val="none"/>
        </w:rPr>
      </w:pPr>
      <w:bookmarkStart w:id="147" w:name="_Toc502249287"/>
      <w:bookmarkStart w:id="148" w:name="_Toc64014304"/>
      <w:r w:rsidRPr="004B0C51">
        <w:rPr>
          <w:rFonts w:cs="Arial"/>
          <w:b/>
          <w:sz w:val="22"/>
          <w:szCs w:val="22"/>
          <w:u w:val="none"/>
        </w:rPr>
        <w:t xml:space="preserve">Formato do Relatório de </w:t>
      </w:r>
      <w:proofErr w:type="spellStart"/>
      <w:r w:rsidRPr="004B0C51">
        <w:rPr>
          <w:rFonts w:cs="Arial"/>
          <w:b/>
          <w:sz w:val="22"/>
          <w:szCs w:val="22"/>
          <w:u w:val="none"/>
        </w:rPr>
        <w:t>M&amp;V</w:t>
      </w:r>
      <w:bookmarkEnd w:id="147"/>
      <w:bookmarkEnd w:id="148"/>
      <w:proofErr w:type="spellEnd"/>
    </w:p>
    <w:p w:rsidR="005A7957" w:rsidRPr="007B35AF" w:rsidRDefault="007B35AF" w:rsidP="005A7957">
      <w:pPr>
        <w:rPr>
          <w:rFonts w:ascii="Arial" w:hAnsi="Arial" w:cs="Arial"/>
        </w:rPr>
      </w:pPr>
      <w:r w:rsidRPr="007B35AF">
        <w:rPr>
          <w:rFonts w:ascii="Arial" w:hAnsi="Arial" w:cs="Arial"/>
        </w:rPr>
        <w:t>Para cada AEE típica, será definido um Relatório típico.</w:t>
      </w:r>
    </w:p>
    <w:p w:rsidR="007B35AF" w:rsidRDefault="007B35AF" w:rsidP="005A7957"/>
    <w:p w:rsidR="00AC6C5B" w:rsidRDefault="00AC6C5B" w:rsidP="00AC6C5B">
      <w:pPr>
        <w:pStyle w:val="Ttulo2"/>
        <w:numPr>
          <w:ilvl w:val="1"/>
          <w:numId w:val="1"/>
        </w:numPr>
        <w:spacing w:after="240" w:line="276" w:lineRule="auto"/>
        <w:ind w:left="567" w:hanging="567"/>
        <w:jc w:val="both"/>
        <w:rPr>
          <w:rFonts w:cs="Arial"/>
          <w:b/>
          <w:sz w:val="22"/>
          <w:szCs w:val="22"/>
          <w:u w:val="none"/>
        </w:rPr>
      </w:pPr>
      <w:bookmarkStart w:id="149" w:name="_Toc64014305"/>
      <w:r>
        <w:rPr>
          <w:rFonts w:cs="Arial"/>
          <w:b/>
          <w:sz w:val="22"/>
          <w:szCs w:val="22"/>
          <w:u w:val="none"/>
        </w:rPr>
        <w:t>Opção A</w:t>
      </w:r>
      <w:bookmarkEnd w:id="149"/>
    </w:p>
    <w:p w:rsidR="00AC6C5B" w:rsidRPr="00AC6C5B" w:rsidRDefault="00AC6C5B" w:rsidP="00AC6C5B">
      <w:pPr>
        <w:pStyle w:val="Texto2"/>
        <w:ind w:left="0"/>
        <w:rPr>
          <w:sz w:val="20"/>
        </w:rPr>
      </w:pPr>
      <w:r w:rsidRPr="00AC6C5B">
        <w:rPr>
          <w:sz w:val="20"/>
        </w:rPr>
        <w:t>No caso da Opção A, alguns tópicos adicionais devem ser apresentados, como abaixo.</w:t>
      </w:r>
    </w:p>
    <w:p w:rsidR="00AC6C5B" w:rsidRPr="00AC6C5B" w:rsidRDefault="00AC6C5B" w:rsidP="00AC6C5B"/>
    <w:p w:rsidR="00AC6C5B" w:rsidRDefault="00AC6C5B" w:rsidP="00AC6C5B">
      <w:pPr>
        <w:pStyle w:val="Ttulo2"/>
        <w:numPr>
          <w:ilvl w:val="2"/>
          <w:numId w:val="1"/>
        </w:numPr>
        <w:spacing w:before="240" w:after="240" w:line="276" w:lineRule="auto"/>
        <w:ind w:left="567" w:hanging="567"/>
        <w:jc w:val="both"/>
        <w:rPr>
          <w:rFonts w:cs="Arial"/>
          <w:b/>
          <w:sz w:val="22"/>
          <w:szCs w:val="22"/>
          <w:u w:val="none"/>
        </w:rPr>
      </w:pPr>
      <w:bookmarkStart w:id="150" w:name="_Toc64014306"/>
      <w:r>
        <w:rPr>
          <w:rFonts w:cs="Arial"/>
          <w:b/>
          <w:sz w:val="22"/>
          <w:szCs w:val="22"/>
          <w:u w:val="none"/>
        </w:rPr>
        <w:t>Justificativas das estimativas</w:t>
      </w:r>
      <w:bookmarkEnd w:id="150"/>
    </w:p>
    <w:p w:rsidR="00AC6C5B" w:rsidRPr="003B33CE" w:rsidRDefault="00AC6C5B" w:rsidP="00AC6C5B">
      <w:pPr>
        <w:pStyle w:val="Texto3"/>
        <w:ind w:left="0"/>
        <w:rPr>
          <w:sz w:val="20"/>
          <w:szCs w:val="20"/>
        </w:rPr>
      </w:pPr>
      <w:r w:rsidRPr="003B33CE">
        <w:rPr>
          <w:sz w:val="20"/>
          <w:szCs w:val="20"/>
        </w:rPr>
        <w:t>Apresentar os valores estimados, explicar sua origem, avaliar o impacto na economia. Por exemplo:</w:t>
      </w:r>
    </w:p>
    <w:p w:rsidR="00AC6C5B" w:rsidRPr="003B33CE" w:rsidRDefault="00AC6C5B" w:rsidP="00AC6C5B">
      <w:pPr>
        <w:pStyle w:val="Extrato"/>
        <w:rPr>
          <w:szCs w:val="20"/>
        </w:rPr>
      </w:pPr>
      <w:r w:rsidRPr="003B33CE">
        <w:rPr>
          <w:szCs w:val="20"/>
        </w:rPr>
        <w:t>O tempo de uso foi estimado com base em medições feitas no local, mas que não atingiram a precisão de 10% a 95% de confiabilidade.</w:t>
      </w:r>
    </w:p>
    <w:p w:rsidR="00AC6C5B" w:rsidRDefault="00AC6C5B" w:rsidP="00AC6C5B"/>
    <w:p w:rsidR="00AC6C5B" w:rsidRDefault="00AC6C5B" w:rsidP="00AC6C5B">
      <w:pPr>
        <w:pStyle w:val="Ttulo2"/>
        <w:numPr>
          <w:ilvl w:val="2"/>
          <w:numId w:val="1"/>
        </w:numPr>
        <w:spacing w:before="240" w:after="240" w:line="276" w:lineRule="auto"/>
        <w:ind w:left="567" w:hanging="567"/>
        <w:jc w:val="both"/>
        <w:rPr>
          <w:rFonts w:cs="Arial"/>
          <w:b/>
          <w:sz w:val="22"/>
          <w:szCs w:val="22"/>
          <w:u w:val="none"/>
        </w:rPr>
      </w:pPr>
      <w:bookmarkStart w:id="151" w:name="_Toc64014307"/>
      <w:r>
        <w:rPr>
          <w:rFonts w:cs="Arial"/>
          <w:b/>
          <w:sz w:val="22"/>
          <w:szCs w:val="22"/>
          <w:u w:val="none"/>
        </w:rPr>
        <w:t>Inspeções periódicas</w:t>
      </w:r>
      <w:bookmarkEnd w:id="151"/>
    </w:p>
    <w:p w:rsidR="00AC6C5B" w:rsidRPr="00AC6C5B" w:rsidRDefault="00AC6C5B" w:rsidP="00AC6C5B"/>
    <w:p w:rsidR="003B33CE" w:rsidRPr="003B33CE" w:rsidRDefault="003B33CE" w:rsidP="003B33CE">
      <w:pPr>
        <w:pStyle w:val="Texto3"/>
        <w:ind w:left="0"/>
        <w:rPr>
          <w:sz w:val="20"/>
        </w:rPr>
      </w:pPr>
      <w:r w:rsidRPr="003B33CE">
        <w:rPr>
          <w:sz w:val="20"/>
        </w:rPr>
        <w:t>No PEE, as inspeções deverão ser feitas através dos estudos de longo prazo.</w:t>
      </w:r>
    </w:p>
    <w:p w:rsidR="00AC6C5B" w:rsidRPr="00AC6C5B" w:rsidRDefault="00AC6C5B" w:rsidP="00AC6C5B"/>
    <w:p w:rsidR="003B33CE" w:rsidRDefault="003B33CE" w:rsidP="003B33CE">
      <w:pPr>
        <w:pStyle w:val="Ttulo2"/>
        <w:numPr>
          <w:ilvl w:val="1"/>
          <w:numId w:val="1"/>
        </w:numPr>
        <w:spacing w:after="240" w:line="276" w:lineRule="auto"/>
        <w:ind w:left="567" w:hanging="567"/>
        <w:jc w:val="both"/>
        <w:rPr>
          <w:rFonts w:cs="Arial"/>
          <w:b/>
          <w:sz w:val="22"/>
          <w:szCs w:val="22"/>
          <w:u w:val="none"/>
        </w:rPr>
      </w:pPr>
      <w:bookmarkStart w:id="152" w:name="_Toc64014308"/>
      <w:r>
        <w:rPr>
          <w:rFonts w:cs="Arial"/>
          <w:b/>
          <w:sz w:val="22"/>
          <w:szCs w:val="22"/>
          <w:u w:val="none"/>
        </w:rPr>
        <w:t>Opção D</w:t>
      </w:r>
      <w:bookmarkEnd w:id="152"/>
    </w:p>
    <w:p w:rsidR="003B33CE" w:rsidRPr="003B33CE" w:rsidRDefault="003B33CE" w:rsidP="003B33CE">
      <w:pPr>
        <w:pStyle w:val="Texto2"/>
        <w:ind w:left="0"/>
        <w:rPr>
          <w:sz w:val="20"/>
        </w:rPr>
      </w:pPr>
      <w:r w:rsidRPr="003B33CE">
        <w:rPr>
          <w:sz w:val="20"/>
        </w:rPr>
        <w:t>Nome e versão do software, dados de entrada e saída, dados medidos e estimados, calibração, precisão obtida.</w:t>
      </w:r>
    </w:p>
    <w:p w:rsidR="00AC6C5B" w:rsidRPr="005A7957" w:rsidRDefault="00AC6C5B" w:rsidP="005A7957"/>
    <w:p w:rsidR="00350ED5" w:rsidRPr="004B0C51" w:rsidRDefault="003A69E9" w:rsidP="000D6E6C">
      <w:pPr>
        <w:pStyle w:val="Ttulo2"/>
        <w:numPr>
          <w:ilvl w:val="0"/>
          <w:numId w:val="1"/>
        </w:numPr>
        <w:spacing w:after="240" w:line="276" w:lineRule="auto"/>
        <w:jc w:val="both"/>
        <w:rPr>
          <w:rFonts w:cs="Arial"/>
          <w:b/>
          <w:sz w:val="22"/>
          <w:szCs w:val="22"/>
          <w:u w:val="none"/>
        </w:rPr>
      </w:pPr>
      <w:bookmarkStart w:id="153" w:name="_Toc64014309"/>
      <w:bookmarkEnd w:id="94"/>
      <w:r w:rsidRPr="004B0C51">
        <w:rPr>
          <w:rFonts w:cs="Arial"/>
          <w:b/>
          <w:sz w:val="22"/>
          <w:szCs w:val="22"/>
          <w:u w:val="none"/>
        </w:rPr>
        <w:t>CRONOGRAMA DAS ETAPAS</w:t>
      </w:r>
      <w:bookmarkEnd w:id="153"/>
    </w:p>
    <w:p w:rsidR="00350ED5" w:rsidRPr="004B0C51" w:rsidRDefault="00350ED5" w:rsidP="000D6E6C">
      <w:pPr>
        <w:pStyle w:val="Ttulo2"/>
        <w:numPr>
          <w:ilvl w:val="1"/>
          <w:numId w:val="1"/>
        </w:numPr>
        <w:spacing w:after="240" w:line="276" w:lineRule="auto"/>
        <w:ind w:left="567" w:hanging="567"/>
        <w:jc w:val="both"/>
        <w:rPr>
          <w:rFonts w:cs="Arial"/>
          <w:b/>
          <w:sz w:val="22"/>
          <w:szCs w:val="22"/>
          <w:u w:val="none"/>
        </w:rPr>
      </w:pPr>
      <w:bookmarkStart w:id="154" w:name="_Toc421098872"/>
      <w:bookmarkStart w:id="155" w:name="_Toc469758181"/>
      <w:bookmarkStart w:id="156" w:name="_Toc64014310"/>
      <w:r w:rsidRPr="004B0C51">
        <w:rPr>
          <w:rFonts w:cs="Arial"/>
          <w:b/>
          <w:sz w:val="22"/>
          <w:szCs w:val="22"/>
          <w:u w:val="none"/>
        </w:rPr>
        <w:t>Cronograma físico</w:t>
      </w:r>
      <w:bookmarkEnd w:id="154"/>
      <w:bookmarkEnd w:id="155"/>
      <w:bookmarkEnd w:id="156"/>
    </w:p>
    <w:p w:rsidR="00350ED5" w:rsidRPr="003919DA" w:rsidRDefault="00350ED5" w:rsidP="003919DA">
      <w:pPr>
        <w:spacing w:after="240" w:line="276" w:lineRule="auto"/>
        <w:jc w:val="both"/>
        <w:rPr>
          <w:rFonts w:ascii="Arial" w:hAnsi="Arial" w:cs="Arial"/>
          <w:sz w:val="22"/>
          <w:szCs w:val="22"/>
        </w:rPr>
      </w:pPr>
      <w:r w:rsidRPr="00CA57FC">
        <w:rPr>
          <w:rFonts w:ascii="Arial" w:hAnsi="Arial" w:cs="Arial"/>
          <w:sz w:val="22"/>
          <w:szCs w:val="22"/>
        </w:rPr>
        <w:t>O quadro abaixo apresenta o cronograma físico a ser adotado.</w:t>
      </w:r>
    </w:p>
    <w:p w:rsidR="00CF680B" w:rsidRPr="003919DA" w:rsidRDefault="003919DA" w:rsidP="003919DA">
      <w:pPr>
        <w:pStyle w:val="Legenda"/>
        <w:jc w:val="center"/>
        <w:rPr>
          <w:b/>
          <w:color w:val="auto"/>
          <w:sz w:val="20"/>
        </w:rPr>
      </w:pPr>
      <w:bookmarkStart w:id="157" w:name="_Toc63854394"/>
      <w:r w:rsidRPr="003919DA">
        <w:rPr>
          <w:b/>
          <w:color w:val="auto"/>
          <w:sz w:val="20"/>
        </w:rPr>
        <w:t xml:space="preserve">Tabela </w:t>
      </w:r>
      <w:r w:rsidR="00AC440D" w:rsidRPr="003919DA">
        <w:rPr>
          <w:b/>
          <w:color w:val="auto"/>
          <w:sz w:val="20"/>
        </w:rPr>
        <w:fldChar w:fldCharType="begin"/>
      </w:r>
      <w:r w:rsidRPr="003919DA">
        <w:rPr>
          <w:b/>
          <w:color w:val="auto"/>
          <w:sz w:val="20"/>
        </w:rPr>
        <w:instrText xml:space="preserve"> SEQ Tabela \* ARABIC </w:instrText>
      </w:r>
      <w:r w:rsidR="00AC440D" w:rsidRPr="003919DA">
        <w:rPr>
          <w:b/>
          <w:color w:val="auto"/>
          <w:sz w:val="20"/>
        </w:rPr>
        <w:fldChar w:fldCharType="separate"/>
      </w:r>
      <w:r w:rsidR="00366916">
        <w:rPr>
          <w:b/>
          <w:noProof/>
          <w:color w:val="auto"/>
          <w:sz w:val="20"/>
        </w:rPr>
        <w:t>25</w:t>
      </w:r>
      <w:r w:rsidR="00AC440D" w:rsidRPr="003919DA">
        <w:rPr>
          <w:b/>
          <w:color w:val="auto"/>
          <w:sz w:val="20"/>
        </w:rPr>
        <w:fldChar w:fldCharType="end"/>
      </w:r>
      <w:r w:rsidRPr="003919DA">
        <w:rPr>
          <w:b/>
          <w:color w:val="auto"/>
          <w:sz w:val="20"/>
        </w:rPr>
        <w:t xml:space="preserve"> - Cronograma físico</w:t>
      </w:r>
      <w:r w:rsidR="00585ECB">
        <w:rPr>
          <w:b/>
          <w:color w:val="auto"/>
          <w:sz w:val="20"/>
        </w:rPr>
        <w:t xml:space="preserve"> </w:t>
      </w:r>
      <w:r w:rsidR="00585ECB" w:rsidRPr="003919DA">
        <w:rPr>
          <w:b/>
          <w:color w:val="auto"/>
          <w:sz w:val="20"/>
        </w:rPr>
        <w:t>(Vide planilha de RCB)</w:t>
      </w:r>
      <w:bookmarkEnd w:id="157"/>
    </w:p>
    <w:p w:rsidR="00350ED5" w:rsidRDefault="004B0C51" w:rsidP="004B0C51">
      <w:pPr>
        <w:ind w:left="-1077"/>
        <w:rPr>
          <w:rFonts w:ascii="Arial" w:hAnsi="Arial" w:cs="Arial"/>
          <w:sz w:val="22"/>
          <w:szCs w:val="22"/>
        </w:rPr>
      </w:pPr>
      <w:bookmarkStart w:id="158" w:name="_Toc421098873"/>
      <w:r>
        <w:rPr>
          <w:rFonts w:ascii="Arial" w:hAnsi="Arial" w:cs="Arial"/>
          <w:noProof/>
          <w:sz w:val="22"/>
          <w:szCs w:val="22"/>
        </w:rPr>
        <w:drawing>
          <wp:inline distT="0" distB="0" distL="0" distR="0">
            <wp:extent cx="6798564" cy="2382012"/>
            <wp:effectExtent l="19050" t="0" r="2286" b="0"/>
            <wp:docPr id="50" name="Imagem 49" descr="cronograma fis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nograma fisico.JPG"/>
                    <pic:cNvPicPr/>
                  </pic:nvPicPr>
                  <pic:blipFill>
                    <a:blip r:embed="rId30" cstate="print"/>
                    <a:stretch>
                      <a:fillRect/>
                    </a:stretch>
                  </pic:blipFill>
                  <pic:spPr>
                    <a:xfrm>
                      <a:off x="0" y="0"/>
                      <a:ext cx="6798564" cy="2382012"/>
                    </a:xfrm>
                    <a:prstGeom prst="rect">
                      <a:avLst/>
                    </a:prstGeom>
                  </pic:spPr>
                </pic:pic>
              </a:graphicData>
            </a:graphic>
          </wp:inline>
        </w:drawing>
      </w:r>
    </w:p>
    <w:p w:rsidR="003557A1" w:rsidRDefault="003557A1">
      <w:pPr>
        <w:rPr>
          <w:rFonts w:ascii="Arial" w:hAnsi="Arial" w:cs="Arial"/>
          <w:sz w:val="22"/>
          <w:szCs w:val="22"/>
        </w:rPr>
      </w:pPr>
      <w:bookmarkStart w:id="159" w:name="_Toc469758182"/>
    </w:p>
    <w:p w:rsidR="00350ED5" w:rsidRPr="004B0C51" w:rsidRDefault="00350ED5" w:rsidP="000D6E6C">
      <w:pPr>
        <w:pStyle w:val="Ttulo2"/>
        <w:numPr>
          <w:ilvl w:val="1"/>
          <w:numId w:val="1"/>
        </w:numPr>
        <w:spacing w:after="240" w:line="276" w:lineRule="auto"/>
        <w:ind w:left="567" w:hanging="567"/>
        <w:jc w:val="both"/>
        <w:rPr>
          <w:rFonts w:cs="Arial"/>
          <w:b/>
          <w:sz w:val="22"/>
          <w:szCs w:val="22"/>
          <w:u w:val="none"/>
        </w:rPr>
      </w:pPr>
      <w:bookmarkStart w:id="160" w:name="_Toc64014311"/>
      <w:r w:rsidRPr="004B0C51">
        <w:rPr>
          <w:rFonts w:cs="Arial"/>
          <w:b/>
          <w:sz w:val="22"/>
          <w:szCs w:val="22"/>
          <w:u w:val="none"/>
        </w:rPr>
        <w:t>Cronograma financeiro</w:t>
      </w:r>
      <w:bookmarkEnd w:id="158"/>
      <w:bookmarkEnd w:id="159"/>
      <w:bookmarkEnd w:id="160"/>
    </w:p>
    <w:p w:rsidR="00350ED5" w:rsidRDefault="00350ED5" w:rsidP="00350ED5">
      <w:pPr>
        <w:spacing w:after="240" w:line="276" w:lineRule="auto"/>
        <w:jc w:val="both"/>
        <w:rPr>
          <w:rFonts w:ascii="Arial" w:hAnsi="Arial" w:cs="Arial"/>
          <w:sz w:val="22"/>
          <w:szCs w:val="22"/>
          <w:lang w:eastAsia="en-CA"/>
        </w:rPr>
      </w:pPr>
      <w:r w:rsidRPr="002F7AD3">
        <w:rPr>
          <w:rFonts w:ascii="Arial" w:hAnsi="Arial" w:cs="Arial"/>
          <w:sz w:val="22"/>
          <w:szCs w:val="22"/>
          <w:lang w:eastAsia="en-CA"/>
        </w:rPr>
        <w:t>O quadro a</w:t>
      </w:r>
      <w:r>
        <w:rPr>
          <w:rFonts w:ascii="Arial" w:hAnsi="Arial" w:cs="Arial"/>
          <w:sz w:val="22"/>
          <w:szCs w:val="22"/>
          <w:lang w:eastAsia="en-CA"/>
        </w:rPr>
        <w:t xml:space="preserve"> seguir </w:t>
      </w:r>
      <w:r w:rsidRPr="002F7AD3">
        <w:rPr>
          <w:rFonts w:ascii="Arial" w:hAnsi="Arial" w:cs="Arial"/>
          <w:sz w:val="22"/>
          <w:szCs w:val="22"/>
          <w:lang w:eastAsia="en-CA"/>
        </w:rPr>
        <w:t>apresenta o modelo do cronograma financeiro a ser adotado.</w:t>
      </w:r>
    </w:p>
    <w:p w:rsidR="00CF680B" w:rsidRPr="003919DA" w:rsidRDefault="003919DA" w:rsidP="003919DA">
      <w:pPr>
        <w:pStyle w:val="Legenda"/>
        <w:jc w:val="center"/>
        <w:rPr>
          <w:rFonts w:ascii="Arial" w:hAnsi="Arial" w:cs="Arial"/>
          <w:b/>
          <w:color w:val="auto"/>
          <w:sz w:val="20"/>
        </w:rPr>
      </w:pPr>
      <w:bookmarkStart w:id="161" w:name="_Toc63854395"/>
      <w:r w:rsidRPr="003919DA">
        <w:rPr>
          <w:b/>
          <w:color w:val="auto"/>
          <w:sz w:val="20"/>
        </w:rPr>
        <w:t xml:space="preserve">Tabela </w:t>
      </w:r>
      <w:r w:rsidR="00AC440D" w:rsidRPr="003919DA">
        <w:rPr>
          <w:b/>
          <w:color w:val="auto"/>
          <w:sz w:val="20"/>
        </w:rPr>
        <w:fldChar w:fldCharType="begin"/>
      </w:r>
      <w:r w:rsidRPr="003919DA">
        <w:rPr>
          <w:b/>
          <w:color w:val="auto"/>
          <w:sz w:val="20"/>
        </w:rPr>
        <w:instrText xml:space="preserve"> SEQ Tabela \* ARABIC </w:instrText>
      </w:r>
      <w:r w:rsidR="00AC440D" w:rsidRPr="003919DA">
        <w:rPr>
          <w:b/>
          <w:color w:val="auto"/>
          <w:sz w:val="20"/>
        </w:rPr>
        <w:fldChar w:fldCharType="separate"/>
      </w:r>
      <w:r w:rsidR="00366916">
        <w:rPr>
          <w:b/>
          <w:noProof/>
          <w:color w:val="auto"/>
          <w:sz w:val="20"/>
        </w:rPr>
        <w:t>26</w:t>
      </w:r>
      <w:r w:rsidR="00AC440D" w:rsidRPr="003919DA">
        <w:rPr>
          <w:b/>
          <w:color w:val="auto"/>
          <w:sz w:val="20"/>
        </w:rPr>
        <w:fldChar w:fldCharType="end"/>
      </w:r>
      <w:r w:rsidRPr="003919DA">
        <w:rPr>
          <w:b/>
          <w:color w:val="auto"/>
          <w:sz w:val="20"/>
        </w:rPr>
        <w:t xml:space="preserve"> - Cronograma financeiro</w:t>
      </w:r>
      <w:r w:rsidR="00585ECB">
        <w:rPr>
          <w:b/>
          <w:color w:val="auto"/>
          <w:sz w:val="20"/>
        </w:rPr>
        <w:t xml:space="preserve"> </w:t>
      </w:r>
      <w:r w:rsidR="00585ECB" w:rsidRPr="003919DA">
        <w:rPr>
          <w:b/>
          <w:color w:val="auto"/>
          <w:sz w:val="20"/>
        </w:rPr>
        <w:t>(Vide planilha de RCB)</w:t>
      </w:r>
      <w:bookmarkEnd w:id="161"/>
    </w:p>
    <w:p w:rsidR="00350ED5" w:rsidRDefault="004B0C51" w:rsidP="004B0C51">
      <w:pPr>
        <w:spacing w:after="240" w:line="276" w:lineRule="auto"/>
        <w:ind w:left="-1077"/>
        <w:jc w:val="center"/>
        <w:rPr>
          <w:rFonts w:ascii="Arial" w:hAnsi="Arial" w:cs="Arial"/>
          <w:sz w:val="22"/>
          <w:szCs w:val="22"/>
          <w:lang w:eastAsia="en-CA"/>
        </w:rPr>
      </w:pPr>
      <w:bookmarkStart w:id="162" w:name="_Toc421098874"/>
      <w:r>
        <w:rPr>
          <w:rFonts w:ascii="Arial" w:hAnsi="Arial" w:cs="Arial"/>
          <w:noProof/>
          <w:sz w:val="22"/>
          <w:szCs w:val="22"/>
        </w:rPr>
        <w:lastRenderedPageBreak/>
        <w:drawing>
          <wp:inline distT="0" distB="0" distL="0" distR="0">
            <wp:extent cx="6742271" cy="2747486"/>
            <wp:effectExtent l="19050" t="0" r="1429" b="0"/>
            <wp:docPr id="51" name="Imagem 50" descr="cronograma finance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nograma financeiro.JPG"/>
                    <pic:cNvPicPr/>
                  </pic:nvPicPr>
                  <pic:blipFill>
                    <a:blip r:embed="rId31" cstate="print"/>
                    <a:stretch>
                      <a:fillRect/>
                    </a:stretch>
                  </pic:blipFill>
                  <pic:spPr>
                    <a:xfrm>
                      <a:off x="0" y="0"/>
                      <a:ext cx="6742271" cy="2747486"/>
                    </a:xfrm>
                    <a:prstGeom prst="rect">
                      <a:avLst/>
                    </a:prstGeom>
                  </pic:spPr>
                </pic:pic>
              </a:graphicData>
            </a:graphic>
          </wp:inline>
        </w:drawing>
      </w:r>
    </w:p>
    <w:p w:rsidR="00EB2882" w:rsidRPr="004B0C51" w:rsidRDefault="00EB2882" w:rsidP="000D6E6C">
      <w:pPr>
        <w:pStyle w:val="Ttulo2"/>
        <w:numPr>
          <w:ilvl w:val="1"/>
          <w:numId w:val="1"/>
        </w:numPr>
        <w:spacing w:after="240" w:line="276" w:lineRule="auto"/>
        <w:ind w:left="567" w:hanging="567"/>
        <w:jc w:val="both"/>
        <w:rPr>
          <w:rFonts w:cs="Arial"/>
          <w:b/>
          <w:sz w:val="22"/>
          <w:szCs w:val="22"/>
          <w:u w:val="none"/>
        </w:rPr>
      </w:pPr>
      <w:bookmarkStart w:id="163" w:name="_Toc503789560"/>
      <w:bookmarkStart w:id="164" w:name="_Toc64014312"/>
      <w:bookmarkEnd w:id="162"/>
      <w:r w:rsidRPr="004B0C51">
        <w:rPr>
          <w:rFonts w:cs="Arial"/>
          <w:b/>
          <w:sz w:val="22"/>
          <w:szCs w:val="22"/>
          <w:u w:val="none"/>
        </w:rPr>
        <w:t>Planejamento do Projeto</w:t>
      </w:r>
      <w:bookmarkEnd w:id="163"/>
      <w:bookmarkEnd w:id="164"/>
    </w:p>
    <w:p w:rsidR="00EB2882" w:rsidRPr="004B0C51" w:rsidRDefault="00EB2882" w:rsidP="000D6E6C">
      <w:pPr>
        <w:pStyle w:val="Ttulo2"/>
        <w:numPr>
          <w:ilvl w:val="1"/>
          <w:numId w:val="1"/>
        </w:numPr>
        <w:spacing w:after="240" w:line="276" w:lineRule="auto"/>
        <w:ind w:left="567" w:hanging="567"/>
        <w:jc w:val="both"/>
        <w:rPr>
          <w:rFonts w:cs="Arial"/>
          <w:b/>
          <w:sz w:val="22"/>
          <w:szCs w:val="22"/>
          <w:u w:val="none"/>
        </w:rPr>
      </w:pPr>
      <w:bookmarkStart w:id="165" w:name="_Toc503789561"/>
      <w:bookmarkStart w:id="166" w:name="_Toc64014313"/>
      <w:r w:rsidRPr="004B0C51">
        <w:rPr>
          <w:rFonts w:cs="Arial"/>
          <w:b/>
          <w:sz w:val="22"/>
          <w:szCs w:val="22"/>
          <w:u w:val="none"/>
        </w:rPr>
        <w:t>Execução do Projeto</w:t>
      </w:r>
      <w:bookmarkEnd w:id="165"/>
      <w:bookmarkEnd w:id="166"/>
    </w:p>
    <w:p w:rsidR="00EB2882" w:rsidRPr="004B0C51" w:rsidRDefault="00EB2882" w:rsidP="000D6E6C">
      <w:pPr>
        <w:pStyle w:val="Ttulo2"/>
        <w:numPr>
          <w:ilvl w:val="1"/>
          <w:numId w:val="1"/>
        </w:numPr>
        <w:spacing w:after="240" w:line="276" w:lineRule="auto"/>
        <w:ind w:left="567" w:hanging="567"/>
        <w:jc w:val="both"/>
        <w:rPr>
          <w:rFonts w:cs="Arial"/>
          <w:b/>
          <w:sz w:val="22"/>
          <w:szCs w:val="22"/>
          <w:u w:val="none"/>
        </w:rPr>
      </w:pPr>
      <w:bookmarkStart w:id="167" w:name="_Toc503789562"/>
      <w:bookmarkStart w:id="168" w:name="_Toc64014314"/>
      <w:r w:rsidRPr="004B0C51">
        <w:rPr>
          <w:rFonts w:cs="Arial"/>
          <w:b/>
          <w:sz w:val="22"/>
          <w:szCs w:val="22"/>
          <w:u w:val="none"/>
        </w:rPr>
        <w:t>Acompanhamento e Monitoração</w:t>
      </w:r>
      <w:bookmarkEnd w:id="167"/>
      <w:bookmarkEnd w:id="168"/>
    </w:p>
    <w:p w:rsidR="00EB2882" w:rsidRDefault="00EB2882" w:rsidP="000D6E6C">
      <w:pPr>
        <w:pStyle w:val="Ttulo2"/>
        <w:numPr>
          <w:ilvl w:val="2"/>
          <w:numId w:val="1"/>
        </w:numPr>
        <w:spacing w:after="240" w:line="276" w:lineRule="auto"/>
        <w:ind w:left="567" w:hanging="567"/>
        <w:jc w:val="both"/>
        <w:rPr>
          <w:rFonts w:cs="Arial"/>
          <w:b/>
          <w:sz w:val="22"/>
          <w:szCs w:val="22"/>
          <w:u w:val="none"/>
        </w:rPr>
      </w:pPr>
      <w:bookmarkStart w:id="169" w:name="_Toc482813277"/>
      <w:bookmarkStart w:id="170" w:name="_Toc503789563"/>
      <w:bookmarkStart w:id="171" w:name="_Toc64014315"/>
      <w:r w:rsidRPr="004B0C51">
        <w:rPr>
          <w:rFonts w:cs="Arial"/>
          <w:b/>
          <w:sz w:val="22"/>
          <w:szCs w:val="22"/>
          <w:u w:val="none"/>
        </w:rPr>
        <w:t>Relatório Financeiro de Acompanhamento</w:t>
      </w:r>
      <w:bookmarkEnd w:id="169"/>
      <w:bookmarkEnd w:id="170"/>
      <w:bookmarkEnd w:id="171"/>
    </w:p>
    <w:p w:rsidR="007903C9" w:rsidRPr="00F32288" w:rsidRDefault="00F32288" w:rsidP="00F32288">
      <w:pPr>
        <w:spacing w:after="240" w:line="276" w:lineRule="auto"/>
        <w:jc w:val="both"/>
        <w:rPr>
          <w:rFonts w:ascii="Arial" w:hAnsi="Arial" w:cs="Arial"/>
          <w:sz w:val="22"/>
          <w:szCs w:val="22"/>
          <w:lang w:eastAsia="en-CA"/>
        </w:rPr>
      </w:pPr>
      <w:r w:rsidRPr="00F32288">
        <w:rPr>
          <w:rFonts w:ascii="Arial" w:hAnsi="Arial" w:cs="Arial"/>
        </w:rPr>
        <w:t>Modelo de relatório.</w:t>
      </w:r>
    </w:p>
    <w:p w:rsidR="00EB2882" w:rsidRDefault="00EB2882" w:rsidP="000D6E6C">
      <w:pPr>
        <w:pStyle w:val="Ttulo2"/>
        <w:numPr>
          <w:ilvl w:val="2"/>
          <w:numId w:val="1"/>
        </w:numPr>
        <w:spacing w:after="240" w:line="276" w:lineRule="auto"/>
        <w:ind w:left="567" w:hanging="567"/>
        <w:jc w:val="both"/>
        <w:rPr>
          <w:rFonts w:cs="Arial"/>
          <w:b/>
          <w:sz w:val="22"/>
          <w:szCs w:val="22"/>
          <w:u w:val="none"/>
        </w:rPr>
      </w:pPr>
      <w:bookmarkStart w:id="172" w:name="_Toc482813278"/>
      <w:bookmarkStart w:id="173" w:name="_Toc503789564"/>
      <w:bookmarkStart w:id="174" w:name="_Toc64014316"/>
      <w:r w:rsidRPr="004B0C51">
        <w:rPr>
          <w:rFonts w:cs="Arial"/>
          <w:b/>
          <w:sz w:val="22"/>
          <w:szCs w:val="22"/>
          <w:u w:val="none"/>
        </w:rPr>
        <w:t>Relatório Técnico de Acompanhamento</w:t>
      </w:r>
      <w:bookmarkEnd w:id="172"/>
      <w:bookmarkEnd w:id="173"/>
      <w:bookmarkEnd w:id="174"/>
    </w:p>
    <w:p w:rsidR="00F32288" w:rsidRPr="00F32288" w:rsidRDefault="00F32288" w:rsidP="00F32288">
      <w:pPr>
        <w:spacing w:after="240" w:line="276" w:lineRule="auto"/>
        <w:jc w:val="both"/>
        <w:rPr>
          <w:rFonts w:ascii="Arial" w:hAnsi="Arial" w:cs="Arial"/>
          <w:sz w:val="22"/>
          <w:szCs w:val="22"/>
          <w:lang w:eastAsia="en-CA"/>
        </w:rPr>
      </w:pPr>
      <w:r w:rsidRPr="00F32288">
        <w:rPr>
          <w:rFonts w:ascii="Arial" w:hAnsi="Arial" w:cs="Arial"/>
        </w:rPr>
        <w:t>Modelo de relatório.</w:t>
      </w:r>
    </w:p>
    <w:p w:rsidR="00EB2882" w:rsidRDefault="00EB2882" w:rsidP="000D6E6C">
      <w:pPr>
        <w:pStyle w:val="Ttulo2"/>
        <w:numPr>
          <w:ilvl w:val="1"/>
          <w:numId w:val="1"/>
        </w:numPr>
        <w:spacing w:after="240" w:line="276" w:lineRule="auto"/>
        <w:ind w:left="567" w:hanging="567"/>
        <w:jc w:val="both"/>
        <w:rPr>
          <w:rFonts w:cs="Arial"/>
          <w:b/>
          <w:sz w:val="22"/>
          <w:szCs w:val="22"/>
          <w:u w:val="none"/>
        </w:rPr>
      </w:pPr>
      <w:bookmarkStart w:id="175" w:name="_Toc503789565"/>
      <w:bookmarkStart w:id="176" w:name="_Toc64014317"/>
      <w:r w:rsidRPr="004B0C51">
        <w:rPr>
          <w:rFonts w:cs="Arial"/>
          <w:b/>
          <w:sz w:val="22"/>
          <w:szCs w:val="22"/>
          <w:u w:val="none"/>
        </w:rPr>
        <w:t>Encerramento</w:t>
      </w:r>
      <w:bookmarkEnd w:id="175"/>
      <w:bookmarkEnd w:id="176"/>
    </w:p>
    <w:p w:rsidR="00770766" w:rsidRPr="00F32288" w:rsidRDefault="00F32288" w:rsidP="00F32288">
      <w:pPr>
        <w:spacing w:after="240" w:line="276" w:lineRule="auto"/>
        <w:jc w:val="both"/>
        <w:rPr>
          <w:rFonts w:ascii="Arial" w:hAnsi="Arial" w:cs="Arial"/>
          <w:szCs w:val="22"/>
          <w:lang w:eastAsia="en-CA"/>
        </w:rPr>
      </w:pPr>
      <w:r w:rsidRPr="00F32288">
        <w:rPr>
          <w:rFonts w:ascii="Arial" w:hAnsi="Arial" w:cs="Arial"/>
          <w:szCs w:val="22"/>
          <w:lang w:eastAsia="en-CA"/>
        </w:rPr>
        <w:t>Etapa onde é emitido o Termo de Encerramento do Projeto que estabelece a aceitação formal de todas as entregas do projeto.</w:t>
      </w:r>
      <w:bookmarkStart w:id="177" w:name="_Toc469758211"/>
    </w:p>
    <w:p w:rsidR="00755D31" w:rsidRDefault="00500ACF" w:rsidP="000D6E6C">
      <w:pPr>
        <w:pStyle w:val="Ttulo2"/>
        <w:numPr>
          <w:ilvl w:val="0"/>
          <w:numId w:val="1"/>
        </w:numPr>
        <w:spacing w:after="240" w:line="276" w:lineRule="auto"/>
        <w:jc w:val="both"/>
        <w:rPr>
          <w:rFonts w:cs="Arial"/>
          <w:b/>
          <w:sz w:val="22"/>
          <w:szCs w:val="22"/>
          <w:u w:val="none"/>
        </w:rPr>
      </w:pPr>
      <w:bookmarkStart w:id="178" w:name="_Toc64014318"/>
      <w:r>
        <w:rPr>
          <w:rFonts w:cs="Arial"/>
          <w:b/>
          <w:sz w:val="22"/>
          <w:szCs w:val="22"/>
          <w:u w:val="none"/>
        </w:rPr>
        <w:t xml:space="preserve">MARKETING E </w:t>
      </w:r>
      <w:r w:rsidRPr="00500ACF">
        <w:rPr>
          <w:rFonts w:cs="Arial"/>
          <w:b/>
          <w:sz w:val="22"/>
          <w:szCs w:val="22"/>
          <w:u w:val="none"/>
        </w:rPr>
        <w:t>DIVULGAÇ</w:t>
      </w:r>
      <w:r>
        <w:rPr>
          <w:rFonts w:cs="Arial"/>
          <w:b/>
          <w:u w:val="none"/>
        </w:rPr>
        <w:t>Ã</w:t>
      </w:r>
      <w:r w:rsidR="00755D31" w:rsidRPr="00500ACF">
        <w:rPr>
          <w:rFonts w:cs="Arial"/>
          <w:b/>
          <w:sz w:val="22"/>
          <w:szCs w:val="22"/>
          <w:u w:val="none"/>
        </w:rPr>
        <w:t>O</w:t>
      </w:r>
      <w:bookmarkEnd w:id="178"/>
    </w:p>
    <w:p w:rsidR="00755D31" w:rsidRDefault="00755D31" w:rsidP="00755D31">
      <w:pPr>
        <w:rPr>
          <w:rFonts w:ascii="Arial" w:hAnsi="Arial" w:cs="Arial"/>
          <w:sz w:val="24"/>
        </w:rPr>
      </w:pPr>
      <w:r w:rsidRPr="00755D31">
        <w:rPr>
          <w:rFonts w:ascii="Arial" w:hAnsi="Arial" w:cs="Arial"/>
          <w:sz w:val="24"/>
        </w:rPr>
        <w:t>Apresentação das ações de marketing e divulgação d</w:t>
      </w:r>
      <w:r>
        <w:rPr>
          <w:rFonts w:ascii="Arial" w:hAnsi="Arial" w:cs="Arial"/>
          <w:sz w:val="24"/>
        </w:rPr>
        <w:t>o projeto, conforme subitem 8.7</w:t>
      </w:r>
      <w:r w:rsidRPr="00755D31">
        <w:rPr>
          <w:rFonts w:ascii="Arial" w:hAnsi="Arial" w:cs="Arial"/>
          <w:sz w:val="24"/>
        </w:rPr>
        <w:t xml:space="preserve"> do edital da Chamada Pública</w:t>
      </w:r>
      <w:r>
        <w:rPr>
          <w:rFonts w:ascii="Arial" w:hAnsi="Arial" w:cs="Arial"/>
          <w:sz w:val="24"/>
        </w:rPr>
        <w:t>.</w:t>
      </w:r>
    </w:p>
    <w:p w:rsidR="00755D31" w:rsidRPr="00755D31" w:rsidRDefault="00755D31" w:rsidP="00755D31">
      <w:pPr>
        <w:rPr>
          <w:rFonts w:ascii="Arial" w:hAnsi="Arial" w:cs="Arial"/>
          <w:sz w:val="24"/>
        </w:rPr>
      </w:pPr>
    </w:p>
    <w:p w:rsidR="00350ED5" w:rsidRDefault="006651D5" w:rsidP="000D6E6C">
      <w:pPr>
        <w:pStyle w:val="Ttulo2"/>
        <w:numPr>
          <w:ilvl w:val="0"/>
          <w:numId w:val="1"/>
        </w:numPr>
        <w:spacing w:after="240" w:line="276" w:lineRule="auto"/>
        <w:jc w:val="both"/>
        <w:rPr>
          <w:rFonts w:cs="Arial"/>
          <w:b/>
          <w:sz w:val="22"/>
          <w:szCs w:val="22"/>
          <w:u w:val="none"/>
        </w:rPr>
      </w:pPr>
      <w:bookmarkStart w:id="179" w:name="_Toc64014319"/>
      <w:r>
        <w:rPr>
          <w:rFonts w:cs="Arial"/>
          <w:b/>
          <w:sz w:val="22"/>
          <w:szCs w:val="22"/>
          <w:u w:val="none"/>
        </w:rPr>
        <w:t xml:space="preserve">AÇÕES DE </w:t>
      </w:r>
      <w:r w:rsidR="00350ED5">
        <w:rPr>
          <w:rFonts w:cs="Arial"/>
          <w:b/>
          <w:sz w:val="22"/>
          <w:szCs w:val="22"/>
          <w:u w:val="none"/>
        </w:rPr>
        <w:t>TREINAMENTO E CAPACITAÇÃO</w:t>
      </w:r>
      <w:bookmarkEnd w:id="177"/>
      <w:bookmarkEnd w:id="179"/>
    </w:p>
    <w:p w:rsidR="00755D31" w:rsidRPr="00755D31" w:rsidRDefault="00755D31" w:rsidP="00755D31">
      <w:pPr>
        <w:autoSpaceDE w:val="0"/>
        <w:autoSpaceDN w:val="0"/>
        <w:adjustRightInd w:val="0"/>
        <w:rPr>
          <w:rFonts w:ascii="Arial" w:hAnsi="Arial" w:cs="Arial"/>
          <w:color w:val="000000"/>
          <w:sz w:val="24"/>
        </w:rPr>
      </w:pPr>
      <w:r w:rsidRPr="00755D31">
        <w:rPr>
          <w:rFonts w:ascii="Arial" w:hAnsi="Arial" w:cs="Arial"/>
          <w:sz w:val="24"/>
        </w:rPr>
        <w:t xml:space="preserve">Apresentação das ações de treinamento e capacitação do projeto, conforme </w:t>
      </w:r>
      <w:r>
        <w:rPr>
          <w:rFonts w:ascii="Arial" w:hAnsi="Arial" w:cs="Arial"/>
          <w:sz w:val="24"/>
        </w:rPr>
        <w:t>subitem 8.8</w:t>
      </w:r>
      <w:r w:rsidRPr="00755D31">
        <w:rPr>
          <w:rFonts w:ascii="Arial" w:hAnsi="Arial" w:cs="Arial"/>
          <w:sz w:val="24"/>
        </w:rPr>
        <w:t xml:space="preserve"> do edital da Chamada Pública.</w:t>
      </w:r>
    </w:p>
    <w:p w:rsidR="00770766" w:rsidRPr="00755D31" w:rsidRDefault="00770766" w:rsidP="00770766">
      <w:pPr>
        <w:spacing w:after="240" w:line="276" w:lineRule="auto"/>
        <w:jc w:val="both"/>
        <w:rPr>
          <w:rFonts w:ascii="Arial" w:hAnsi="Arial" w:cs="Arial"/>
          <w:b/>
          <w:sz w:val="22"/>
          <w:szCs w:val="22"/>
          <w:lang w:eastAsia="en-CA"/>
        </w:rPr>
      </w:pPr>
    </w:p>
    <w:p w:rsidR="00770766" w:rsidRPr="00755D31" w:rsidRDefault="00770766" w:rsidP="000201B6">
      <w:pPr>
        <w:pStyle w:val="Ttulo2"/>
        <w:numPr>
          <w:ilvl w:val="1"/>
          <w:numId w:val="1"/>
        </w:numPr>
        <w:spacing w:after="240" w:line="276" w:lineRule="auto"/>
        <w:ind w:left="567" w:hanging="567"/>
        <w:jc w:val="both"/>
        <w:rPr>
          <w:rFonts w:cs="Arial"/>
          <w:b/>
          <w:sz w:val="22"/>
          <w:szCs w:val="22"/>
          <w:u w:val="none"/>
        </w:rPr>
      </w:pPr>
      <w:bookmarkStart w:id="180" w:name="_Toc64014320"/>
      <w:r w:rsidRPr="00755D31">
        <w:rPr>
          <w:rFonts w:cs="Arial"/>
          <w:b/>
          <w:sz w:val="22"/>
          <w:szCs w:val="22"/>
          <w:u w:val="none"/>
        </w:rPr>
        <w:lastRenderedPageBreak/>
        <w:t>Conteúdo programático:</w:t>
      </w:r>
      <w:bookmarkEnd w:id="180"/>
      <w:r w:rsidRPr="00755D31">
        <w:rPr>
          <w:rFonts w:cs="Arial"/>
          <w:b/>
          <w:sz w:val="22"/>
          <w:szCs w:val="22"/>
          <w:u w:val="none"/>
        </w:rPr>
        <w:t xml:space="preserve"> </w:t>
      </w:r>
    </w:p>
    <w:p w:rsidR="00755D31" w:rsidRPr="00755D31" w:rsidRDefault="00755D31" w:rsidP="00755D31">
      <w:pPr>
        <w:tabs>
          <w:tab w:val="left" w:pos="1701"/>
        </w:tabs>
        <w:spacing w:line="276" w:lineRule="auto"/>
        <w:jc w:val="both"/>
        <w:rPr>
          <w:rFonts w:ascii="Arial" w:hAnsi="Arial" w:cs="Arial"/>
          <w:sz w:val="24"/>
          <w:szCs w:val="24"/>
          <w:lang w:eastAsia="en-CA"/>
        </w:rPr>
      </w:pPr>
      <w:r w:rsidRPr="00755D31">
        <w:rPr>
          <w:rFonts w:ascii="Arial" w:hAnsi="Arial" w:cs="Arial"/>
          <w:sz w:val="24"/>
          <w:szCs w:val="24"/>
        </w:rPr>
        <w:t xml:space="preserve">A CEEE DISTRIBUIÇÃO estabelece os seguintes requisitos mínimos: </w:t>
      </w:r>
    </w:p>
    <w:p w:rsidR="00755D31" w:rsidRPr="00755D31" w:rsidRDefault="00755D31" w:rsidP="000201B6">
      <w:pPr>
        <w:pStyle w:val="PargrafodaLista"/>
        <w:numPr>
          <w:ilvl w:val="0"/>
          <w:numId w:val="24"/>
        </w:numPr>
        <w:tabs>
          <w:tab w:val="left" w:pos="1701"/>
        </w:tabs>
        <w:spacing w:line="276" w:lineRule="auto"/>
        <w:jc w:val="both"/>
        <w:rPr>
          <w:rFonts w:ascii="Arial" w:hAnsi="Arial" w:cs="Arial"/>
          <w:sz w:val="24"/>
          <w:szCs w:val="24"/>
          <w:lang w:eastAsia="en-CA"/>
        </w:rPr>
      </w:pPr>
      <w:r w:rsidRPr="00755D31">
        <w:rPr>
          <w:rFonts w:ascii="Arial" w:hAnsi="Arial" w:cs="Arial"/>
          <w:sz w:val="24"/>
          <w:szCs w:val="24"/>
        </w:rPr>
        <w:t xml:space="preserve">Objetivos do Programa de Eficiência Energética, executado pela CEEE DISTRIBUIÇÃO e regulado pela ANEEL (observar uso das logomarcas). </w:t>
      </w:r>
    </w:p>
    <w:p w:rsidR="00755D31" w:rsidRPr="00755D31" w:rsidRDefault="00755D31" w:rsidP="000201B6">
      <w:pPr>
        <w:pStyle w:val="PargrafodaLista"/>
        <w:numPr>
          <w:ilvl w:val="0"/>
          <w:numId w:val="24"/>
        </w:numPr>
        <w:tabs>
          <w:tab w:val="left" w:pos="1701"/>
        </w:tabs>
        <w:spacing w:line="276" w:lineRule="auto"/>
        <w:jc w:val="both"/>
        <w:rPr>
          <w:rFonts w:ascii="Arial" w:hAnsi="Arial" w:cs="Arial"/>
          <w:sz w:val="24"/>
          <w:szCs w:val="24"/>
          <w:lang w:eastAsia="en-CA"/>
        </w:rPr>
      </w:pPr>
      <w:r w:rsidRPr="00755D31">
        <w:rPr>
          <w:rFonts w:ascii="Arial" w:hAnsi="Arial" w:cs="Arial"/>
          <w:sz w:val="24"/>
          <w:szCs w:val="24"/>
        </w:rPr>
        <w:t xml:space="preserve">Objetivos do projeto de eficiência energética a ser executado. </w:t>
      </w:r>
    </w:p>
    <w:p w:rsidR="00755D31" w:rsidRPr="00755D31" w:rsidRDefault="00755D31" w:rsidP="000201B6">
      <w:pPr>
        <w:pStyle w:val="PargrafodaLista"/>
        <w:numPr>
          <w:ilvl w:val="0"/>
          <w:numId w:val="24"/>
        </w:numPr>
        <w:tabs>
          <w:tab w:val="left" w:pos="1701"/>
        </w:tabs>
        <w:spacing w:line="276" w:lineRule="auto"/>
        <w:jc w:val="both"/>
        <w:rPr>
          <w:rFonts w:ascii="Arial" w:hAnsi="Arial" w:cs="Arial"/>
          <w:sz w:val="24"/>
          <w:szCs w:val="24"/>
          <w:lang w:eastAsia="en-CA"/>
        </w:rPr>
      </w:pPr>
      <w:r w:rsidRPr="00755D31">
        <w:rPr>
          <w:rFonts w:ascii="Arial" w:hAnsi="Arial" w:cs="Arial"/>
          <w:sz w:val="24"/>
          <w:szCs w:val="24"/>
        </w:rPr>
        <w:t xml:space="preserve">Dicas de economia no ambiente de trabalho. </w:t>
      </w:r>
    </w:p>
    <w:p w:rsidR="00770766" w:rsidRDefault="00755D31" w:rsidP="000201B6">
      <w:pPr>
        <w:pStyle w:val="PargrafodaLista"/>
        <w:numPr>
          <w:ilvl w:val="0"/>
          <w:numId w:val="24"/>
        </w:numPr>
        <w:tabs>
          <w:tab w:val="left" w:pos="1701"/>
        </w:tabs>
        <w:spacing w:line="276" w:lineRule="auto"/>
        <w:jc w:val="both"/>
        <w:rPr>
          <w:rFonts w:ascii="Arial" w:hAnsi="Arial" w:cs="Arial"/>
          <w:sz w:val="22"/>
          <w:szCs w:val="22"/>
          <w:lang w:eastAsia="en-CA"/>
        </w:rPr>
      </w:pPr>
      <w:r w:rsidRPr="00755D31">
        <w:rPr>
          <w:rFonts w:ascii="Arial" w:hAnsi="Arial" w:cs="Arial"/>
          <w:sz w:val="24"/>
          <w:szCs w:val="24"/>
        </w:rPr>
        <w:t xml:space="preserve">Dicas de economia na residência. </w:t>
      </w:r>
      <w:proofErr w:type="gramStart"/>
      <w:r w:rsidR="00770766" w:rsidRPr="00755D31">
        <w:rPr>
          <w:rFonts w:ascii="Arial" w:hAnsi="Arial" w:cs="Arial"/>
          <w:sz w:val="24"/>
          <w:szCs w:val="24"/>
          <w:lang w:eastAsia="en-CA"/>
        </w:rPr>
        <w:t>que</w:t>
      </w:r>
      <w:proofErr w:type="gramEnd"/>
      <w:r w:rsidR="00770766" w:rsidRPr="00755D31">
        <w:rPr>
          <w:rFonts w:ascii="Arial" w:hAnsi="Arial" w:cs="Arial"/>
          <w:sz w:val="24"/>
          <w:szCs w:val="24"/>
          <w:lang w:eastAsia="en-CA"/>
        </w:rPr>
        <w:t xml:space="preserve"> é eficiência energética</w:t>
      </w:r>
      <w:r w:rsidR="00770766">
        <w:rPr>
          <w:rFonts w:ascii="Arial" w:hAnsi="Arial" w:cs="Arial"/>
          <w:sz w:val="22"/>
          <w:szCs w:val="22"/>
          <w:lang w:eastAsia="en-CA"/>
        </w:rPr>
        <w:t>;</w:t>
      </w:r>
    </w:p>
    <w:p w:rsidR="00755D31" w:rsidRDefault="00755D31" w:rsidP="00755D31">
      <w:pPr>
        <w:pStyle w:val="PargrafodaLista"/>
        <w:tabs>
          <w:tab w:val="left" w:pos="1701"/>
        </w:tabs>
        <w:spacing w:line="276" w:lineRule="auto"/>
        <w:jc w:val="both"/>
        <w:rPr>
          <w:rFonts w:ascii="Arial" w:hAnsi="Arial" w:cs="Arial"/>
          <w:sz w:val="22"/>
          <w:szCs w:val="22"/>
          <w:lang w:eastAsia="en-CA"/>
        </w:rPr>
      </w:pPr>
    </w:p>
    <w:p w:rsidR="000201B6" w:rsidRPr="00755D31" w:rsidRDefault="00770766" w:rsidP="000201B6">
      <w:pPr>
        <w:pStyle w:val="Ttulo2"/>
        <w:numPr>
          <w:ilvl w:val="1"/>
          <w:numId w:val="1"/>
        </w:numPr>
        <w:spacing w:after="240" w:line="276" w:lineRule="auto"/>
        <w:ind w:left="567" w:hanging="567"/>
        <w:jc w:val="both"/>
        <w:rPr>
          <w:rFonts w:cs="Arial"/>
          <w:b/>
          <w:sz w:val="22"/>
          <w:szCs w:val="22"/>
          <w:u w:val="none"/>
        </w:rPr>
      </w:pPr>
      <w:bookmarkStart w:id="181" w:name="_Toc64014321"/>
      <w:r w:rsidRPr="00755D31">
        <w:rPr>
          <w:rFonts w:cs="Arial"/>
          <w:b/>
          <w:sz w:val="22"/>
          <w:szCs w:val="22"/>
          <w:u w:val="none"/>
        </w:rPr>
        <w:t>Instrutor</w:t>
      </w:r>
      <w:r w:rsidR="000201B6" w:rsidRPr="00755D31">
        <w:rPr>
          <w:rFonts w:cs="Arial"/>
          <w:b/>
          <w:sz w:val="22"/>
          <w:szCs w:val="22"/>
          <w:u w:val="none"/>
        </w:rPr>
        <w:t>:</w:t>
      </w:r>
      <w:bookmarkEnd w:id="181"/>
      <w:r w:rsidR="000201B6" w:rsidRPr="00755D31">
        <w:rPr>
          <w:rFonts w:cs="Arial"/>
          <w:b/>
          <w:sz w:val="22"/>
          <w:szCs w:val="22"/>
          <w:u w:val="none"/>
        </w:rPr>
        <w:t xml:space="preserve"> </w:t>
      </w:r>
    </w:p>
    <w:p w:rsidR="00755D31" w:rsidRPr="00755D31" w:rsidRDefault="00755D31" w:rsidP="000201B6">
      <w:pPr>
        <w:spacing w:after="240" w:line="276" w:lineRule="auto"/>
        <w:jc w:val="both"/>
        <w:rPr>
          <w:rFonts w:ascii="Arial" w:hAnsi="Arial" w:cs="Arial"/>
          <w:sz w:val="28"/>
          <w:szCs w:val="22"/>
          <w:lang w:eastAsia="en-CA"/>
        </w:rPr>
      </w:pPr>
      <w:r w:rsidRPr="00755D31">
        <w:rPr>
          <w:rFonts w:ascii="Arial" w:hAnsi="Arial" w:cs="Arial"/>
          <w:sz w:val="24"/>
        </w:rPr>
        <w:t xml:space="preserve">Instrutor (deve-se apresentar um breve currículo do instrutor ou, na hipótese da não definição deste, deve-se apresentar currículo mínimo a ser atendido pelo instrutor). </w:t>
      </w:r>
    </w:p>
    <w:p w:rsidR="00770766" w:rsidRPr="00755D31" w:rsidRDefault="00770766" w:rsidP="000201B6">
      <w:pPr>
        <w:pStyle w:val="Ttulo2"/>
        <w:numPr>
          <w:ilvl w:val="1"/>
          <w:numId w:val="1"/>
        </w:numPr>
        <w:spacing w:after="240" w:line="276" w:lineRule="auto"/>
        <w:ind w:left="567" w:hanging="567"/>
        <w:jc w:val="both"/>
        <w:rPr>
          <w:rFonts w:cs="Arial"/>
          <w:b/>
          <w:sz w:val="22"/>
          <w:szCs w:val="22"/>
          <w:u w:val="none"/>
        </w:rPr>
      </w:pPr>
      <w:bookmarkStart w:id="182" w:name="_Toc64014322"/>
      <w:r w:rsidRPr="00755D31">
        <w:rPr>
          <w:rFonts w:cs="Arial"/>
          <w:b/>
          <w:sz w:val="22"/>
          <w:szCs w:val="22"/>
          <w:u w:val="none"/>
        </w:rPr>
        <w:t>Público-alvo:</w:t>
      </w:r>
      <w:bookmarkEnd w:id="182"/>
      <w:r w:rsidRPr="00755D31">
        <w:rPr>
          <w:rFonts w:cs="Arial"/>
          <w:b/>
          <w:sz w:val="22"/>
          <w:szCs w:val="22"/>
          <w:u w:val="none"/>
        </w:rPr>
        <w:t xml:space="preserve"> </w:t>
      </w:r>
    </w:p>
    <w:p w:rsidR="00770766" w:rsidRPr="00755D31" w:rsidRDefault="00770766" w:rsidP="000201B6">
      <w:pPr>
        <w:pStyle w:val="Ttulo2"/>
        <w:numPr>
          <w:ilvl w:val="1"/>
          <w:numId w:val="1"/>
        </w:numPr>
        <w:spacing w:after="240" w:line="276" w:lineRule="auto"/>
        <w:ind w:left="567" w:hanging="567"/>
        <w:jc w:val="both"/>
        <w:rPr>
          <w:rFonts w:cs="Arial"/>
          <w:b/>
          <w:sz w:val="22"/>
          <w:szCs w:val="22"/>
          <w:u w:val="none"/>
        </w:rPr>
      </w:pPr>
      <w:bookmarkStart w:id="183" w:name="_Toc64014323"/>
      <w:r w:rsidRPr="00755D31">
        <w:rPr>
          <w:rFonts w:cs="Arial"/>
          <w:b/>
          <w:sz w:val="22"/>
          <w:szCs w:val="22"/>
          <w:u w:val="none"/>
        </w:rPr>
        <w:t>Carga horária:</w:t>
      </w:r>
      <w:bookmarkEnd w:id="183"/>
    </w:p>
    <w:p w:rsidR="000201B6" w:rsidRPr="00755D31" w:rsidRDefault="00770766" w:rsidP="000201B6">
      <w:pPr>
        <w:pStyle w:val="Ttulo2"/>
        <w:numPr>
          <w:ilvl w:val="1"/>
          <w:numId w:val="1"/>
        </w:numPr>
        <w:spacing w:after="240" w:line="276" w:lineRule="auto"/>
        <w:ind w:left="567" w:hanging="567"/>
        <w:jc w:val="both"/>
        <w:rPr>
          <w:rFonts w:cs="Arial"/>
          <w:b/>
          <w:sz w:val="22"/>
          <w:szCs w:val="22"/>
          <w:u w:val="none"/>
        </w:rPr>
      </w:pPr>
      <w:bookmarkStart w:id="184" w:name="_Toc64014324"/>
      <w:r w:rsidRPr="00755D31">
        <w:rPr>
          <w:rFonts w:cs="Arial"/>
          <w:b/>
          <w:sz w:val="22"/>
          <w:szCs w:val="22"/>
          <w:u w:val="none"/>
        </w:rPr>
        <w:t>Cronograma:</w:t>
      </w:r>
      <w:bookmarkEnd w:id="184"/>
      <w:r w:rsidRPr="00755D31">
        <w:rPr>
          <w:rFonts w:cs="Arial"/>
          <w:b/>
          <w:sz w:val="22"/>
          <w:szCs w:val="22"/>
          <w:u w:val="none"/>
        </w:rPr>
        <w:t xml:space="preserve"> </w:t>
      </w:r>
    </w:p>
    <w:p w:rsidR="000201B6" w:rsidRPr="00755D31" w:rsidRDefault="000201B6" w:rsidP="000201B6">
      <w:pPr>
        <w:pStyle w:val="Ttulo2"/>
        <w:numPr>
          <w:ilvl w:val="1"/>
          <w:numId w:val="1"/>
        </w:numPr>
        <w:spacing w:after="240" w:line="276" w:lineRule="auto"/>
        <w:ind w:left="567" w:hanging="567"/>
        <w:jc w:val="both"/>
        <w:rPr>
          <w:rFonts w:cs="Arial"/>
          <w:b/>
          <w:sz w:val="22"/>
          <w:szCs w:val="22"/>
          <w:u w:val="none"/>
        </w:rPr>
      </w:pPr>
      <w:bookmarkStart w:id="185" w:name="_Toc64014325"/>
      <w:r w:rsidRPr="00755D31">
        <w:rPr>
          <w:rFonts w:cs="Arial"/>
          <w:b/>
          <w:sz w:val="22"/>
          <w:szCs w:val="22"/>
          <w:u w:val="none"/>
        </w:rPr>
        <w:t>Local:</w:t>
      </w:r>
      <w:bookmarkEnd w:id="185"/>
      <w:r w:rsidRPr="00755D31">
        <w:rPr>
          <w:rFonts w:cs="Arial"/>
          <w:b/>
          <w:sz w:val="22"/>
          <w:szCs w:val="22"/>
          <w:u w:val="none"/>
        </w:rPr>
        <w:t xml:space="preserve"> </w:t>
      </w:r>
    </w:p>
    <w:p w:rsidR="003557A1" w:rsidRDefault="003557A1" w:rsidP="003557A1">
      <w:pPr>
        <w:rPr>
          <w:rFonts w:ascii="Arial" w:hAnsi="Arial" w:cs="Arial"/>
          <w:b/>
          <w:sz w:val="22"/>
          <w:szCs w:val="22"/>
        </w:rPr>
      </w:pPr>
    </w:p>
    <w:p w:rsidR="00500ACF" w:rsidRDefault="00500ACF" w:rsidP="000201B6">
      <w:pPr>
        <w:pStyle w:val="Ttulo2"/>
        <w:numPr>
          <w:ilvl w:val="0"/>
          <w:numId w:val="1"/>
        </w:numPr>
        <w:spacing w:after="240" w:line="276" w:lineRule="auto"/>
        <w:jc w:val="both"/>
        <w:rPr>
          <w:rFonts w:cs="Arial"/>
          <w:b/>
          <w:sz w:val="22"/>
          <w:szCs w:val="22"/>
          <w:u w:val="none"/>
        </w:rPr>
      </w:pPr>
      <w:bookmarkStart w:id="186" w:name="_Toc64014326"/>
      <w:bookmarkStart w:id="187" w:name="_Toc504854876"/>
      <w:bookmarkStart w:id="188" w:name="_Toc469758183"/>
      <w:r>
        <w:rPr>
          <w:rFonts w:cs="Arial"/>
          <w:b/>
          <w:sz w:val="22"/>
          <w:szCs w:val="22"/>
          <w:u w:val="none"/>
        </w:rPr>
        <w:t>DESCARTE</w:t>
      </w:r>
      <w:r w:rsidR="00B05F60">
        <w:rPr>
          <w:rFonts w:cs="Arial"/>
          <w:b/>
          <w:sz w:val="22"/>
          <w:szCs w:val="22"/>
          <w:u w:val="none"/>
        </w:rPr>
        <w:t xml:space="preserve"> DE MATERIAS</w:t>
      </w:r>
      <w:bookmarkEnd w:id="186"/>
    </w:p>
    <w:p w:rsidR="00500ACF" w:rsidRPr="00500ACF" w:rsidRDefault="00500ACF" w:rsidP="00500ACF">
      <w:pPr>
        <w:rPr>
          <w:rFonts w:ascii="Arial" w:hAnsi="Arial" w:cs="Arial"/>
          <w:sz w:val="24"/>
        </w:rPr>
      </w:pPr>
      <w:r w:rsidRPr="00500ACF">
        <w:rPr>
          <w:rFonts w:ascii="Arial" w:hAnsi="Arial" w:cs="Arial"/>
          <w:sz w:val="24"/>
        </w:rPr>
        <w:t>Apresentar a descrição detalhada da manufatura reversa (descarte) de materiais/equipamento substituídos n</w:t>
      </w:r>
      <w:r w:rsidR="00B05F60">
        <w:rPr>
          <w:rFonts w:ascii="Arial" w:hAnsi="Arial" w:cs="Arial"/>
          <w:sz w:val="24"/>
        </w:rPr>
        <w:t>o projeto, conforme subitem 8.9</w:t>
      </w:r>
      <w:r w:rsidRPr="00500ACF">
        <w:rPr>
          <w:rFonts w:ascii="Arial" w:hAnsi="Arial" w:cs="Arial"/>
          <w:sz w:val="24"/>
        </w:rPr>
        <w:t xml:space="preserve"> do edital da Chamada Pública.</w:t>
      </w:r>
    </w:p>
    <w:p w:rsidR="00500ACF" w:rsidRPr="00500ACF" w:rsidRDefault="00500ACF" w:rsidP="00500ACF"/>
    <w:p w:rsidR="003A69E9" w:rsidRPr="003557A1" w:rsidRDefault="003A69E9" w:rsidP="000201B6">
      <w:pPr>
        <w:pStyle w:val="Ttulo2"/>
        <w:numPr>
          <w:ilvl w:val="0"/>
          <w:numId w:val="1"/>
        </w:numPr>
        <w:spacing w:after="240" w:line="276" w:lineRule="auto"/>
        <w:jc w:val="both"/>
        <w:rPr>
          <w:rFonts w:cs="Arial"/>
          <w:b/>
          <w:sz w:val="22"/>
          <w:szCs w:val="22"/>
          <w:u w:val="none"/>
        </w:rPr>
      </w:pPr>
      <w:bookmarkStart w:id="189" w:name="_Toc64014327"/>
      <w:r w:rsidRPr="003557A1">
        <w:rPr>
          <w:rFonts w:cs="Arial"/>
          <w:b/>
          <w:sz w:val="22"/>
          <w:szCs w:val="22"/>
          <w:u w:val="none"/>
        </w:rPr>
        <w:t>APRESENTAÇÃO DE CUSTOS</w:t>
      </w:r>
      <w:bookmarkEnd w:id="187"/>
      <w:bookmarkEnd w:id="189"/>
    </w:p>
    <w:p w:rsidR="00B05F60" w:rsidRDefault="00B05F60" w:rsidP="003A69E9">
      <w:pPr>
        <w:pStyle w:val="Ttulo2"/>
        <w:numPr>
          <w:ilvl w:val="1"/>
          <w:numId w:val="1"/>
        </w:numPr>
        <w:spacing w:after="240" w:line="276" w:lineRule="auto"/>
        <w:ind w:left="567" w:hanging="567"/>
        <w:jc w:val="both"/>
        <w:rPr>
          <w:rFonts w:cs="Arial"/>
          <w:b/>
          <w:sz w:val="22"/>
          <w:szCs w:val="22"/>
          <w:u w:val="none"/>
        </w:rPr>
      </w:pPr>
      <w:bookmarkStart w:id="190" w:name="_Toc64014328"/>
      <w:r>
        <w:rPr>
          <w:rFonts w:cs="Arial"/>
          <w:b/>
          <w:sz w:val="22"/>
          <w:szCs w:val="22"/>
          <w:u w:val="none"/>
        </w:rPr>
        <w:t>Custos por categoria contábil e origens dos recursos</w:t>
      </w:r>
      <w:bookmarkEnd w:id="190"/>
    </w:p>
    <w:p w:rsidR="00CF680B" w:rsidRPr="00152FC5" w:rsidRDefault="003919DA" w:rsidP="00152FC5">
      <w:pPr>
        <w:pStyle w:val="Legenda"/>
        <w:jc w:val="center"/>
        <w:rPr>
          <w:rFonts w:ascii="Arial" w:hAnsi="Arial" w:cs="Arial"/>
          <w:b/>
          <w:i w:val="0"/>
          <w:color w:val="auto"/>
          <w:sz w:val="20"/>
        </w:rPr>
      </w:pPr>
      <w:bookmarkStart w:id="191" w:name="_Toc63854396"/>
      <w:r w:rsidRPr="003919DA">
        <w:rPr>
          <w:b/>
          <w:color w:val="auto"/>
          <w:sz w:val="20"/>
        </w:rPr>
        <w:t xml:space="preserve">Tabela </w:t>
      </w:r>
      <w:r w:rsidR="00AC440D" w:rsidRPr="003919DA">
        <w:rPr>
          <w:b/>
          <w:color w:val="auto"/>
          <w:sz w:val="20"/>
        </w:rPr>
        <w:fldChar w:fldCharType="begin"/>
      </w:r>
      <w:r w:rsidRPr="003919DA">
        <w:rPr>
          <w:b/>
          <w:color w:val="auto"/>
          <w:sz w:val="20"/>
        </w:rPr>
        <w:instrText xml:space="preserve"> SEQ Tabela \* ARABIC </w:instrText>
      </w:r>
      <w:r w:rsidR="00AC440D" w:rsidRPr="003919DA">
        <w:rPr>
          <w:b/>
          <w:color w:val="auto"/>
          <w:sz w:val="20"/>
        </w:rPr>
        <w:fldChar w:fldCharType="separate"/>
      </w:r>
      <w:r w:rsidR="00366916">
        <w:rPr>
          <w:b/>
          <w:noProof/>
          <w:color w:val="auto"/>
          <w:sz w:val="20"/>
        </w:rPr>
        <w:t>27</w:t>
      </w:r>
      <w:r w:rsidR="00AC440D" w:rsidRPr="003919DA">
        <w:rPr>
          <w:b/>
          <w:color w:val="auto"/>
          <w:sz w:val="20"/>
        </w:rPr>
        <w:fldChar w:fldCharType="end"/>
      </w:r>
      <w:r w:rsidRPr="003919DA">
        <w:rPr>
          <w:b/>
          <w:color w:val="auto"/>
          <w:sz w:val="20"/>
        </w:rPr>
        <w:t xml:space="preserve"> - Custos por categoria contábil</w:t>
      </w:r>
      <w:r w:rsidR="00585ECB">
        <w:rPr>
          <w:b/>
          <w:color w:val="auto"/>
          <w:sz w:val="20"/>
        </w:rPr>
        <w:t xml:space="preserve"> </w:t>
      </w:r>
      <w:r w:rsidR="00585ECB" w:rsidRPr="003919DA">
        <w:rPr>
          <w:b/>
          <w:color w:val="auto"/>
          <w:sz w:val="20"/>
        </w:rPr>
        <w:t>(Vide planilha de RCB)</w:t>
      </w:r>
      <w:bookmarkEnd w:id="191"/>
    </w:p>
    <w:p w:rsidR="00D96DFB" w:rsidRDefault="00D96DFB" w:rsidP="00D96DFB">
      <w:pPr>
        <w:jc w:val="center"/>
      </w:pPr>
      <w:r>
        <w:rPr>
          <w:rFonts w:ascii="Arial" w:hAnsi="Arial" w:cs="Arial"/>
          <w:i/>
          <w:iCs/>
          <w:noProof/>
          <w:sz w:val="22"/>
          <w:szCs w:val="22"/>
        </w:rPr>
        <w:lastRenderedPageBreak/>
        <w:drawing>
          <wp:inline distT="0" distB="0" distL="0" distR="0">
            <wp:extent cx="5400675" cy="2180590"/>
            <wp:effectExtent l="19050" t="0" r="9525" b="0"/>
            <wp:docPr id="9" name="Imagem 0" descr="CUSTO CAT C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 CAT CONT.JPG"/>
                    <pic:cNvPicPr/>
                  </pic:nvPicPr>
                  <pic:blipFill>
                    <a:blip r:embed="rId32" cstate="print"/>
                    <a:stretch>
                      <a:fillRect/>
                    </a:stretch>
                  </pic:blipFill>
                  <pic:spPr>
                    <a:xfrm>
                      <a:off x="0" y="0"/>
                      <a:ext cx="5400675" cy="2180590"/>
                    </a:xfrm>
                    <a:prstGeom prst="rect">
                      <a:avLst/>
                    </a:prstGeom>
                  </pic:spPr>
                </pic:pic>
              </a:graphicData>
            </a:graphic>
          </wp:inline>
        </w:drawing>
      </w:r>
    </w:p>
    <w:p w:rsidR="00D96DFB" w:rsidRPr="00D96DFB" w:rsidRDefault="00D96DFB" w:rsidP="00D96DFB">
      <w:pPr>
        <w:jc w:val="center"/>
      </w:pPr>
    </w:p>
    <w:p w:rsidR="003A69E9" w:rsidRPr="00B05F60" w:rsidRDefault="003A69E9" w:rsidP="003A69E9">
      <w:pPr>
        <w:pStyle w:val="Ttulo2"/>
        <w:numPr>
          <w:ilvl w:val="1"/>
          <w:numId w:val="1"/>
        </w:numPr>
        <w:spacing w:after="240" w:line="276" w:lineRule="auto"/>
        <w:ind w:left="567" w:hanging="567"/>
        <w:jc w:val="both"/>
        <w:rPr>
          <w:rFonts w:cs="Arial"/>
          <w:b/>
          <w:sz w:val="22"/>
          <w:szCs w:val="22"/>
          <w:u w:val="none"/>
        </w:rPr>
      </w:pPr>
      <w:bookmarkStart w:id="192" w:name="_Toc64014329"/>
      <w:r w:rsidRPr="00B05F60">
        <w:rPr>
          <w:rFonts w:cs="Arial"/>
          <w:b/>
          <w:sz w:val="22"/>
          <w:szCs w:val="22"/>
          <w:u w:val="none"/>
        </w:rPr>
        <w:t xml:space="preserve">Custos </w:t>
      </w:r>
      <w:bookmarkEnd w:id="188"/>
      <w:r w:rsidR="00D96DFB">
        <w:rPr>
          <w:rFonts w:cs="Arial"/>
          <w:b/>
          <w:sz w:val="22"/>
          <w:szCs w:val="22"/>
          <w:u w:val="none"/>
        </w:rPr>
        <w:t>dos materiais e equipamentos</w:t>
      </w:r>
      <w:bookmarkEnd w:id="192"/>
    </w:p>
    <w:p w:rsidR="00B05F60" w:rsidRPr="00B05F60" w:rsidRDefault="00B05F60" w:rsidP="00B05F60">
      <w:pPr>
        <w:rPr>
          <w:rFonts w:ascii="Arial" w:hAnsi="Arial" w:cs="Arial"/>
          <w:sz w:val="24"/>
        </w:rPr>
      </w:pPr>
      <w:r w:rsidRPr="00B05F60">
        <w:rPr>
          <w:rFonts w:ascii="Arial" w:hAnsi="Arial" w:cs="Arial"/>
          <w:sz w:val="24"/>
        </w:rPr>
        <w:t>Este item refere-se às despesas para aquisição dos materiais e equipamentos a serem utilizados neste projeto. As características e especificações destes materiais deverão estar de acordo com o PROPEE e com o Edital da Chamada Pública. Os valores unitários apresentados deverão ser os menores dentro dos orçamentos realizados. Apresentar os custos por uso final.</w:t>
      </w:r>
    </w:p>
    <w:p w:rsidR="00B05F60" w:rsidRDefault="00B05F60" w:rsidP="00B05F60"/>
    <w:p w:rsidR="00CF680B" w:rsidRPr="00152FC5" w:rsidRDefault="003919DA" w:rsidP="00152FC5">
      <w:pPr>
        <w:pStyle w:val="Legenda"/>
        <w:jc w:val="center"/>
        <w:rPr>
          <w:rFonts w:ascii="Arial" w:hAnsi="Arial" w:cs="Arial"/>
          <w:b/>
          <w:color w:val="auto"/>
          <w:sz w:val="20"/>
        </w:rPr>
      </w:pPr>
      <w:bookmarkStart w:id="193" w:name="_Toc63854397"/>
      <w:r w:rsidRPr="003919DA">
        <w:rPr>
          <w:b/>
          <w:color w:val="auto"/>
          <w:sz w:val="20"/>
        </w:rPr>
        <w:t xml:space="preserve">Tabela </w:t>
      </w:r>
      <w:r w:rsidR="00AC440D" w:rsidRPr="003919DA">
        <w:rPr>
          <w:b/>
          <w:color w:val="auto"/>
          <w:sz w:val="20"/>
        </w:rPr>
        <w:fldChar w:fldCharType="begin"/>
      </w:r>
      <w:r w:rsidRPr="003919DA">
        <w:rPr>
          <w:b/>
          <w:color w:val="auto"/>
          <w:sz w:val="20"/>
        </w:rPr>
        <w:instrText xml:space="preserve"> SEQ Tabela \* ARABIC </w:instrText>
      </w:r>
      <w:r w:rsidR="00AC440D" w:rsidRPr="003919DA">
        <w:rPr>
          <w:b/>
          <w:color w:val="auto"/>
          <w:sz w:val="20"/>
        </w:rPr>
        <w:fldChar w:fldCharType="separate"/>
      </w:r>
      <w:r w:rsidR="00366916">
        <w:rPr>
          <w:b/>
          <w:noProof/>
          <w:color w:val="auto"/>
          <w:sz w:val="20"/>
        </w:rPr>
        <w:t>28</w:t>
      </w:r>
      <w:r w:rsidR="00AC440D" w:rsidRPr="003919DA">
        <w:rPr>
          <w:b/>
          <w:color w:val="auto"/>
          <w:sz w:val="20"/>
        </w:rPr>
        <w:fldChar w:fldCharType="end"/>
      </w:r>
      <w:r w:rsidRPr="003919DA">
        <w:rPr>
          <w:b/>
          <w:color w:val="auto"/>
          <w:sz w:val="20"/>
        </w:rPr>
        <w:t xml:space="preserve"> - Custo dos materiais e equipamentos uso final 1</w:t>
      </w:r>
      <w:r w:rsidR="00585ECB">
        <w:rPr>
          <w:b/>
          <w:color w:val="auto"/>
          <w:sz w:val="20"/>
        </w:rPr>
        <w:t xml:space="preserve"> </w:t>
      </w:r>
      <w:r w:rsidR="00585ECB" w:rsidRPr="003919DA">
        <w:rPr>
          <w:b/>
          <w:color w:val="auto"/>
          <w:sz w:val="20"/>
        </w:rPr>
        <w:t>(Vide planilha de RCB)</w:t>
      </w:r>
      <w:bookmarkEnd w:id="193"/>
    </w:p>
    <w:p w:rsidR="003A69E9" w:rsidRDefault="00B05F60" w:rsidP="00B05F60">
      <w:pPr>
        <w:jc w:val="center"/>
        <w:rPr>
          <w:rFonts w:ascii="Arial" w:hAnsi="Arial" w:cs="Arial"/>
          <w:b/>
          <w:sz w:val="18"/>
        </w:rPr>
      </w:pPr>
      <w:r>
        <w:rPr>
          <w:rFonts w:ascii="Arial" w:hAnsi="Arial" w:cs="Arial"/>
          <w:b/>
          <w:noProof/>
        </w:rPr>
        <w:drawing>
          <wp:inline distT="0" distB="0" distL="0" distR="0">
            <wp:extent cx="5400675" cy="1982470"/>
            <wp:effectExtent l="19050" t="0" r="9525" b="0"/>
            <wp:docPr id="2" name="Imagem 1" descr="CUSTO POR US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 POR USO FINAL.JPG"/>
                    <pic:cNvPicPr/>
                  </pic:nvPicPr>
                  <pic:blipFill>
                    <a:blip r:embed="rId33" cstate="print"/>
                    <a:stretch>
                      <a:fillRect/>
                    </a:stretch>
                  </pic:blipFill>
                  <pic:spPr>
                    <a:xfrm>
                      <a:off x="0" y="0"/>
                      <a:ext cx="5400675" cy="1982470"/>
                    </a:xfrm>
                    <a:prstGeom prst="rect">
                      <a:avLst/>
                    </a:prstGeom>
                  </pic:spPr>
                </pic:pic>
              </a:graphicData>
            </a:graphic>
          </wp:inline>
        </w:drawing>
      </w:r>
    </w:p>
    <w:p w:rsidR="00D96DFB" w:rsidRPr="00B05F60" w:rsidRDefault="00D96DFB" w:rsidP="00B05F60">
      <w:pPr>
        <w:jc w:val="center"/>
      </w:pPr>
    </w:p>
    <w:p w:rsidR="00B05F60" w:rsidRDefault="00B05F60" w:rsidP="00B05F60">
      <w:pPr>
        <w:pStyle w:val="Legenda"/>
        <w:keepNext/>
        <w:jc w:val="center"/>
        <w:rPr>
          <w:rFonts w:ascii="Arial" w:hAnsi="Arial" w:cs="Arial"/>
          <w:b/>
          <w:color w:val="auto"/>
          <w:sz w:val="20"/>
        </w:rPr>
      </w:pPr>
    </w:p>
    <w:p w:rsidR="00CF680B" w:rsidRPr="003919DA" w:rsidRDefault="003919DA" w:rsidP="003919DA">
      <w:pPr>
        <w:pStyle w:val="Legenda"/>
        <w:jc w:val="center"/>
        <w:rPr>
          <w:b/>
          <w:color w:val="auto"/>
          <w:sz w:val="20"/>
        </w:rPr>
      </w:pPr>
      <w:bookmarkStart w:id="194" w:name="_Toc63854398"/>
      <w:r w:rsidRPr="003919DA">
        <w:rPr>
          <w:b/>
          <w:color w:val="auto"/>
          <w:sz w:val="20"/>
        </w:rPr>
        <w:t xml:space="preserve">Tabela </w:t>
      </w:r>
      <w:r w:rsidR="00AC440D" w:rsidRPr="003919DA">
        <w:rPr>
          <w:b/>
          <w:color w:val="auto"/>
          <w:sz w:val="20"/>
        </w:rPr>
        <w:fldChar w:fldCharType="begin"/>
      </w:r>
      <w:r w:rsidRPr="003919DA">
        <w:rPr>
          <w:b/>
          <w:color w:val="auto"/>
          <w:sz w:val="20"/>
        </w:rPr>
        <w:instrText xml:space="preserve"> SEQ Tabela \* ARABIC </w:instrText>
      </w:r>
      <w:r w:rsidR="00AC440D" w:rsidRPr="003919DA">
        <w:rPr>
          <w:b/>
          <w:color w:val="auto"/>
          <w:sz w:val="20"/>
        </w:rPr>
        <w:fldChar w:fldCharType="separate"/>
      </w:r>
      <w:r w:rsidR="00366916">
        <w:rPr>
          <w:b/>
          <w:noProof/>
          <w:color w:val="auto"/>
          <w:sz w:val="20"/>
        </w:rPr>
        <w:t>29</w:t>
      </w:r>
      <w:r w:rsidR="00AC440D" w:rsidRPr="003919DA">
        <w:rPr>
          <w:b/>
          <w:color w:val="auto"/>
          <w:sz w:val="20"/>
        </w:rPr>
        <w:fldChar w:fldCharType="end"/>
      </w:r>
      <w:r w:rsidRPr="003919DA">
        <w:rPr>
          <w:b/>
          <w:color w:val="auto"/>
          <w:sz w:val="20"/>
        </w:rPr>
        <w:t xml:space="preserve"> - Custo dos materiais e equipamentos uso final 2</w:t>
      </w:r>
      <w:r w:rsidR="00585ECB">
        <w:rPr>
          <w:b/>
          <w:color w:val="auto"/>
          <w:sz w:val="20"/>
        </w:rPr>
        <w:t xml:space="preserve"> </w:t>
      </w:r>
      <w:r w:rsidR="00585ECB" w:rsidRPr="003919DA">
        <w:rPr>
          <w:b/>
          <w:color w:val="auto"/>
          <w:sz w:val="20"/>
        </w:rPr>
        <w:t>(Vide planilha de RCB)</w:t>
      </w:r>
      <w:bookmarkEnd w:id="194"/>
    </w:p>
    <w:p w:rsidR="00B05F60" w:rsidRDefault="00B05F60" w:rsidP="00B05F60">
      <w:pPr>
        <w:pStyle w:val="Legenda"/>
        <w:keepNext/>
        <w:rPr>
          <w:rFonts w:ascii="Arial" w:hAnsi="Arial" w:cs="Arial"/>
          <w:b/>
          <w:color w:val="auto"/>
        </w:rPr>
      </w:pPr>
      <w:r>
        <w:rPr>
          <w:rFonts w:ascii="Arial" w:hAnsi="Arial" w:cs="Arial"/>
          <w:b/>
          <w:noProof/>
          <w:color w:val="auto"/>
        </w:rPr>
        <w:lastRenderedPageBreak/>
        <w:drawing>
          <wp:inline distT="0" distB="0" distL="0" distR="0">
            <wp:extent cx="5400675" cy="1982470"/>
            <wp:effectExtent l="19050" t="0" r="9525" b="0"/>
            <wp:docPr id="3" name="Imagem 1" descr="CUSTO POR US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 POR USO FINAL.JPG"/>
                    <pic:cNvPicPr/>
                  </pic:nvPicPr>
                  <pic:blipFill>
                    <a:blip r:embed="rId33" cstate="print"/>
                    <a:stretch>
                      <a:fillRect/>
                    </a:stretch>
                  </pic:blipFill>
                  <pic:spPr>
                    <a:xfrm>
                      <a:off x="0" y="0"/>
                      <a:ext cx="5400675" cy="1982470"/>
                    </a:xfrm>
                    <a:prstGeom prst="rect">
                      <a:avLst/>
                    </a:prstGeom>
                  </pic:spPr>
                </pic:pic>
              </a:graphicData>
            </a:graphic>
          </wp:inline>
        </w:drawing>
      </w:r>
    </w:p>
    <w:p w:rsidR="00D96DFB" w:rsidRPr="00B05F60" w:rsidRDefault="00D96DFB" w:rsidP="00D96DFB">
      <w:pPr>
        <w:pStyle w:val="Ttulo2"/>
        <w:numPr>
          <w:ilvl w:val="1"/>
          <w:numId w:val="1"/>
        </w:numPr>
        <w:spacing w:after="240" w:line="276" w:lineRule="auto"/>
        <w:ind w:left="567" w:hanging="567"/>
        <w:jc w:val="both"/>
        <w:rPr>
          <w:rFonts w:cs="Arial"/>
          <w:b/>
          <w:sz w:val="22"/>
          <w:szCs w:val="22"/>
          <w:u w:val="none"/>
        </w:rPr>
      </w:pPr>
      <w:bookmarkStart w:id="195" w:name="_Toc64014330"/>
      <w:r w:rsidRPr="00B05F60">
        <w:rPr>
          <w:rFonts w:cs="Arial"/>
          <w:b/>
          <w:sz w:val="22"/>
          <w:szCs w:val="22"/>
          <w:u w:val="none"/>
        </w:rPr>
        <w:t xml:space="preserve">Custos </w:t>
      </w:r>
      <w:r>
        <w:rPr>
          <w:rFonts w:cs="Arial"/>
          <w:b/>
          <w:sz w:val="22"/>
          <w:szCs w:val="22"/>
          <w:u w:val="none"/>
        </w:rPr>
        <w:t>de mão de obra de terceiros</w:t>
      </w:r>
      <w:bookmarkEnd w:id="195"/>
    </w:p>
    <w:p w:rsidR="00D96DFB" w:rsidRPr="00D96DFB" w:rsidRDefault="00D96DFB" w:rsidP="00D96DFB"/>
    <w:p w:rsidR="00B05F60" w:rsidRPr="00B05F60" w:rsidRDefault="00B05F60" w:rsidP="00B05F60"/>
    <w:p w:rsidR="00CF680B" w:rsidRPr="00152FC5" w:rsidRDefault="003919DA" w:rsidP="00152FC5">
      <w:pPr>
        <w:pStyle w:val="Legenda"/>
        <w:jc w:val="center"/>
        <w:rPr>
          <w:rFonts w:ascii="Arial" w:hAnsi="Arial" w:cs="Arial"/>
          <w:b/>
          <w:color w:val="auto"/>
          <w:sz w:val="22"/>
        </w:rPr>
      </w:pPr>
      <w:bookmarkStart w:id="196" w:name="_Toc63854399"/>
      <w:r w:rsidRPr="003919DA">
        <w:rPr>
          <w:b/>
          <w:color w:val="auto"/>
          <w:sz w:val="20"/>
        </w:rPr>
        <w:t xml:space="preserve">Tabela </w:t>
      </w:r>
      <w:r w:rsidR="00AC440D" w:rsidRPr="003919DA">
        <w:rPr>
          <w:b/>
          <w:color w:val="auto"/>
          <w:sz w:val="20"/>
        </w:rPr>
        <w:fldChar w:fldCharType="begin"/>
      </w:r>
      <w:r w:rsidRPr="003919DA">
        <w:rPr>
          <w:b/>
          <w:color w:val="auto"/>
          <w:sz w:val="20"/>
        </w:rPr>
        <w:instrText xml:space="preserve"> SEQ Tabela \* ARABIC </w:instrText>
      </w:r>
      <w:r w:rsidR="00AC440D" w:rsidRPr="003919DA">
        <w:rPr>
          <w:b/>
          <w:color w:val="auto"/>
          <w:sz w:val="20"/>
        </w:rPr>
        <w:fldChar w:fldCharType="separate"/>
      </w:r>
      <w:r w:rsidR="00366916">
        <w:rPr>
          <w:b/>
          <w:noProof/>
          <w:color w:val="auto"/>
          <w:sz w:val="20"/>
        </w:rPr>
        <w:t>30</w:t>
      </w:r>
      <w:r w:rsidR="00AC440D" w:rsidRPr="003919DA">
        <w:rPr>
          <w:b/>
          <w:color w:val="auto"/>
          <w:sz w:val="20"/>
        </w:rPr>
        <w:fldChar w:fldCharType="end"/>
      </w:r>
      <w:r w:rsidRPr="003919DA">
        <w:rPr>
          <w:b/>
          <w:color w:val="auto"/>
          <w:sz w:val="20"/>
        </w:rPr>
        <w:t xml:space="preserve"> - Custo de mão de obra de terceiros uso final 1</w:t>
      </w:r>
      <w:r w:rsidR="00585ECB">
        <w:rPr>
          <w:b/>
          <w:color w:val="auto"/>
          <w:sz w:val="20"/>
        </w:rPr>
        <w:t xml:space="preserve"> </w:t>
      </w:r>
      <w:r w:rsidR="00585ECB" w:rsidRPr="003919DA">
        <w:rPr>
          <w:b/>
          <w:color w:val="auto"/>
          <w:sz w:val="20"/>
        </w:rPr>
        <w:t>(Vide planilha de RCB)</w:t>
      </w:r>
      <w:bookmarkEnd w:id="196"/>
    </w:p>
    <w:p w:rsidR="003A69E9" w:rsidRDefault="00B05F60" w:rsidP="00EC6E3B">
      <w:pPr>
        <w:pStyle w:val="Legenda"/>
        <w:keepNext/>
        <w:rPr>
          <w:rFonts w:ascii="Arial" w:hAnsi="Arial" w:cs="Arial"/>
          <w:b/>
          <w:color w:val="auto"/>
        </w:rPr>
      </w:pPr>
      <w:r>
        <w:rPr>
          <w:rFonts w:ascii="Arial" w:hAnsi="Arial" w:cs="Arial"/>
          <w:b/>
          <w:noProof/>
          <w:color w:val="auto"/>
        </w:rPr>
        <w:drawing>
          <wp:inline distT="0" distB="0" distL="0" distR="0">
            <wp:extent cx="5400675" cy="1455420"/>
            <wp:effectExtent l="19050" t="0" r="9525" b="0"/>
            <wp:docPr id="4" name="Imagem 3" descr="CUSTO MO POR US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 MO POR USO FINAL.JPG"/>
                    <pic:cNvPicPr/>
                  </pic:nvPicPr>
                  <pic:blipFill>
                    <a:blip r:embed="rId34" cstate="print"/>
                    <a:stretch>
                      <a:fillRect/>
                    </a:stretch>
                  </pic:blipFill>
                  <pic:spPr>
                    <a:xfrm>
                      <a:off x="0" y="0"/>
                      <a:ext cx="5400675" cy="1455420"/>
                    </a:xfrm>
                    <a:prstGeom prst="rect">
                      <a:avLst/>
                    </a:prstGeom>
                  </pic:spPr>
                </pic:pic>
              </a:graphicData>
            </a:graphic>
          </wp:inline>
        </w:drawing>
      </w:r>
    </w:p>
    <w:p w:rsidR="00CF680B" w:rsidRPr="00152FC5" w:rsidRDefault="003919DA" w:rsidP="00152FC5">
      <w:pPr>
        <w:pStyle w:val="Legenda"/>
        <w:jc w:val="center"/>
        <w:rPr>
          <w:rFonts w:ascii="Arial" w:hAnsi="Arial" w:cs="Arial"/>
          <w:b/>
          <w:color w:val="auto"/>
          <w:sz w:val="20"/>
        </w:rPr>
      </w:pPr>
      <w:bookmarkStart w:id="197" w:name="_Toc63854400"/>
      <w:r w:rsidRPr="003919DA">
        <w:rPr>
          <w:b/>
          <w:color w:val="auto"/>
          <w:sz w:val="20"/>
        </w:rPr>
        <w:t xml:space="preserve">Tabela </w:t>
      </w:r>
      <w:r w:rsidR="00AC440D" w:rsidRPr="003919DA">
        <w:rPr>
          <w:b/>
          <w:color w:val="auto"/>
          <w:sz w:val="20"/>
        </w:rPr>
        <w:fldChar w:fldCharType="begin"/>
      </w:r>
      <w:r w:rsidRPr="003919DA">
        <w:rPr>
          <w:b/>
          <w:color w:val="auto"/>
          <w:sz w:val="20"/>
        </w:rPr>
        <w:instrText xml:space="preserve"> SEQ Tabela \* ARABIC </w:instrText>
      </w:r>
      <w:r w:rsidR="00AC440D" w:rsidRPr="003919DA">
        <w:rPr>
          <w:b/>
          <w:color w:val="auto"/>
          <w:sz w:val="20"/>
        </w:rPr>
        <w:fldChar w:fldCharType="separate"/>
      </w:r>
      <w:r w:rsidR="00366916">
        <w:rPr>
          <w:b/>
          <w:noProof/>
          <w:color w:val="auto"/>
          <w:sz w:val="20"/>
        </w:rPr>
        <w:t>31</w:t>
      </w:r>
      <w:r w:rsidR="00AC440D" w:rsidRPr="003919DA">
        <w:rPr>
          <w:b/>
          <w:color w:val="auto"/>
          <w:sz w:val="20"/>
        </w:rPr>
        <w:fldChar w:fldCharType="end"/>
      </w:r>
      <w:r w:rsidRPr="003919DA">
        <w:rPr>
          <w:b/>
          <w:color w:val="auto"/>
          <w:sz w:val="20"/>
        </w:rPr>
        <w:t xml:space="preserve"> - Custo de mão de obra de terceiros uso final 2</w:t>
      </w:r>
      <w:r w:rsidR="00585ECB">
        <w:rPr>
          <w:b/>
          <w:color w:val="auto"/>
          <w:sz w:val="20"/>
        </w:rPr>
        <w:t xml:space="preserve"> </w:t>
      </w:r>
      <w:r w:rsidR="00585ECB" w:rsidRPr="003919DA">
        <w:rPr>
          <w:b/>
          <w:color w:val="auto"/>
          <w:sz w:val="20"/>
        </w:rPr>
        <w:t>(Vide planilha de RCB)</w:t>
      </w:r>
      <w:bookmarkEnd w:id="197"/>
    </w:p>
    <w:p w:rsidR="00B05F60" w:rsidRDefault="00B05F60" w:rsidP="00B05F60">
      <w:pPr>
        <w:pStyle w:val="Legenda"/>
        <w:keepNext/>
        <w:rPr>
          <w:rFonts w:ascii="Arial" w:hAnsi="Arial" w:cs="Arial"/>
          <w:b/>
          <w:color w:val="auto"/>
        </w:rPr>
      </w:pPr>
      <w:r>
        <w:rPr>
          <w:rFonts w:ascii="Arial" w:hAnsi="Arial" w:cs="Arial"/>
          <w:b/>
          <w:noProof/>
          <w:color w:val="auto"/>
        </w:rPr>
        <w:drawing>
          <wp:inline distT="0" distB="0" distL="0" distR="0">
            <wp:extent cx="5400675" cy="1455420"/>
            <wp:effectExtent l="19050" t="0" r="9525" b="0"/>
            <wp:docPr id="5" name="Imagem 3" descr="CUSTO MO POR US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 MO POR USO FINAL.JPG"/>
                    <pic:cNvPicPr/>
                  </pic:nvPicPr>
                  <pic:blipFill>
                    <a:blip r:embed="rId34" cstate="print"/>
                    <a:stretch>
                      <a:fillRect/>
                    </a:stretch>
                  </pic:blipFill>
                  <pic:spPr>
                    <a:xfrm>
                      <a:off x="0" y="0"/>
                      <a:ext cx="5400675" cy="1455420"/>
                    </a:xfrm>
                    <a:prstGeom prst="rect">
                      <a:avLst/>
                    </a:prstGeom>
                  </pic:spPr>
                </pic:pic>
              </a:graphicData>
            </a:graphic>
          </wp:inline>
        </w:drawing>
      </w:r>
    </w:p>
    <w:p w:rsidR="00D96DFB" w:rsidRDefault="00D96DFB" w:rsidP="00D96DFB"/>
    <w:p w:rsidR="00D96DFB" w:rsidRPr="00B05F60" w:rsidRDefault="00D96DFB" w:rsidP="00D96DFB">
      <w:pPr>
        <w:pStyle w:val="Ttulo2"/>
        <w:numPr>
          <w:ilvl w:val="1"/>
          <w:numId w:val="1"/>
        </w:numPr>
        <w:spacing w:after="240" w:line="276" w:lineRule="auto"/>
        <w:ind w:left="567" w:hanging="567"/>
        <w:jc w:val="both"/>
        <w:rPr>
          <w:rFonts w:cs="Arial"/>
          <w:b/>
          <w:sz w:val="22"/>
          <w:szCs w:val="22"/>
          <w:u w:val="none"/>
        </w:rPr>
      </w:pPr>
      <w:bookmarkStart w:id="198" w:name="_Toc64014331"/>
      <w:r>
        <w:rPr>
          <w:rFonts w:cs="Arial"/>
          <w:b/>
          <w:sz w:val="22"/>
          <w:szCs w:val="22"/>
          <w:u w:val="none"/>
        </w:rPr>
        <w:t>C</w:t>
      </w:r>
      <w:r w:rsidRPr="00B05F60">
        <w:rPr>
          <w:rFonts w:cs="Arial"/>
          <w:b/>
          <w:sz w:val="22"/>
          <w:szCs w:val="22"/>
          <w:u w:val="none"/>
        </w:rPr>
        <w:t xml:space="preserve">ustos </w:t>
      </w:r>
      <w:r>
        <w:rPr>
          <w:rFonts w:cs="Arial"/>
          <w:b/>
          <w:sz w:val="22"/>
          <w:szCs w:val="22"/>
          <w:u w:val="none"/>
        </w:rPr>
        <w:t>indiretos</w:t>
      </w:r>
      <w:bookmarkEnd w:id="198"/>
    </w:p>
    <w:p w:rsidR="00D96DFB" w:rsidRPr="00D96DFB" w:rsidRDefault="00D96DFB" w:rsidP="00D96DFB"/>
    <w:p w:rsidR="00B05F60" w:rsidRPr="00B05F60" w:rsidRDefault="00B05F60" w:rsidP="00B05F60"/>
    <w:p w:rsidR="00CF680B" w:rsidRPr="00152FC5" w:rsidRDefault="003919DA" w:rsidP="00152FC5">
      <w:pPr>
        <w:pStyle w:val="Legenda"/>
        <w:jc w:val="center"/>
        <w:rPr>
          <w:rFonts w:ascii="Arial" w:hAnsi="Arial" w:cs="Arial"/>
          <w:b/>
          <w:color w:val="auto"/>
          <w:sz w:val="22"/>
        </w:rPr>
      </w:pPr>
      <w:bookmarkStart w:id="199" w:name="_Toc63854401"/>
      <w:r w:rsidRPr="003919DA">
        <w:rPr>
          <w:b/>
          <w:color w:val="auto"/>
          <w:sz w:val="20"/>
        </w:rPr>
        <w:t xml:space="preserve">Tabela </w:t>
      </w:r>
      <w:r w:rsidR="00AC440D" w:rsidRPr="003919DA">
        <w:rPr>
          <w:b/>
          <w:color w:val="auto"/>
          <w:sz w:val="20"/>
        </w:rPr>
        <w:fldChar w:fldCharType="begin"/>
      </w:r>
      <w:r w:rsidRPr="003919DA">
        <w:rPr>
          <w:b/>
          <w:color w:val="auto"/>
          <w:sz w:val="20"/>
        </w:rPr>
        <w:instrText xml:space="preserve"> SEQ Tabela \* ARABIC </w:instrText>
      </w:r>
      <w:r w:rsidR="00AC440D" w:rsidRPr="003919DA">
        <w:rPr>
          <w:b/>
          <w:color w:val="auto"/>
          <w:sz w:val="20"/>
        </w:rPr>
        <w:fldChar w:fldCharType="separate"/>
      </w:r>
      <w:r w:rsidR="00366916">
        <w:rPr>
          <w:b/>
          <w:noProof/>
          <w:color w:val="auto"/>
          <w:sz w:val="20"/>
        </w:rPr>
        <w:t>32</w:t>
      </w:r>
      <w:r w:rsidR="00AC440D" w:rsidRPr="003919DA">
        <w:rPr>
          <w:b/>
          <w:color w:val="auto"/>
          <w:sz w:val="20"/>
        </w:rPr>
        <w:fldChar w:fldCharType="end"/>
      </w:r>
      <w:r w:rsidRPr="003919DA">
        <w:rPr>
          <w:b/>
          <w:color w:val="auto"/>
          <w:sz w:val="20"/>
        </w:rPr>
        <w:t xml:space="preserve"> - Outros custos uso final 1</w:t>
      </w:r>
      <w:r w:rsidR="00585ECB">
        <w:rPr>
          <w:b/>
          <w:color w:val="auto"/>
          <w:sz w:val="20"/>
        </w:rPr>
        <w:t xml:space="preserve"> </w:t>
      </w:r>
      <w:r w:rsidR="00585ECB" w:rsidRPr="003919DA">
        <w:rPr>
          <w:b/>
          <w:color w:val="auto"/>
          <w:sz w:val="20"/>
        </w:rPr>
        <w:t>(Vide planilha de RCB)</w:t>
      </w:r>
      <w:bookmarkEnd w:id="199"/>
    </w:p>
    <w:p w:rsidR="00B05F60" w:rsidRDefault="00B05F60" w:rsidP="00B05F60">
      <w:r>
        <w:rPr>
          <w:noProof/>
        </w:rPr>
        <w:lastRenderedPageBreak/>
        <w:drawing>
          <wp:inline distT="0" distB="0" distL="0" distR="0">
            <wp:extent cx="5400675" cy="2773045"/>
            <wp:effectExtent l="19050" t="0" r="9525" b="0"/>
            <wp:docPr id="7" name="Imagem 6" descr="CUSTO INDIRETOS POR US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 INDIRETOS POR USO FINAL.JPG"/>
                    <pic:cNvPicPr/>
                  </pic:nvPicPr>
                  <pic:blipFill>
                    <a:blip r:embed="rId35" cstate="print"/>
                    <a:stretch>
                      <a:fillRect/>
                    </a:stretch>
                  </pic:blipFill>
                  <pic:spPr>
                    <a:xfrm>
                      <a:off x="0" y="0"/>
                      <a:ext cx="5400675" cy="2773045"/>
                    </a:xfrm>
                    <a:prstGeom prst="rect">
                      <a:avLst/>
                    </a:prstGeom>
                  </pic:spPr>
                </pic:pic>
              </a:graphicData>
            </a:graphic>
          </wp:inline>
        </w:drawing>
      </w:r>
    </w:p>
    <w:p w:rsidR="00D96DFB" w:rsidRPr="002943D3" w:rsidRDefault="00D96DFB" w:rsidP="00B05F60">
      <w:pPr>
        <w:rPr>
          <w:sz w:val="22"/>
        </w:rPr>
      </w:pPr>
    </w:p>
    <w:p w:rsidR="00CF680B" w:rsidRPr="00152FC5" w:rsidRDefault="003919DA" w:rsidP="00152FC5">
      <w:pPr>
        <w:pStyle w:val="Legenda"/>
        <w:jc w:val="center"/>
        <w:rPr>
          <w:rFonts w:ascii="Arial" w:hAnsi="Arial" w:cs="Arial"/>
          <w:b/>
          <w:color w:val="auto"/>
          <w:sz w:val="22"/>
        </w:rPr>
      </w:pPr>
      <w:bookmarkStart w:id="200" w:name="_Toc63854402"/>
      <w:r w:rsidRPr="003919DA">
        <w:rPr>
          <w:b/>
          <w:color w:val="auto"/>
          <w:sz w:val="20"/>
        </w:rPr>
        <w:t xml:space="preserve">Tabela </w:t>
      </w:r>
      <w:r w:rsidR="00AC440D" w:rsidRPr="003919DA">
        <w:rPr>
          <w:b/>
          <w:color w:val="auto"/>
          <w:sz w:val="20"/>
        </w:rPr>
        <w:fldChar w:fldCharType="begin"/>
      </w:r>
      <w:r w:rsidRPr="003919DA">
        <w:rPr>
          <w:b/>
          <w:color w:val="auto"/>
          <w:sz w:val="20"/>
        </w:rPr>
        <w:instrText xml:space="preserve"> SEQ Tabela \* ARABIC </w:instrText>
      </w:r>
      <w:r w:rsidR="00AC440D" w:rsidRPr="003919DA">
        <w:rPr>
          <w:b/>
          <w:color w:val="auto"/>
          <w:sz w:val="20"/>
        </w:rPr>
        <w:fldChar w:fldCharType="separate"/>
      </w:r>
      <w:r w:rsidR="00366916">
        <w:rPr>
          <w:b/>
          <w:noProof/>
          <w:color w:val="auto"/>
          <w:sz w:val="20"/>
        </w:rPr>
        <w:t>33</w:t>
      </w:r>
      <w:r w:rsidR="00AC440D" w:rsidRPr="003919DA">
        <w:rPr>
          <w:b/>
          <w:color w:val="auto"/>
          <w:sz w:val="20"/>
        </w:rPr>
        <w:fldChar w:fldCharType="end"/>
      </w:r>
      <w:r w:rsidRPr="003919DA">
        <w:rPr>
          <w:b/>
          <w:color w:val="auto"/>
          <w:sz w:val="20"/>
        </w:rPr>
        <w:t xml:space="preserve"> - Outros custos uso final 2</w:t>
      </w:r>
      <w:r w:rsidR="00585ECB">
        <w:rPr>
          <w:b/>
          <w:color w:val="auto"/>
          <w:sz w:val="20"/>
        </w:rPr>
        <w:t xml:space="preserve"> </w:t>
      </w:r>
      <w:r w:rsidR="00585ECB" w:rsidRPr="003919DA">
        <w:rPr>
          <w:b/>
          <w:color w:val="auto"/>
          <w:sz w:val="20"/>
        </w:rPr>
        <w:t>(Vide planilha de RCB)</w:t>
      </w:r>
      <w:bookmarkEnd w:id="200"/>
    </w:p>
    <w:p w:rsidR="00B05F60" w:rsidRPr="00B05F60" w:rsidRDefault="00B05F60" w:rsidP="00B05F60">
      <w:r w:rsidRPr="00B05F60">
        <w:rPr>
          <w:noProof/>
        </w:rPr>
        <w:drawing>
          <wp:inline distT="0" distB="0" distL="0" distR="0">
            <wp:extent cx="5400675" cy="2773045"/>
            <wp:effectExtent l="19050" t="0" r="9525" b="0"/>
            <wp:docPr id="8" name="Imagem 6" descr="CUSTO INDIRETOS POR US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 INDIRETOS POR USO FINAL.JPG"/>
                    <pic:cNvPicPr/>
                  </pic:nvPicPr>
                  <pic:blipFill>
                    <a:blip r:embed="rId35" cstate="print"/>
                    <a:stretch>
                      <a:fillRect/>
                    </a:stretch>
                  </pic:blipFill>
                  <pic:spPr>
                    <a:xfrm>
                      <a:off x="0" y="0"/>
                      <a:ext cx="5400675" cy="2773045"/>
                    </a:xfrm>
                    <a:prstGeom prst="rect">
                      <a:avLst/>
                    </a:prstGeom>
                  </pic:spPr>
                </pic:pic>
              </a:graphicData>
            </a:graphic>
          </wp:inline>
        </w:drawing>
      </w:r>
    </w:p>
    <w:p w:rsidR="00B05F60" w:rsidRDefault="00B05F60" w:rsidP="00B05F60"/>
    <w:p w:rsidR="00D52560" w:rsidRPr="00B05F60" w:rsidRDefault="00D52560" w:rsidP="00B05F60"/>
    <w:p w:rsidR="00D91D9D" w:rsidRDefault="00D91D9D" w:rsidP="00EC6E3B">
      <w:pPr>
        <w:pStyle w:val="Ttulo2"/>
        <w:numPr>
          <w:ilvl w:val="0"/>
          <w:numId w:val="1"/>
        </w:numPr>
        <w:spacing w:after="240" w:line="276" w:lineRule="auto"/>
        <w:jc w:val="both"/>
        <w:rPr>
          <w:rFonts w:cs="Arial"/>
          <w:b/>
          <w:sz w:val="22"/>
          <w:szCs w:val="22"/>
          <w:u w:val="none"/>
        </w:rPr>
      </w:pPr>
      <w:bookmarkStart w:id="201" w:name="_Toc64014332"/>
      <w:r>
        <w:rPr>
          <w:rFonts w:cs="Arial"/>
          <w:b/>
          <w:sz w:val="22"/>
          <w:szCs w:val="22"/>
          <w:u w:val="none"/>
        </w:rPr>
        <w:t>EXPERIÊNCIA EM PROJETOS SEMELHANTES</w:t>
      </w:r>
      <w:bookmarkEnd w:id="201"/>
    </w:p>
    <w:p w:rsidR="00D91D9D" w:rsidRDefault="00D96DFB" w:rsidP="00D91D9D">
      <w:pPr>
        <w:rPr>
          <w:rFonts w:ascii="Arial" w:hAnsi="Arial" w:cs="Arial"/>
          <w:sz w:val="24"/>
        </w:rPr>
      </w:pPr>
      <w:r w:rsidRPr="00D96DFB">
        <w:rPr>
          <w:rFonts w:ascii="Arial" w:hAnsi="Arial" w:cs="Arial"/>
          <w:sz w:val="24"/>
        </w:rPr>
        <w:t>Comprovação da experiência em projetos semelhantes se for o caso. Esta comprovação será feita através de atestado de capacidade técnica da empresa responsável pela proposta de projeto, fornecidos por pessoas jurídicas de direito público ou privado. O atestado de capacidade técnica deverá explicitar que a empresa responsável pela proposta de projeto possui experiência nos quesitos definidos no item 10.2, critério F. A comprovação da experiência será utilizada para fins classificatórios, sendo que sua não comprovação não implicará na desclassificação do diagnóstico energético. Não são válidos certificados de cursos, participação em seminários, etc</w:t>
      </w:r>
      <w:r>
        <w:rPr>
          <w:rFonts w:ascii="Arial" w:hAnsi="Arial" w:cs="Arial"/>
          <w:sz w:val="24"/>
        </w:rPr>
        <w:t>.</w:t>
      </w:r>
    </w:p>
    <w:p w:rsidR="00872174" w:rsidRDefault="00872174" w:rsidP="00D91D9D">
      <w:pPr>
        <w:rPr>
          <w:rFonts w:ascii="Arial" w:hAnsi="Arial" w:cs="Arial"/>
          <w:sz w:val="24"/>
        </w:rPr>
      </w:pPr>
    </w:p>
    <w:p w:rsidR="00872174" w:rsidRDefault="00872174" w:rsidP="00872174">
      <w:pPr>
        <w:pStyle w:val="Ttulo2"/>
        <w:numPr>
          <w:ilvl w:val="0"/>
          <w:numId w:val="1"/>
        </w:numPr>
        <w:spacing w:after="240" w:line="276" w:lineRule="auto"/>
        <w:jc w:val="both"/>
        <w:rPr>
          <w:rFonts w:cs="Arial"/>
          <w:b/>
          <w:sz w:val="22"/>
          <w:szCs w:val="22"/>
          <w:u w:val="none"/>
        </w:rPr>
      </w:pPr>
      <w:bookmarkStart w:id="202" w:name="_Toc64014333"/>
      <w:r>
        <w:rPr>
          <w:rFonts w:cs="Arial"/>
          <w:b/>
          <w:sz w:val="22"/>
          <w:szCs w:val="22"/>
          <w:u w:val="none"/>
        </w:rPr>
        <w:lastRenderedPageBreak/>
        <w:t>OBSERVAÇÕES (Excluir na apresentação do Diagnóstico)</w:t>
      </w:r>
      <w:bookmarkEnd w:id="202"/>
    </w:p>
    <w:p w:rsidR="00872174" w:rsidRDefault="00872174" w:rsidP="00872174">
      <w:pPr>
        <w:pStyle w:val="PargrafodaLista"/>
        <w:numPr>
          <w:ilvl w:val="0"/>
          <w:numId w:val="24"/>
        </w:numPr>
        <w:rPr>
          <w:rFonts w:ascii="Arial" w:hAnsi="Arial" w:cs="Arial"/>
          <w:sz w:val="24"/>
        </w:rPr>
      </w:pPr>
      <w:r>
        <w:rPr>
          <w:rFonts w:ascii="Arial" w:hAnsi="Arial" w:cs="Arial"/>
          <w:sz w:val="24"/>
        </w:rPr>
        <w:t xml:space="preserve">Este documento serve como modelo de estrutura da proposta a ser apresentada, contendo os tópicos mínimos necessários para sua avaliação. </w:t>
      </w:r>
    </w:p>
    <w:p w:rsidR="00872174" w:rsidRDefault="00872174" w:rsidP="00872174">
      <w:pPr>
        <w:pStyle w:val="PargrafodaLista"/>
        <w:numPr>
          <w:ilvl w:val="0"/>
          <w:numId w:val="24"/>
        </w:numPr>
        <w:rPr>
          <w:rFonts w:ascii="Arial" w:hAnsi="Arial" w:cs="Arial"/>
          <w:sz w:val="24"/>
        </w:rPr>
      </w:pPr>
      <w:r>
        <w:rPr>
          <w:rFonts w:ascii="Arial" w:hAnsi="Arial" w:cs="Arial"/>
          <w:sz w:val="24"/>
        </w:rPr>
        <w:t xml:space="preserve">Dos itens 8.1 </w:t>
      </w:r>
      <w:proofErr w:type="gramStart"/>
      <w:r>
        <w:rPr>
          <w:rFonts w:ascii="Arial" w:hAnsi="Arial" w:cs="Arial"/>
          <w:sz w:val="24"/>
        </w:rPr>
        <w:t>à</w:t>
      </w:r>
      <w:proofErr w:type="gramEnd"/>
      <w:r>
        <w:rPr>
          <w:rFonts w:ascii="Arial" w:hAnsi="Arial" w:cs="Arial"/>
          <w:sz w:val="24"/>
        </w:rPr>
        <w:t xml:space="preserve"> 8.6 foram disponibilizados diversos tipos de usos finais em que as ações de eficientização poderão ser aplicadas. O proponente deverá preencher somente o (s) uso (s) que se pretende eficientizar, devendo eliminar os demais. </w:t>
      </w:r>
    </w:p>
    <w:p w:rsidR="00690BA0" w:rsidRDefault="00690BA0" w:rsidP="00872174">
      <w:pPr>
        <w:pStyle w:val="PargrafodaLista"/>
        <w:numPr>
          <w:ilvl w:val="0"/>
          <w:numId w:val="24"/>
        </w:numPr>
        <w:rPr>
          <w:rFonts w:ascii="Arial" w:hAnsi="Arial" w:cs="Arial"/>
          <w:sz w:val="24"/>
        </w:rPr>
      </w:pPr>
      <w:r>
        <w:rPr>
          <w:rFonts w:ascii="Arial" w:hAnsi="Arial" w:cs="Arial"/>
          <w:sz w:val="24"/>
        </w:rPr>
        <w:t>As informações descritas neste diagnóstico devem vir acompanhadas dos anexos (documentos exigidos no Edital da Chamada Pública).</w:t>
      </w:r>
    </w:p>
    <w:p w:rsidR="00690BA0" w:rsidRDefault="00690BA0" w:rsidP="00690BA0">
      <w:pPr>
        <w:pStyle w:val="PargrafodaLista"/>
        <w:rPr>
          <w:rFonts w:ascii="Arial" w:hAnsi="Arial" w:cs="Arial"/>
          <w:sz w:val="24"/>
        </w:rPr>
      </w:pPr>
      <w:r>
        <w:rPr>
          <w:rFonts w:ascii="Arial" w:hAnsi="Arial" w:cs="Arial"/>
          <w:sz w:val="24"/>
        </w:rPr>
        <w:t>Exemplos de anexos:</w:t>
      </w:r>
    </w:p>
    <w:p w:rsidR="00872174" w:rsidRDefault="00690BA0" w:rsidP="00690BA0">
      <w:pPr>
        <w:pStyle w:val="PargrafodaLista"/>
        <w:rPr>
          <w:rFonts w:ascii="Arial" w:hAnsi="Arial" w:cs="Arial"/>
          <w:sz w:val="24"/>
        </w:rPr>
      </w:pPr>
      <w:r>
        <w:rPr>
          <w:rFonts w:ascii="Arial" w:hAnsi="Arial" w:cs="Arial"/>
          <w:sz w:val="24"/>
        </w:rPr>
        <w:t>- 3 Orçamentos detalhados de mão de obra;</w:t>
      </w:r>
    </w:p>
    <w:p w:rsidR="00690BA0" w:rsidRDefault="00690BA0" w:rsidP="00690BA0">
      <w:pPr>
        <w:pStyle w:val="PargrafodaLista"/>
        <w:rPr>
          <w:rFonts w:ascii="Arial" w:hAnsi="Arial" w:cs="Arial"/>
          <w:sz w:val="24"/>
        </w:rPr>
      </w:pPr>
      <w:r>
        <w:rPr>
          <w:rFonts w:ascii="Arial" w:hAnsi="Arial" w:cs="Arial"/>
          <w:sz w:val="24"/>
        </w:rPr>
        <w:t xml:space="preserve">- 3 Orçamentos detalhados dos materiais empregados no projeto; </w:t>
      </w:r>
    </w:p>
    <w:p w:rsidR="00690BA0" w:rsidRDefault="00690BA0" w:rsidP="00690BA0">
      <w:pPr>
        <w:pStyle w:val="PargrafodaLista"/>
        <w:rPr>
          <w:rFonts w:ascii="Arial" w:hAnsi="Arial" w:cs="Arial"/>
          <w:sz w:val="24"/>
        </w:rPr>
      </w:pPr>
      <w:r>
        <w:rPr>
          <w:rFonts w:ascii="Arial" w:hAnsi="Arial" w:cs="Arial"/>
          <w:sz w:val="24"/>
        </w:rPr>
        <w:t>- 3 Orçamentos para Treinamento e Capacitação</w:t>
      </w:r>
    </w:p>
    <w:p w:rsidR="00690BA0" w:rsidRDefault="00690BA0" w:rsidP="00690BA0">
      <w:pPr>
        <w:pStyle w:val="PargrafodaLista"/>
        <w:rPr>
          <w:rFonts w:ascii="Arial" w:hAnsi="Arial" w:cs="Arial"/>
          <w:sz w:val="24"/>
        </w:rPr>
      </w:pPr>
      <w:r>
        <w:rPr>
          <w:rFonts w:ascii="Arial" w:hAnsi="Arial" w:cs="Arial"/>
          <w:sz w:val="24"/>
        </w:rPr>
        <w:t xml:space="preserve">- 3 Orçamentos para </w:t>
      </w:r>
      <w:proofErr w:type="spellStart"/>
      <w:r>
        <w:rPr>
          <w:rFonts w:ascii="Arial" w:hAnsi="Arial" w:cs="Arial"/>
          <w:sz w:val="24"/>
        </w:rPr>
        <w:t>M&amp;V</w:t>
      </w:r>
      <w:proofErr w:type="spellEnd"/>
    </w:p>
    <w:p w:rsidR="00690BA0" w:rsidRDefault="00690BA0" w:rsidP="00690BA0">
      <w:pPr>
        <w:pStyle w:val="PargrafodaLista"/>
        <w:rPr>
          <w:rFonts w:ascii="Arial" w:hAnsi="Arial" w:cs="Arial"/>
          <w:sz w:val="24"/>
        </w:rPr>
      </w:pPr>
      <w:r>
        <w:rPr>
          <w:rFonts w:ascii="Arial" w:hAnsi="Arial" w:cs="Arial"/>
          <w:sz w:val="24"/>
        </w:rPr>
        <w:t xml:space="preserve">- 3 Orçamentos para descarte de materiais </w:t>
      </w:r>
    </w:p>
    <w:p w:rsidR="00690BA0" w:rsidRDefault="00690BA0" w:rsidP="00690BA0">
      <w:pPr>
        <w:pStyle w:val="PargrafodaLista"/>
        <w:rPr>
          <w:rFonts w:ascii="Arial" w:hAnsi="Arial" w:cs="Arial"/>
          <w:sz w:val="24"/>
        </w:rPr>
      </w:pPr>
      <w:r>
        <w:rPr>
          <w:rFonts w:ascii="Arial" w:hAnsi="Arial" w:cs="Arial"/>
          <w:sz w:val="24"/>
        </w:rPr>
        <w:t xml:space="preserve">- 3 Orçamentos de Marketing (quando for o caso); </w:t>
      </w:r>
    </w:p>
    <w:p w:rsidR="00690BA0" w:rsidRDefault="00690BA0" w:rsidP="00690BA0">
      <w:pPr>
        <w:pStyle w:val="PargrafodaLista"/>
        <w:rPr>
          <w:rFonts w:ascii="Arial" w:hAnsi="Arial" w:cs="Arial"/>
          <w:sz w:val="24"/>
        </w:rPr>
      </w:pPr>
      <w:r>
        <w:rPr>
          <w:rFonts w:ascii="Arial" w:hAnsi="Arial" w:cs="Arial"/>
          <w:sz w:val="24"/>
        </w:rPr>
        <w:t xml:space="preserve">- Atestados de Capacidade Técnica (se for o caso); </w:t>
      </w:r>
    </w:p>
    <w:p w:rsidR="00690BA0" w:rsidRDefault="00690BA0" w:rsidP="00690BA0">
      <w:pPr>
        <w:pStyle w:val="PargrafodaLista"/>
        <w:rPr>
          <w:rFonts w:ascii="Arial" w:hAnsi="Arial" w:cs="Arial"/>
          <w:sz w:val="24"/>
        </w:rPr>
      </w:pPr>
      <w:r>
        <w:rPr>
          <w:rFonts w:ascii="Arial" w:hAnsi="Arial" w:cs="Arial"/>
          <w:sz w:val="24"/>
        </w:rPr>
        <w:t>- Certificados</w:t>
      </w:r>
      <w:r w:rsidR="004A1384">
        <w:rPr>
          <w:rFonts w:ascii="Arial" w:hAnsi="Arial" w:cs="Arial"/>
          <w:sz w:val="24"/>
        </w:rPr>
        <w:t xml:space="preserve"> e documentos</w:t>
      </w:r>
      <w:r>
        <w:rPr>
          <w:rFonts w:ascii="Arial" w:hAnsi="Arial" w:cs="Arial"/>
          <w:sz w:val="24"/>
        </w:rPr>
        <w:t xml:space="preserve"> da Empresa responsável pela proposta; </w:t>
      </w:r>
    </w:p>
    <w:p w:rsidR="00690BA0" w:rsidRDefault="00690BA0" w:rsidP="00690BA0">
      <w:pPr>
        <w:pStyle w:val="PargrafodaLista"/>
        <w:rPr>
          <w:rFonts w:ascii="Arial" w:hAnsi="Arial" w:cs="Arial"/>
          <w:sz w:val="24"/>
        </w:rPr>
      </w:pPr>
      <w:r>
        <w:rPr>
          <w:rFonts w:ascii="Arial" w:hAnsi="Arial" w:cs="Arial"/>
          <w:sz w:val="24"/>
        </w:rPr>
        <w:t>- Memorial descritivo de cálculos (planilha de RCB)</w:t>
      </w:r>
    </w:p>
    <w:p w:rsidR="00690BA0" w:rsidRDefault="004A1384" w:rsidP="00690BA0">
      <w:pPr>
        <w:pStyle w:val="PargrafodaLista"/>
        <w:rPr>
          <w:rFonts w:ascii="Arial" w:hAnsi="Arial" w:cs="Arial"/>
          <w:sz w:val="24"/>
        </w:rPr>
      </w:pPr>
      <w:r>
        <w:rPr>
          <w:rFonts w:ascii="Arial" w:hAnsi="Arial" w:cs="Arial"/>
          <w:sz w:val="24"/>
        </w:rPr>
        <w:t xml:space="preserve">- Outros documentos da </w:t>
      </w:r>
      <w:r w:rsidR="004E2AF0">
        <w:rPr>
          <w:rFonts w:ascii="Arial" w:hAnsi="Arial" w:cs="Arial"/>
          <w:sz w:val="24"/>
        </w:rPr>
        <w:t>U</w:t>
      </w:r>
      <w:r>
        <w:rPr>
          <w:rFonts w:ascii="Arial" w:hAnsi="Arial" w:cs="Arial"/>
          <w:sz w:val="24"/>
        </w:rPr>
        <w:t xml:space="preserve">nidade </w:t>
      </w:r>
      <w:r w:rsidR="004E2AF0">
        <w:rPr>
          <w:rFonts w:ascii="Arial" w:hAnsi="Arial" w:cs="Arial"/>
          <w:sz w:val="24"/>
        </w:rPr>
        <w:t>C</w:t>
      </w:r>
      <w:r>
        <w:rPr>
          <w:rFonts w:ascii="Arial" w:hAnsi="Arial" w:cs="Arial"/>
          <w:sz w:val="24"/>
        </w:rPr>
        <w:t xml:space="preserve">onsumidora (conforme Edital). </w:t>
      </w:r>
    </w:p>
    <w:p w:rsidR="00690BA0" w:rsidRPr="00872174" w:rsidRDefault="00690BA0" w:rsidP="00690BA0">
      <w:pPr>
        <w:pStyle w:val="PargrafodaLista"/>
      </w:pPr>
    </w:p>
    <w:p w:rsidR="00872174" w:rsidRPr="00D96DFB" w:rsidRDefault="00872174" w:rsidP="00D91D9D">
      <w:pPr>
        <w:rPr>
          <w:rFonts w:ascii="Arial" w:hAnsi="Arial" w:cs="Arial"/>
          <w:sz w:val="24"/>
        </w:rPr>
      </w:pPr>
    </w:p>
    <w:sectPr w:rsidR="00872174" w:rsidRPr="00D96DFB" w:rsidSect="00D308DA">
      <w:headerReference w:type="even" r:id="rId36"/>
      <w:headerReference w:type="default" r:id="rId37"/>
      <w:footerReference w:type="default" r:id="rId38"/>
      <w:type w:val="continuous"/>
      <w:pgSz w:w="11907" w:h="16840" w:code="9"/>
      <w:pgMar w:top="1417" w:right="1701" w:bottom="1417" w:left="1701" w:header="720" w:footer="73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0BA0" w:rsidRDefault="00690BA0">
      <w:r>
        <w:separator/>
      </w:r>
    </w:p>
  </w:endnote>
  <w:endnote w:type="continuationSeparator" w:id="0">
    <w:p w:rsidR="00690BA0" w:rsidRDefault="00690B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12"/>
      </w:rPr>
      <w:id w:val="327725130"/>
      <w:docPartObj>
        <w:docPartGallery w:val="Page Numbers (Bottom of Page)"/>
        <w:docPartUnique/>
      </w:docPartObj>
    </w:sdtPr>
    <w:sdtContent>
      <w:p w:rsidR="00690BA0" w:rsidRPr="00494491" w:rsidRDefault="00690BA0" w:rsidP="00D308DA">
        <w:pPr>
          <w:rPr>
            <w:rFonts w:ascii="Arial" w:hAnsi="Arial" w:cs="Arial"/>
            <w:sz w:val="12"/>
          </w:rPr>
        </w:pPr>
        <w:r w:rsidRPr="00F54338">
          <w:rPr>
            <w:rFonts w:ascii="Arial" w:hAnsi="Arial" w:cs="Arial"/>
            <w:noProof/>
            <w:sz w:val="12"/>
          </w:rPr>
          <w:drawing>
            <wp:inline distT="0" distB="0" distL="0" distR="0">
              <wp:extent cx="2464496" cy="288000"/>
              <wp:effectExtent l="19050" t="0" r="0" b="0"/>
              <wp:docPr id="13" name="Imagem 5" descr="ANEEL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EL_H.png"/>
                      <pic:cNvPicPr/>
                    </pic:nvPicPr>
                    <pic:blipFill>
                      <a:blip r:embed="rId1"/>
                      <a:stretch>
                        <a:fillRect/>
                      </a:stretch>
                    </pic:blipFill>
                    <pic:spPr>
                      <a:xfrm>
                        <a:off x="0" y="0"/>
                        <a:ext cx="2464496" cy="288000"/>
                      </a:xfrm>
                      <a:prstGeom prst="rect">
                        <a:avLst/>
                      </a:prstGeom>
                    </pic:spPr>
                  </pic:pic>
                </a:graphicData>
              </a:graphic>
            </wp:inline>
          </w:drawing>
        </w:r>
        <w:r>
          <w:rPr>
            <w:rFonts w:ascii="Arial" w:hAnsi="Arial" w:cs="Arial"/>
            <w:sz w:val="12"/>
          </w:rPr>
          <w:t xml:space="preserve">    </w:t>
        </w:r>
        <w:r w:rsidRPr="00D308DA">
          <w:rPr>
            <w:rFonts w:ascii="Arial" w:hAnsi="Arial" w:cs="Arial"/>
            <w:noProof/>
            <w:sz w:val="12"/>
          </w:rPr>
          <w:drawing>
            <wp:inline distT="0" distB="0" distL="0" distR="0">
              <wp:extent cx="977061" cy="607215"/>
              <wp:effectExtent l="19050" t="0" r="0" b="0"/>
              <wp:docPr id="39" name="Imagem 1" descr="\\Sfspoa03\eficienciaenergetica\Logomarcas\Logos - MIV_PEE-CEEE-D_em_JPG\arquivos_separados\JPG\PEE_ma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spoa03\eficienciaenergetica\Logomarcas\Logos - MIV_PEE-CEEE-D_em_JPG\arquivos_separados\JPG\PEE_marca.jpg"/>
                      <pic:cNvPicPr>
                        <a:picLocks noChangeAspect="1" noChangeArrowheads="1"/>
                      </pic:cNvPicPr>
                    </pic:nvPicPr>
                    <pic:blipFill>
                      <a:blip r:embed="rId2"/>
                      <a:srcRect/>
                      <a:stretch>
                        <a:fillRect/>
                      </a:stretch>
                    </pic:blipFill>
                    <pic:spPr bwMode="auto">
                      <a:xfrm>
                        <a:off x="0" y="0"/>
                        <a:ext cx="983601" cy="611279"/>
                      </a:xfrm>
                      <a:prstGeom prst="rect">
                        <a:avLst/>
                      </a:prstGeom>
                      <a:noFill/>
                      <a:ln w="9525">
                        <a:noFill/>
                        <a:miter lim="800000"/>
                        <a:headEnd/>
                        <a:tailEnd/>
                      </a:ln>
                    </pic:spPr>
                  </pic:pic>
                </a:graphicData>
              </a:graphic>
            </wp:inline>
          </w:drawing>
        </w:r>
        <w:r>
          <w:rPr>
            <w:rFonts w:ascii="Arial" w:hAnsi="Arial" w:cs="Arial"/>
            <w:sz w:val="12"/>
          </w:rPr>
          <w:t xml:space="preserve">                                                                                                        </w:t>
        </w:r>
        <w:r w:rsidR="00AC440D">
          <w:rPr>
            <w:rFonts w:ascii="Arial" w:hAnsi="Arial" w:cs="Arial"/>
            <w:noProof/>
            <w:sz w:val="12"/>
          </w:rPr>
          <w:pict>
            <v:rect id="Retângulo 7" o:spid="_x0000_s18433" style="position:absolute;margin-left:12.45pt;margin-top:23.1pt;width:60pt;height:47.25pt;z-index:251659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" stroked="f">
              <v:textbox style="mso-next-textbox:#Retângulo 7">
                <w:txbxContent>
                  <w:sdt>
                    <w:sdtPr>
                      <w:rPr>
                        <w:rFonts w:ascii="Arial" w:eastAsiaTheme="majorEastAsia" w:hAnsi="Arial" w:cs="Arial"/>
                      </w:rPr>
                      <w:id w:val="327725128"/>
                    </w:sdtPr>
                    <w:sdtContent>
                      <w:sdt>
                        <w:sdtPr>
                          <w:rPr>
                            <w:rFonts w:ascii="Arial" w:eastAsiaTheme="majorEastAsia" w:hAnsi="Arial" w:cs="Arial"/>
                          </w:rPr>
                          <w:id w:val="327725129"/>
                        </w:sdtPr>
                        <w:sdtContent>
                          <w:p w:rsidR="00690BA0" w:rsidRPr="00494491" w:rsidRDefault="00AC440D">
                            <w:pPr>
                              <w:jc w:val="center"/>
                              <w:rPr>
                                <w:rFonts w:ascii="Arial" w:eastAsiaTheme="majorEastAsia" w:hAnsi="Arial" w:cs="Arial"/>
                              </w:rPr>
                            </w:pPr>
                            <w:r w:rsidRPr="00AC440D">
                              <w:rPr>
                                <w:rFonts w:ascii="Arial" w:eastAsiaTheme="minorEastAsia" w:hAnsi="Arial" w:cs="Arial"/>
                              </w:rPr>
                              <w:fldChar w:fldCharType="begin"/>
                            </w:r>
                            <w:r w:rsidR="00690BA0" w:rsidRPr="00494491">
                              <w:rPr>
                                <w:rFonts w:ascii="Arial" w:hAnsi="Arial" w:cs="Arial"/>
                              </w:rPr>
                              <w:instrText>PAGE   \* MERGEFORMAT</w:instrText>
                            </w:r>
                            <w:r w:rsidRPr="00AC440D">
                              <w:rPr>
                                <w:rFonts w:ascii="Arial" w:eastAsiaTheme="minorEastAsia" w:hAnsi="Arial" w:cs="Arial"/>
                              </w:rPr>
                              <w:fldChar w:fldCharType="separate"/>
                            </w:r>
                            <w:r w:rsidR="005D294F" w:rsidRPr="005D294F">
                              <w:rPr>
                                <w:rFonts w:ascii="Arial" w:eastAsiaTheme="majorEastAsia" w:hAnsi="Arial" w:cs="Arial"/>
                                <w:noProof/>
                              </w:rPr>
                              <w:t>2</w:t>
                            </w:r>
                            <w:r w:rsidRPr="00494491">
                              <w:rPr>
                                <w:rFonts w:ascii="Arial" w:eastAsiaTheme="majorEastAsia" w:hAnsi="Arial" w:cs="Arial"/>
                              </w:rPr>
                              <w:fldChar w:fldCharType="end"/>
                            </w:r>
                          </w:p>
                        </w:sdtContent>
                      </w:sdt>
                    </w:sdtContent>
                  </w:sdt>
                </w:txbxContent>
              </v:textbox>
              <w10:wrap anchorx="margin" anchory="margin"/>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0BA0" w:rsidRDefault="00690BA0">
      <w:r>
        <w:separator/>
      </w:r>
    </w:p>
  </w:footnote>
  <w:footnote w:type="continuationSeparator" w:id="0">
    <w:p w:rsidR="00690BA0" w:rsidRDefault="00690BA0">
      <w:r>
        <w:continuationSeparator/>
      </w:r>
    </w:p>
  </w:footnote>
  <w:footnote w:id="1">
    <w:p w:rsidR="00690BA0" w:rsidRDefault="00690BA0" w:rsidP="00236F05">
      <w:pPr>
        <w:pStyle w:val="Textodenotaderodap"/>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BA0" w:rsidRDefault="00AC440D">
    <w:pPr>
      <w:pStyle w:val="Cabealho"/>
      <w:framePr w:wrap="around" w:vAnchor="text" w:hAnchor="margin" w:xAlign="right" w:y="1"/>
    </w:pPr>
    <w:fldSimple w:instr="PAGE  ">
      <w:r w:rsidR="00690BA0">
        <w:rPr>
          <w:noProof/>
        </w:rPr>
        <w:t>3</w:t>
      </w:r>
    </w:fldSimple>
  </w:p>
  <w:p w:rsidR="00690BA0" w:rsidRDefault="00690BA0">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BA0" w:rsidRPr="0044628E" w:rsidRDefault="00690BA0" w:rsidP="00F54338">
    <w:pPr>
      <w:pStyle w:val="Cabealho"/>
      <w:rPr>
        <w:rFonts w:ascii="Arial" w:hAnsi="Arial" w:cs="Arial"/>
        <w:noProof/>
        <w:color w:val="365F91"/>
        <w:lang w:eastAsia="en-CA"/>
      </w:rPr>
    </w:pPr>
    <w:r>
      <w:rPr>
        <w:rFonts w:ascii="Arial" w:hAnsi="Arial" w:cs="Arial"/>
        <w:noProof/>
        <w:color w:val="365F91"/>
        <w:lang w:eastAsia="en-CA"/>
      </w:rPr>
      <w:t>Logo proponente/ESCO’s</w:t>
    </w:r>
  </w:p>
  <w:p w:rsidR="00690BA0" w:rsidRPr="0044628E" w:rsidRDefault="00690BA0" w:rsidP="00BA4A19">
    <w:pPr>
      <w:pStyle w:val="Cabealho"/>
      <w:rPr>
        <w:color w:val="365F91"/>
      </w:rPr>
    </w:pPr>
  </w:p>
  <w:p w:rsidR="00690BA0" w:rsidRDefault="00690BA0" w:rsidP="00BA4A19">
    <w:pPr>
      <w:pStyle w:val="Cabealho"/>
    </w:pPr>
  </w:p>
  <w:p w:rsidR="00690BA0" w:rsidRPr="00473AA5" w:rsidRDefault="00690BA0" w:rsidP="00BA4A19">
    <w:pPr>
      <w:pStyle w:val="Cabealho"/>
    </w:pPr>
  </w:p>
  <w:p w:rsidR="00690BA0" w:rsidRPr="00473AA5" w:rsidRDefault="00690BA0" w:rsidP="00473AA5">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B0DA6"/>
    <w:multiLevelType w:val="multilevel"/>
    <w:tmpl w:val="8FCA9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E176B3"/>
    <w:multiLevelType w:val="multilevel"/>
    <w:tmpl w:val="F84AD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603B03"/>
    <w:multiLevelType w:val="multilevel"/>
    <w:tmpl w:val="60644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896819"/>
    <w:multiLevelType w:val="hybridMultilevel"/>
    <w:tmpl w:val="B7FCBCD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
    <w:nsid w:val="170956B7"/>
    <w:multiLevelType w:val="hybridMultilevel"/>
    <w:tmpl w:val="7382E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8285A69"/>
    <w:multiLevelType w:val="hybridMultilevel"/>
    <w:tmpl w:val="9132A53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A9504B6"/>
    <w:multiLevelType w:val="hybridMultilevel"/>
    <w:tmpl w:val="E1AE6D10"/>
    <w:lvl w:ilvl="0" w:tplc="04160001">
      <w:start w:val="1"/>
      <w:numFmt w:val="bullet"/>
      <w:lvlText w:val=""/>
      <w:lvlJc w:val="left"/>
      <w:pPr>
        <w:ind w:left="720" w:hanging="360"/>
      </w:pPr>
      <w:rPr>
        <w:rFonts w:ascii="Symbol" w:hAnsi="Symbol" w:hint="default"/>
      </w:rPr>
    </w:lvl>
    <w:lvl w:ilvl="1" w:tplc="04160015">
      <w:start w:val="1"/>
      <w:numFmt w:val="upperLetter"/>
      <w:lvlText w:val="%2."/>
      <w:lvlJc w:val="left"/>
      <w:pPr>
        <w:ind w:left="1440" w:hanging="360"/>
      </w:pPr>
      <w:rPr>
        <w:rFont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CD12BB8"/>
    <w:multiLevelType w:val="hybridMultilevel"/>
    <w:tmpl w:val="DE98EF3A"/>
    <w:lvl w:ilvl="0" w:tplc="04160001">
      <w:start w:val="1"/>
      <w:numFmt w:val="bullet"/>
      <w:lvlText w:val=""/>
      <w:lvlJc w:val="left"/>
      <w:pPr>
        <w:ind w:left="1572" w:hanging="360"/>
      </w:pPr>
      <w:rPr>
        <w:rFonts w:ascii="Symbol" w:hAnsi="Symbol" w:hint="default"/>
      </w:rPr>
    </w:lvl>
    <w:lvl w:ilvl="1" w:tplc="04160003" w:tentative="1">
      <w:start w:val="1"/>
      <w:numFmt w:val="bullet"/>
      <w:lvlText w:val="o"/>
      <w:lvlJc w:val="left"/>
      <w:pPr>
        <w:ind w:left="2292" w:hanging="360"/>
      </w:pPr>
      <w:rPr>
        <w:rFonts w:ascii="Courier New" w:hAnsi="Courier New" w:cs="Courier New" w:hint="default"/>
      </w:rPr>
    </w:lvl>
    <w:lvl w:ilvl="2" w:tplc="04160005" w:tentative="1">
      <w:start w:val="1"/>
      <w:numFmt w:val="bullet"/>
      <w:lvlText w:val=""/>
      <w:lvlJc w:val="left"/>
      <w:pPr>
        <w:ind w:left="3012" w:hanging="360"/>
      </w:pPr>
      <w:rPr>
        <w:rFonts w:ascii="Wingdings" w:hAnsi="Wingdings" w:hint="default"/>
      </w:rPr>
    </w:lvl>
    <w:lvl w:ilvl="3" w:tplc="04160001" w:tentative="1">
      <w:start w:val="1"/>
      <w:numFmt w:val="bullet"/>
      <w:lvlText w:val=""/>
      <w:lvlJc w:val="left"/>
      <w:pPr>
        <w:ind w:left="3732" w:hanging="360"/>
      </w:pPr>
      <w:rPr>
        <w:rFonts w:ascii="Symbol" w:hAnsi="Symbol" w:hint="default"/>
      </w:rPr>
    </w:lvl>
    <w:lvl w:ilvl="4" w:tplc="04160003" w:tentative="1">
      <w:start w:val="1"/>
      <w:numFmt w:val="bullet"/>
      <w:lvlText w:val="o"/>
      <w:lvlJc w:val="left"/>
      <w:pPr>
        <w:ind w:left="4452" w:hanging="360"/>
      </w:pPr>
      <w:rPr>
        <w:rFonts w:ascii="Courier New" w:hAnsi="Courier New" w:cs="Courier New" w:hint="default"/>
      </w:rPr>
    </w:lvl>
    <w:lvl w:ilvl="5" w:tplc="04160005" w:tentative="1">
      <w:start w:val="1"/>
      <w:numFmt w:val="bullet"/>
      <w:lvlText w:val=""/>
      <w:lvlJc w:val="left"/>
      <w:pPr>
        <w:ind w:left="5172" w:hanging="360"/>
      </w:pPr>
      <w:rPr>
        <w:rFonts w:ascii="Wingdings" w:hAnsi="Wingdings" w:hint="default"/>
      </w:rPr>
    </w:lvl>
    <w:lvl w:ilvl="6" w:tplc="04160001" w:tentative="1">
      <w:start w:val="1"/>
      <w:numFmt w:val="bullet"/>
      <w:lvlText w:val=""/>
      <w:lvlJc w:val="left"/>
      <w:pPr>
        <w:ind w:left="5892" w:hanging="360"/>
      </w:pPr>
      <w:rPr>
        <w:rFonts w:ascii="Symbol" w:hAnsi="Symbol" w:hint="default"/>
      </w:rPr>
    </w:lvl>
    <w:lvl w:ilvl="7" w:tplc="04160003" w:tentative="1">
      <w:start w:val="1"/>
      <w:numFmt w:val="bullet"/>
      <w:lvlText w:val="o"/>
      <w:lvlJc w:val="left"/>
      <w:pPr>
        <w:ind w:left="6612" w:hanging="360"/>
      </w:pPr>
      <w:rPr>
        <w:rFonts w:ascii="Courier New" w:hAnsi="Courier New" w:cs="Courier New" w:hint="default"/>
      </w:rPr>
    </w:lvl>
    <w:lvl w:ilvl="8" w:tplc="04160005" w:tentative="1">
      <w:start w:val="1"/>
      <w:numFmt w:val="bullet"/>
      <w:lvlText w:val=""/>
      <w:lvlJc w:val="left"/>
      <w:pPr>
        <w:ind w:left="7332" w:hanging="360"/>
      </w:pPr>
      <w:rPr>
        <w:rFonts w:ascii="Wingdings" w:hAnsi="Wingdings" w:hint="default"/>
      </w:rPr>
    </w:lvl>
  </w:abstractNum>
  <w:abstractNum w:abstractNumId="8">
    <w:nsid w:val="1F3E34AB"/>
    <w:multiLevelType w:val="multilevel"/>
    <w:tmpl w:val="9092C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DC2AFF"/>
    <w:multiLevelType w:val="hybridMultilevel"/>
    <w:tmpl w:val="7A0E0F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67A4E3D"/>
    <w:multiLevelType w:val="hybridMultilevel"/>
    <w:tmpl w:val="5CFEE1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F1E3BF0"/>
    <w:multiLevelType w:val="hybridMultilevel"/>
    <w:tmpl w:val="711E0D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A504D08"/>
    <w:multiLevelType w:val="multilevel"/>
    <w:tmpl w:val="DFBE0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E76D4B"/>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BBE7CBE"/>
    <w:multiLevelType w:val="multilevel"/>
    <w:tmpl w:val="94A4D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C163FDB"/>
    <w:multiLevelType w:val="hybridMultilevel"/>
    <w:tmpl w:val="3D36BFD0"/>
    <w:lvl w:ilvl="0" w:tplc="04160019">
      <w:start w:val="1"/>
      <w:numFmt w:val="lowerLetter"/>
      <w:lvlText w:val="%1."/>
      <w:lvlJc w:val="left"/>
      <w:pPr>
        <w:ind w:left="720" w:hanging="360"/>
      </w:pPr>
    </w:lvl>
    <w:lvl w:ilvl="1" w:tplc="051C4C86">
      <w:numFmt w:val="decimal"/>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E6E0AA0"/>
    <w:multiLevelType w:val="hybridMultilevel"/>
    <w:tmpl w:val="86AC0DF2"/>
    <w:lvl w:ilvl="0" w:tplc="FFA051D8">
      <w:start w:val="1"/>
      <w:numFmt w:val="bullet"/>
      <w:lvlText w:val=""/>
      <w:lvlJc w:val="left"/>
      <w:pPr>
        <w:ind w:left="1068" w:hanging="360"/>
      </w:pPr>
      <w:rPr>
        <w:rFonts w:ascii="Symbol" w:hAnsi="Symbol" w:hint="default"/>
      </w:rPr>
    </w:lvl>
    <w:lvl w:ilvl="1" w:tplc="51C6AD3E" w:tentative="1">
      <w:start w:val="1"/>
      <w:numFmt w:val="bullet"/>
      <w:lvlText w:val="o"/>
      <w:lvlJc w:val="left"/>
      <w:pPr>
        <w:ind w:left="1788" w:hanging="360"/>
      </w:pPr>
      <w:rPr>
        <w:rFonts w:ascii="Courier New" w:hAnsi="Courier New" w:cs="Courier New" w:hint="default"/>
      </w:rPr>
    </w:lvl>
    <w:lvl w:ilvl="2" w:tplc="A0A0B8CA" w:tentative="1">
      <w:start w:val="1"/>
      <w:numFmt w:val="bullet"/>
      <w:lvlText w:val=""/>
      <w:lvlJc w:val="left"/>
      <w:pPr>
        <w:ind w:left="2508" w:hanging="360"/>
      </w:pPr>
      <w:rPr>
        <w:rFonts w:ascii="Wingdings" w:hAnsi="Wingdings" w:hint="default"/>
      </w:rPr>
    </w:lvl>
    <w:lvl w:ilvl="3" w:tplc="D33AD2AA" w:tentative="1">
      <w:start w:val="1"/>
      <w:numFmt w:val="bullet"/>
      <w:lvlText w:val=""/>
      <w:lvlJc w:val="left"/>
      <w:pPr>
        <w:ind w:left="3228" w:hanging="360"/>
      </w:pPr>
      <w:rPr>
        <w:rFonts w:ascii="Symbol" w:hAnsi="Symbol" w:hint="default"/>
      </w:rPr>
    </w:lvl>
    <w:lvl w:ilvl="4" w:tplc="5F525B74" w:tentative="1">
      <w:start w:val="1"/>
      <w:numFmt w:val="bullet"/>
      <w:lvlText w:val="o"/>
      <w:lvlJc w:val="left"/>
      <w:pPr>
        <w:ind w:left="3948" w:hanging="360"/>
      </w:pPr>
      <w:rPr>
        <w:rFonts w:ascii="Courier New" w:hAnsi="Courier New" w:cs="Courier New" w:hint="default"/>
      </w:rPr>
    </w:lvl>
    <w:lvl w:ilvl="5" w:tplc="E9EE00AC" w:tentative="1">
      <w:start w:val="1"/>
      <w:numFmt w:val="bullet"/>
      <w:lvlText w:val=""/>
      <w:lvlJc w:val="left"/>
      <w:pPr>
        <w:ind w:left="4668" w:hanging="360"/>
      </w:pPr>
      <w:rPr>
        <w:rFonts w:ascii="Wingdings" w:hAnsi="Wingdings" w:hint="default"/>
      </w:rPr>
    </w:lvl>
    <w:lvl w:ilvl="6" w:tplc="0F92900E" w:tentative="1">
      <w:start w:val="1"/>
      <w:numFmt w:val="bullet"/>
      <w:lvlText w:val=""/>
      <w:lvlJc w:val="left"/>
      <w:pPr>
        <w:ind w:left="5388" w:hanging="360"/>
      </w:pPr>
      <w:rPr>
        <w:rFonts w:ascii="Symbol" w:hAnsi="Symbol" w:hint="default"/>
      </w:rPr>
    </w:lvl>
    <w:lvl w:ilvl="7" w:tplc="03C61BC4" w:tentative="1">
      <w:start w:val="1"/>
      <w:numFmt w:val="bullet"/>
      <w:lvlText w:val="o"/>
      <w:lvlJc w:val="left"/>
      <w:pPr>
        <w:ind w:left="6108" w:hanging="360"/>
      </w:pPr>
      <w:rPr>
        <w:rFonts w:ascii="Courier New" w:hAnsi="Courier New" w:cs="Courier New" w:hint="default"/>
      </w:rPr>
    </w:lvl>
    <w:lvl w:ilvl="8" w:tplc="B37E6652" w:tentative="1">
      <w:start w:val="1"/>
      <w:numFmt w:val="bullet"/>
      <w:lvlText w:val=""/>
      <w:lvlJc w:val="left"/>
      <w:pPr>
        <w:ind w:left="6828" w:hanging="360"/>
      </w:pPr>
      <w:rPr>
        <w:rFonts w:ascii="Wingdings" w:hAnsi="Wingdings" w:hint="default"/>
      </w:rPr>
    </w:lvl>
  </w:abstractNum>
  <w:abstractNum w:abstractNumId="17">
    <w:nsid w:val="517712A3"/>
    <w:multiLevelType w:val="hybridMultilevel"/>
    <w:tmpl w:val="73D04BE6"/>
    <w:lvl w:ilvl="0" w:tplc="04160001">
      <w:start w:val="1"/>
      <w:numFmt w:val="bullet"/>
      <w:lvlText w:val="-"/>
      <w:lvlJc w:val="left"/>
      <w:pPr>
        <w:ind w:left="720" w:hanging="360"/>
      </w:pPr>
      <w:rPr>
        <w:rFonts w:ascii="Courier New" w:hAnsi="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544F32DA"/>
    <w:multiLevelType w:val="multilevel"/>
    <w:tmpl w:val="389C1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497460"/>
    <w:multiLevelType w:val="multilevel"/>
    <w:tmpl w:val="D584B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EB2094"/>
    <w:multiLevelType w:val="multilevel"/>
    <w:tmpl w:val="0DE42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5C5B00"/>
    <w:multiLevelType w:val="hybridMultilevel"/>
    <w:tmpl w:val="EA403ABE"/>
    <w:lvl w:ilvl="0" w:tplc="73C00192">
      <w:start w:val="1"/>
      <w:numFmt w:val="decimal"/>
      <w:lvlText w:val="%1)"/>
      <w:lvlJc w:val="left"/>
      <w:pPr>
        <w:ind w:left="720" w:hanging="360"/>
      </w:pPr>
      <w:rPr>
        <w:rFonts w:hint="default"/>
      </w:rPr>
    </w:lvl>
    <w:lvl w:ilvl="1" w:tplc="B02C1706" w:tentative="1">
      <w:start w:val="1"/>
      <w:numFmt w:val="lowerLetter"/>
      <w:lvlText w:val="%2."/>
      <w:lvlJc w:val="left"/>
      <w:pPr>
        <w:ind w:left="1440" w:hanging="360"/>
      </w:pPr>
    </w:lvl>
    <w:lvl w:ilvl="2" w:tplc="AC248950" w:tentative="1">
      <w:start w:val="1"/>
      <w:numFmt w:val="lowerRoman"/>
      <w:lvlText w:val="%3."/>
      <w:lvlJc w:val="right"/>
      <w:pPr>
        <w:ind w:left="2160" w:hanging="180"/>
      </w:pPr>
    </w:lvl>
    <w:lvl w:ilvl="3" w:tplc="5512E320" w:tentative="1">
      <w:start w:val="1"/>
      <w:numFmt w:val="decimal"/>
      <w:lvlText w:val="%4."/>
      <w:lvlJc w:val="left"/>
      <w:pPr>
        <w:ind w:left="2880" w:hanging="360"/>
      </w:pPr>
    </w:lvl>
    <w:lvl w:ilvl="4" w:tplc="EC0AE0BE" w:tentative="1">
      <w:start w:val="1"/>
      <w:numFmt w:val="lowerLetter"/>
      <w:lvlText w:val="%5."/>
      <w:lvlJc w:val="left"/>
      <w:pPr>
        <w:ind w:left="3600" w:hanging="360"/>
      </w:pPr>
    </w:lvl>
    <w:lvl w:ilvl="5" w:tplc="6944E564" w:tentative="1">
      <w:start w:val="1"/>
      <w:numFmt w:val="lowerRoman"/>
      <w:lvlText w:val="%6."/>
      <w:lvlJc w:val="right"/>
      <w:pPr>
        <w:ind w:left="4320" w:hanging="180"/>
      </w:pPr>
    </w:lvl>
    <w:lvl w:ilvl="6" w:tplc="EE9212F8" w:tentative="1">
      <w:start w:val="1"/>
      <w:numFmt w:val="decimal"/>
      <w:lvlText w:val="%7."/>
      <w:lvlJc w:val="left"/>
      <w:pPr>
        <w:ind w:left="5040" w:hanging="360"/>
      </w:pPr>
    </w:lvl>
    <w:lvl w:ilvl="7" w:tplc="109C893C" w:tentative="1">
      <w:start w:val="1"/>
      <w:numFmt w:val="lowerLetter"/>
      <w:lvlText w:val="%8."/>
      <w:lvlJc w:val="left"/>
      <w:pPr>
        <w:ind w:left="5760" w:hanging="360"/>
      </w:pPr>
    </w:lvl>
    <w:lvl w:ilvl="8" w:tplc="285C9EE8" w:tentative="1">
      <w:start w:val="1"/>
      <w:numFmt w:val="lowerRoman"/>
      <w:lvlText w:val="%9."/>
      <w:lvlJc w:val="right"/>
      <w:pPr>
        <w:ind w:left="6480" w:hanging="180"/>
      </w:pPr>
    </w:lvl>
  </w:abstractNum>
  <w:abstractNum w:abstractNumId="22">
    <w:nsid w:val="676C7647"/>
    <w:multiLevelType w:val="hybridMultilevel"/>
    <w:tmpl w:val="B42EFB4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7298768A"/>
    <w:multiLevelType w:val="hybridMultilevel"/>
    <w:tmpl w:val="B624FEE2"/>
    <w:lvl w:ilvl="0" w:tplc="04160011">
      <w:start w:val="1"/>
      <w:numFmt w:val="bullet"/>
      <w:lvlText w:val=""/>
      <w:lvlJc w:val="left"/>
      <w:pPr>
        <w:ind w:left="720" w:hanging="360"/>
      </w:pPr>
      <w:rPr>
        <w:rFonts w:ascii="Symbol" w:hAnsi="Symbol" w:hint="default"/>
      </w:rPr>
    </w:lvl>
    <w:lvl w:ilvl="1" w:tplc="04160019" w:tentative="1">
      <w:start w:val="1"/>
      <w:numFmt w:val="bullet"/>
      <w:lvlText w:val="o"/>
      <w:lvlJc w:val="left"/>
      <w:pPr>
        <w:ind w:left="1440" w:hanging="360"/>
      </w:pPr>
      <w:rPr>
        <w:rFonts w:ascii="Courier New" w:hAnsi="Courier New" w:cs="Courier New" w:hint="default"/>
      </w:rPr>
    </w:lvl>
    <w:lvl w:ilvl="2" w:tplc="0416001B" w:tentative="1">
      <w:start w:val="1"/>
      <w:numFmt w:val="bullet"/>
      <w:lvlText w:val=""/>
      <w:lvlJc w:val="left"/>
      <w:pPr>
        <w:ind w:left="2160" w:hanging="360"/>
      </w:pPr>
      <w:rPr>
        <w:rFonts w:ascii="Wingdings" w:hAnsi="Wingdings" w:hint="default"/>
      </w:rPr>
    </w:lvl>
    <w:lvl w:ilvl="3" w:tplc="0416000F" w:tentative="1">
      <w:start w:val="1"/>
      <w:numFmt w:val="bullet"/>
      <w:lvlText w:val=""/>
      <w:lvlJc w:val="left"/>
      <w:pPr>
        <w:ind w:left="2880" w:hanging="360"/>
      </w:pPr>
      <w:rPr>
        <w:rFonts w:ascii="Symbol" w:hAnsi="Symbol" w:hint="default"/>
      </w:rPr>
    </w:lvl>
    <w:lvl w:ilvl="4" w:tplc="04160019" w:tentative="1">
      <w:start w:val="1"/>
      <w:numFmt w:val="bullet"/>
      <w:lvlText w:val="o"/>
      <w:lvlJc w:val="left"/>
      <w:pPr>
        <w:ind w:left="3600" w:hanging="360"/>
      </w:pPr>
      <w:rPr>
        <w:rFonts w:ascii="Courier New" w:hAnsi="Courier New" w:cs="Courier New" w:hint="default"/>
      </w:rPr>
    </w:lvl>
    <w:lvl w:ilvl="5" w:tplc="0416001B" w:tentative="1">
      <w:start w:val="1"/>
      <w:numFmt w:val="bullet"/>
      <w:lvlText w:val=""/>
      <w:lvlJc w:val="left"/>
      <w:pPr>
        <w:ind w:left="4320" w:hanging="360"/>
      </w:pPr>
      <w:rPr>
        <w:rFonts w:ascii="Wingdings" w:hAnsi="Wingdings" w:hint="default"/>
      </w:rPr>
    </w:lvl>
    <w:lvl w:ilvl="6" w:tplc="0416000F" w:tentative="1">
      <w:start w:val="1"/>
      <w:numFmt w:val="bullet"/>
      <w:lvlText w:val=""/>
      <w:lvlJc w:val="left"/>
      <w:pPr>
        <w:ind w:left="5040" w:hanging="360"/>
      </w:pPr>
      <w:rPr>
        <w:rFonts w:ascii="Symbol" w:hAnsi="Symbol" w:hint="default"/>
      </w:rPr>
    </w:lvl>
    <w:lvl w:ilvl="7" w:tplc="04160019" w:tentative="1">
      <w:start w:val="1"/>
      <w:numFmt w:val="bullet"/>
      <w:lvlText w:val="o"/>
      <w:lvlJc w:val="left"/>
      <w:pPr>
        <w:ind w:left="5760" w:hanging="360"/>
      </w:pPr>
      <w:rPr>
        <w:rFonts w:ascii="Courier New" w:hAnsi="Courier New" w:cs="Courier New" w:hint="default"/>
      </w:rPr>
    </w:lvl>
    <w:lvl w:ilvl="8" w:tplc="0416001B" w:tentative="1">
      <w:start w:val="1"/>
      <w:numFmt w:val="bullet"/>
      <w:lvlText w:val=""/>
      <w:lvlJc w:val="left"/>
      <w:pPr>
        <w:ind w:left="6480" w:hanging="360"/>
      </w:pPr>
      <w:rPr>
        <w:rFonts w:ascii="Wingdings" w:hAnsi="Wingdings" w:hint="default"/>
      </w:rPr>
    </w:lvl>
  </w:abstractNum>
  <w:abstractNum w:abstractNumId="24">
    <w:nsid w:val="74E40E04"/>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7C230D2"/>
    <w:multiLevelType w:val="multilevel"/>
    <w:tmpl w:val="4658E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AD4C2F"/>
    <w:multiLevelType w:val="hybridMultilevel"/>
    <w:tmpl w:val="56CA1D36"/>
    <w:lvl w:ilvl="0" w:tplc="099277F4">
      <w:start w:val="1"/>
      <w:numFmt w:val="bullet"/>
      <w:lvlText w:val=""/>
      <w:lvlJc w:val="left"/>
      <w:pPr>
        <w:ind w:left="720" w:hanging="360"/>
      </w:pPr>
      <w:rPr>
        <w:rFonts w:ascii="Symbol" w:hAnsi="Symbol" w:hint="default"/>
      </w:rPr>
    </w:lvl>
    <w:lvl w:ilvl="1" w:tplc="4768E114" w:tentative="1">
      <w:start w:val="1"/>
      <w:numFmt w:val="bullet"/>
      <w:lvlText w:val="o"/>
      <w:lvlJc w:val="left"/>
      <w:pPr>
        <w:ind w:left="1440" w:hanging="360"/>
      </w:pPr>
      <w:rPr>
        <w:rFonts w:ascii="Courier New" w:hAnsi="Courier New" w:cs="Courier New" w:hint="default"/>
      </w:rPr>
    </w:lvl>
    <w:lvl w:ilvl="2" w:tplc="3FC605C8" w:tentative="1">
      <w:start w:val="1"/>
      <w:numFmt w:val="bullet"/>
      <w:lvlText w:val=""/>
      <w:lvlJc w:val="left"/>
      <w:pPr>
        <w:ind w:left="2160" w:hanging="360"/>
      </w:pPr>
      <w:rPr>
        <w:rFonts w:ascii="Wingdings" w:hAnsi="Wingdings" w:hint="default"/>
      </w:rPr>
    </w:lvl>
    <w:lvl w:ilvl="3" w:tplc="1C1E01A8" w:tentative="1">
      <w:start w:val="1"/>
      <w:numFmt w:val="bullet"/>
      <w:lvlText w:val=""/>
      <w:lvlJc w:val="left"/>
      <w:pPr>
        <w:ind w:left="2880" w:hanging="360"/>
      </w:pPr>
      <w:rPr>
        <w:rFonts w:ascii="Symbol" w:hAnsi="Symbol" w:hint="default"/>
      </w:rPr>
    </w:lvl>
    <w:lvl w:ilvl="4" w:tplc="F13E68BA" w:tentative="1">
      <w:start w:val="1"/>
      <w:numFmt w:val="bullet"/>
      <w:lvlText w:val="o"/>
      <w:lvlJc w:val="left"/>
      <w:pPr>
        <w:ind w:left="3600" w:hanging="360"/>
      </w:pPr>
      <w:rPr>
        <w:rFonts w:ascii="Courier New" w:hAnsi="Courier New" w:cs="Courier New" w:hint="default"/>
      </w:rPr>
    </w:lvl>
    <w:lvl w:ilvl="5" w:tplc="00BA222C" w:tentative="1">
      <w:start w:val="1"/>
      <w:numFmt w:val="bullet"/>
      <w:lvlText w:val=""/>
      <w:lvlJc w:val="left"/>
      <w:pPr>
        <w:ind w:left="4320" w:hanging="360"/>
      </w:pPr>
      <w:rPr>
        <w:rFonts w:ascii="Wingdings" w:hAnsi="Wingdings" w:hint="default"/>
      </w:rPr>
    </w:lvl>
    <w:lvl w:ilvl="6" w:tplc="64BC18AC" w:tentative="1">
      <w:start w:val="1"/>
      <w:numFmt w:val="bullet"/>
      <w:lvlText w:val=""/>
      <w:lvlJc w:val="left"/>
      <w:pPr>
        <w:ind w:left="5040" w:hanging="360"/>
      </w:pPr>
      <w:rPr>
        <w:rFonts w:ascii="Symbol" w:hAnsi="Symbol" w:hint="default"/>
      </w:rPr>
    </w:lvl>
    <w:lvl w:ilvl="7" w:tplc="CC1AA666" w:tentative="1">
      <w:start w:val="1"/>
      <w:numFmt w:val="bullet"/>
      <w:lvlText w:val="o"/>
      <w:lvlJc w:val="left"/>
      <w:pPr>
        <w:ind w:left="5760" w:hanging="360"/>
      </w:pPr>
      <w:rPr>
        <w:rFonts w:ascii="Courier New" w:hAnsi="Courier New" w:cs="Courier New" w:hint="default"/>
      </w:rPr>
    </w:lvl>
    <w:lvl w:ilvl="8" w:tplc="2CEA8156" w:tentative="1">
      <w:start w:val="1"/>
      <w:numFmt w:val="bullet"/>
      <w:lvlText w:val=""/>
      <w:lvlJc w:val="left"/>
      <w:pPr>
        <w:ind w:left="6480" w:hanging="360"/>
      </w:pPr>
      <w:rPr>
        <w:rFonts w:ascii="Wingdings" w:hAnsi="Wingdings" w:hint="default"/>
      </w:rPr>
    </w:lvl>
  </w:abstractNum>
  <w:abstractNum w:abstractNumId="27">
    <w:nsid w:val="7DD1044F"/>
    <w:multiLevelType w:val="hybridMultilevel"/>
    <w:tmpl w:val="113A1ED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7F7F706A"/>
    <w:multiLevelType w:val="hybridMultilevel"/>
    <w:tmpl w:val="EA846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7FAB29FC"/>
    <w:multiLevelType w:val="hybridMultilevel"/>
    <w:tmpl w:val="A5EA6C4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4"/>
  </w:num>
  <w:num w:numId="2">
    <w:abstractNumId w:val="17"/>
  </w:num>
  <w:num w:numId="3">
    <w:abstractNumId w:val="27"/>
  </w:num>
  <w:num w:numId="4">
    <w:abstractNumId w:val="28"/>
  </w:num>
  <w:num w:numId="5">
    <w:abstractNumId w:val="4"/>
  </w:num>
  <w:num w:numId="6">
    <w:abstractNumId w:val="6"/>
  </w:num>
  <w:num w:numId="7">
    <w:abstractNumId w:val="12"/>
  </w:num>
  <w:num w:numId="8">
    <w:abstractNumId w:val="20"/>
  </w:num>
  <w:num w:numId="9">
    <w:abstractNumId w:val="23"/>
  </w:num>
  <w:num w:numId="10">
    <w:abstractNumId w:val="16"/>
  </w:num>
  <w:num w:numId="11">
    <w:abstractNumId w:val="3"/>
  </w:num>
  <w:num w:numId="12">
    <w:abstractNumId w:val="2"/>
  </w:num>
  <w:num w:numId="13">
    <w:abstractNumId w:val="1"/>
  </w:num>
  <w:num w:numId="14">
    <w:abstractNumId w:val="25"/>
  </w:num>
  <w:num w:numId="15">
    <w:abstractNumId w:val="0"/>
  </w:num>
  <w:num w:numId="16">
    <w:abstractNumId w:val="11"/>
  </w:num>
  <w:num w:numId="17">
    <w:abstractNumId w:val="7"/>
  </w:num>
  <w:num w:numId="18">
    <w:abstractNumId w:val="18"/>
  </w:num>
  <w:num w:numId="19">
    <w:abstractNumId w:val="8"/>
  </w:num>
  <w:num w:numId="20">
    <w:abstractNumId w:val="14"/>
  </w:num>
  <w:num w:numId="21">
    <w:abstractNumId w:val="19"/>
  </w:num>
  <w:num w:numId="22">
    <w:abstractNumId w:val="26"/>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10"/>
  </w:num>
  <w:num w:numId="26">
    <w:abstractNumId w:val="21"/>
  </w:num>
  <w:num w:numId="27">
    <w:abstractNumId w:val="9"/>
  </w:num>
  <w:num w:numId="28">
    <w:abstractNumId w:val="15"/>
  </w:num>
  <w:num w:numId="29">
    <w:abstractNumId w:val="29"/>
  </w:num>
  <w:num w:numId="30">
    <w:abstractNumId w:val="5"/>
  </w:num>
  <w:num w:numId="31">
    <w:abstractNumId w:val="22"/>
  </w:num>
  <w:num w:numId="32">
    <w:abstractNumId w:val="1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pt-BR" w:vendorID="64" w:dllVersion="131078" w:nlCheck="1" w:checkStyle="0"/>
  <w:activeWritingStyle w:appName="MSWord" w:lang="en-CA" w:vendorID="64" w:dllVersion="131078" w:nlCheck="1" w:checkStyle="1"/>
  <w:activeWritingStyle w:appName="MSWord" w:lang="en-GB" w:vendorID="64" w:dllVersion="131078" w:nlCheck="1" w:checkStyle="1"/>
  <w:activeWritingStyle w:appName="MSWord" w:lang="en-US" w:vendorID="64" w:dllVersion="131078" w:nlCheck="1" w:checkStyle="1"/>
  <w:proofState w:spelling="clean" w:grammar="clean"/>
  <w:stylePaneFormatFilter w:val="3F01"/>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18435"/>
    <o:shapelayout v:ext="edit">
      <o:idmap v:ext="edit" data="18"/>
    </o:shapelayout>
  </w:hdrShapeDefaults>
  <w:footnotePr>
    <w:footnote w:id="-1"/>
    <w:footnote w:id="0"/>
  </w:footnotePr>
  <w:endnotePr>
    <w:endnote w:id="-1"/>
    <w:endnote w:id="0"/>
  </w:endnotePr>
  <w:compat/>
  <w:rsids>
    <w:rsidRoot w:val="00A06413"/>
    <w:rsid w:val="00000AE9"/>
    <w:rsid w:val="000016FA"/>
    <w:rsid w:val="00002192"/>
    <w:rsid w:val="000029BD"/>
    <w:rsid w:val="00002A47"/>
    <w:rsid w:val="000049DE"/>
    <w:rsid w:val="0000510E"/>
    <w:rsid w:val="0001059A"/>
    <w:rsid w:val="00011EA6"/>
    <w:rsid w:val="000128AC"/>
    <w:rsid w:val="00014AA3"/>
    <w:rsid w:val="000151FD"/>
    <w:rsid w:val="000154A1"/>
    <w:rsid w:val="0001567B"/>
    <w:rsid w:val="00016717"/>
    <w:rsid w:val="0001710B"/>
    <w:rsid w:val="000201B6"/>
    <w:rsid w:val="00021DED"/>
    <w:rsid w:val="00023513"/>
    <w:rsid w:val="00023699"/>
    <w:rsid w:val="0002419C"/>
    <w:rsid w:val="000273F5"/>
    <w:rsid w:val="00030504"/>
    <w:rsid w:val="00031091"/>
    <w:rsid w:val="0003147F"/>
    <w:rsid w:val="000323B2"/>
    <w:rsid w:val="00032E46"/>
    <w:rsid w:val="00033DFC"/>
    <w:rsid w:val="000340A5"/>
    <w:rsid w:val="0004025E"/>
    <w:rsid w:val="00040644"/>
    <w:rsid w:val="00043171"/>
    <w:rsid w:val="0004456A"/>
    <w:rsid w:val="00044D40"/>
    <w:rsid w:val="00047205"/>
    <w:rsid w:val="000503EE"/>
    <w:rsid w:val="00051634"/>
    <w:rsid w:val="00051A9D"/>
    <w:rsid w:val="000527FA"/>
    <w:rsid w:val="000543DE"/>
    <w:rsid w:val="00055658"/>
    <w:rsid w:val="00056692"/>
    <w:rsid w:val="0005685B"/>
    <w:rsid w:val="00060073"/>
    <w:rsid w:val="0006016D"/>
    <w:rsid w:val="0006050C"/>
    <w:rsid w:val="00060F3C"/>
    <w:rsid w:val="00061337"/>
    <w:rsid w:val="00061D7A"/>
    <w:rsid w:val="000634D6"/>
    <w:rsid w:val="00065001"/>
    <w:rsid w:val="00072365"/>
    <w:rsid w:val="00074C14"/>
    <w:rsid w:val="00075A30"/>
    <w:rsid w:val="0007715A"/>
    <w:rsid w:val="00080C36"/>
    <w:rsid w:val="00080DCF"/>
    <w:rsid w:val="0008170D"/>
    <w:rsid w:val="00084A64"/>
    <w:rsid w:val="00087113"/>
    <w:rsid w:val="00087C42"/>
    <w:rsid w:val="000916D8"/>
    <w:rsid w:val="000920C1"/>
    <w:rsid w:val="00092C20"/>
    <w:rsid w:val="00093445"/>
    <w:rsid w:val="0009360D"/>
    <w:rsid w:val="0009374C"/>
    <w:rsid w:val="000937B3"/>
    <w:rsid w:val="000939EB"/>
    <w:rsid w:val="00093A78"/>
    <w:rsid w:val="00093B2E"/>
    <w:rsid w:val="000962B6"/>
    <w:rsid w:val="00096A00"/>
    <w:rsid w:val="0009788C"/>
    <w:rsid w:val="000A0153"/>
    <w:rsid w:val="000A1465"/>
    <w:rsid w:val="000A1ED7"/>
    <w:rsid w:val="000A2576"/>
    <w:rsid w:val="000A313A"/>
    <w:rsid w:val="000A3D04"/>
    <w:rsid w:val="000A4DD5"/>
    <w:rsid w:val="000A5F7A"/>
    <w:rsid w:val="000A63D6"/>
    <w:rsid w:val="000A6F72"/>
    <w:rsid w:val="000B17B6"/>
    <w:rsid w:val="000B2353"/>
    <w:rsid w:val="000B2B84"/>
    <w:rsid w:val="000B3A1F"/>
    <w:rsid w:val="000B61FC"/>
    <w:rsid w:val="000B722F"/>
    <w:rsid w:val="000C0208"/>
    <w:rsid w:val="000C0EE2"/>
    <w:rsid w:val="000C2077"/>
    <w:rsid w:val="000C2619"/>
    <w:rsid w:val="000C38A6"/>
    <w:rsid w:val="000C3AA4"/>
    <w:rsid w:val="000C43B6"/>
    <w:rsid w:val="000C5E81"/>
    <w:rsid w:val="000C64EA"/>
    <w:rsid w:val="000C6565"/>
    <w:rsid w:val="000C6F2E"/>
    <w:rsid w:val="000C7319"/>
    <w:rsid w:val="000D0215"/>
    <w:rsid w:val="000D0969"/>
    <w:rsid w:val="000D360F"/>
    <w:rsid w:val="000D61C7"/>
    <w:rsid w:val="000D68BA"/>
    <w:rsid w:val="000D6E6C"/>
    <w:rsid w:val="000D7260"/>
    <w:rsid w:val="000D79A1"/>
    <w:rsid w:val="000E036A"/>
    <w:rsid w:val="000E0F85"/>
    <w:rsid w:val="000E2883"/>
    <w:rsid w:val="000E4AEB"/>
    <w:rsid w:val="000E7244"/>
    <w:rsid w:val="000F54DA"/>
    <w:rsid w:val="0010049E"/>
    <w:rsid w:val="00103B13"/>
    <w:rsid w:val="00105ACB"/>
    <w:rsid w:val="00111B8A"/>
    <w:rsid w:val="00111EEF"/>
    <w:rsid w:val="00112189"/>
    <w:rsid w:val="0011760A"/>
    <w:rsid w:val="001201CC"/>
    <w:rsid w:val="001221B3"/>
    <w:rsid w:val="0012240D"/>
    <w:rsid w:val="0012258F"/>
    <w:rsid w:val="00122DEA"/>
    <w:rsid w:val="00123B0B"/>
    <w:rsid w:val="0012695D"/>
    <w:rsid w:val="00130ECB"/>
    <w:rsid w:val="00131E3E"/>
    <w:rsid w:val="00136C6F"/>
    <w:rsid w:val="0013761F"/>
    <w:rsid w:val="00141769"/>
    <w:rsid w:val="00142092"/>
    <w:rsid w:val="00142318"/>
    <w:rsid w:val="00142F0F"/>
    <w:rsid w:val="001446A5"/>
    <w:rsid w:val="00145B8A"/>
    <w:rsid w:val="0014788B"/>
    <w:rsid w:val="0014789F"/>
    <w:rsid w:val="00147F65"/>
    <w:rsid w:val="0015005C"/>
    <w:rsid w:val="0015238A"/>
    <w:rsid w:val="001524EB"/>
    <w:rsid w:val="00152C37"/>
    <w:rsid w:val="00152FC5"/>
    <w:rsid w:val="00153263"/>
    <w:rsid w:val="0015365E"/>
    <w:rsid w:val="00153EEB"/>
    <w:rsid w:val="0015461B"/>
    <w:rsid w:val="0015495F"/>
    <w:rsid w:val="00154A0B"/>
    <w:rsid w:val="001555C6"/>
    <w:rsid w:val="001556E6"/>
    <w:rsid w:val="00155C10"/>
    <w:rsid w:val="00155FC0"/>
    <w:rsid w:val="0015697C"/>
    <w:rsid w:val="00161C09"/>
    <w:rsid w:val="00163041"/>
    <w:rsid w:val="00164079"/>
    <w:rsid w:val="00164954"/>
    <w:rsid w:val="00164A2C"/>
    <w:rsid w:val="00166916"/>
    <w:rsid w:val="00167743"/>
    <w:rsid w:val="00171FFC"/>
    <w:rsid w:val="001753C0"/>
    <w:rsid w:val="00175E3D"/>
    <w:rsid w:val="00180650"/>
    <w:rsid w:val="00180AB8"/>
    <w:rsid w:val="00190970"/>
    <w:rsid w:val="00190BDF"/>
    <w:rsid w:val="00196645"/>
    <w:rsid w:val="00196745"/>
    <w:rsid w:val="001971EE"/>
    <w:rsid w:val="001A1D29"/>
    <w:rsid w:val="001A4193"/>
    <w:rsid w:val="001A4FFC"/>
    <w:rsid w:val="001A5899"/>
    <w:rsid w:val="001A5C98"/>
    <w:rsid w:val="001A794A"/>
    <w:rsid w:val="001B0974"/>
    <w:rsid w:val="001B446E"/>
    <w:rsid w:val="001B5493"/>
    <w:rsid w:val="001B574C"/>
    <w:rsid w:val="001C1B45"/>
    <w:rsid w:val="001C2075"/>
    <w:rsid w:val="001C2346"/>
    <w:rsid w:val="001C3451"/>
    <w:rsid w:val="001C4771"/>
    <w:rsid w:val="001C4DA6"/>
    <w:rsid w:val="001C50D7"/>
    <w:rsid w:val="001C7AD9"/>
    <w:rsid w:val="001D00FA"/>
    <w:rsid w:val="001D1035"/>
    <w:rsid w:val="001D229B"/>
    <w:rsid w:val="001D3397"/>
    <w:rsid w:val="001D37AE"/>
    <w:rsid w:val="001D3CAE"/>
    <w:rsid w:val="001D4219"/>
    <w:rsid w:val="001D5554"/>
    <w:rsid w:val="001D7004"/>
    <w:rsid w:val="001D79E5"/>
    <w:rsid w:val="001E4961"/>
    <w:rsid w:val="001E55B3"/>
    <w:rsid w:val="001E7328"/>
    <w:rsid w:val="001E734E"/>
    <w:rsid w:val="001F077B"/>
    <w:rsid w:val="001F407B"/>
    <w:rsid w:val="001F6186"/>
    <w:rsid w:val="001F6D52"/>
    <w:rsid w:val="001F715C"/>
    <w:rsid w:val="001F7B8A"/>
    <w:rsid w:val="00201E57"/>
    <w:rsid w:val="00202E2D"/>
    <w:rsid w:val="00202F97"/>
    <w:rsid w:val="00203919"/>
    <w:rsid w:val="002044C7"/>
    <w:rsid w:val="00206AC8"/>
    <w:rsid w:val="00207B01"/>
    <w:rsid w:val="00207E3B"/>
    <w:rsid w:val="00212C30"/>
    <w:rsid w:val="00215ED7"/>
    <w:rsid w:val="00215FBA"/>
    <w:rsid w:val="00217235"/>
    <w:rsid w:val="00223DC8"/>
    <w:rsid w:val="002240C3"/>
    <w:rsid w:val="00226946"/>
    <w:rsid w:val="002271BE"/>
    <w:rsid w:val="00230373"/>
    <w:rsid w:val="00230FBF"/>
    <w:rsid w:val="00234AEE"/>
    <w:rsid w:val="00234D7F"/>
    <w:rsid w:val="002357AF"/>
    <w:rsid w:val="00236F05"/>
    <w:rsid w:val="00237689"/>
    <w:rsid w:val="00242C13"/>
    <w:rsid w:val="00243D48"/>
    <w:rsid w:val="00243E0E"/>
    <w:rsid w:val="00244DD3"/>
    <w:rsid w:val="002454EF"/>
    <w:rsid w:val="00247389"/>
    <w:rsid w:val="00247A76"/>
    <w:rsid w:val="00250990"/>
    <w:rsid w:val="0025429D"/>
    <w:rsid w:val="002553B2"/>
    <w:rsid w:val="002561A0"/>
    <w:rsid w:val="00261277"/>
    <w:rsid w:val="002618C3"/>
    <w:rsid w:val="00262990"/>
    <w:rsid w:val="0026384F"/>
    <w:rsid w:val="00264339"/>
    <w:rsid w:val="00266D7C"/>
    <w:rsid w:val="00270370"/>
    <w:rsid w:val="00271E6E"/>
    <w:rsid w:val="00275516"/>
    <w:rsid w:val="0027608A"/>
    <w:rsid w:val="00276421"/>
    <w:rsid w:val="00277008"/>
    <w:rsid w:val="00277799"/>
    <w:rsid w:val="002808F6"/>
    <w:rsid w:val="00281DF7"/>
    <w:rsid w:val="002835E9"/>
    <w:rsid w:val="00285804"/>
    <w:rsid w:val="00286149"/>
    <w:rsid w:val="0028637D"/>
    <w:rsid w:val="00292AFA"/>
    <w:rsid w:val="002932DE"/>
    <w:rsid w:val="00293A18"/>
    <w:rsid w:val="00293D56"/>
    <w:rsid w:val="002943D3"/>
    <w:rsid w:val="00294EB9"/>
    <w:rsid w:val="002974E5"/>
    <w:rsid w:val="002A0AA8"/>
    <w:rsid w:val="002A3E8B"/>
    <w:rsid w:val="002A5A1A"/>
    <w:rsid w:val="002A6DFC"/>
    <w:rsid w:val="002A7047"/>
    <w:rsid w:val="002A7FE4"/>
    <w:rsid w:val="002B0D3E"/>
    <w:rsid w:val="002B2C3A"/>
    <w:rsid w:val="002B45F3"/>
    <w:rsid w:val="002B4D0D"/>
    <w:rsid w:val="002B56F2"/>
    <w:rsid w:val="002B5B34"/>
    <w:rsid w:val="002C0485"/>
    <w:rsid w:val="002C1491"/>
    <w:rsid w:val="002C1FD0"/>
    <w:rsid w:val="002C23B1"/>
    <w:rsid w:val="002C6EE8"/>
    <w:rsid w:val="002D00B1"/>
    <w:rsid w:val="002D03DF"/>
    <w:rsid w:val="002D0654"/>
    <w:rsid w:val="002D32DC"/>
    <w:rsid w:val="002D65EA"/>
    <w:rsid w:val="002E0331"/>
    <w:rsid w:val="002E1004"/>
    <w:rsid w:val="002E174F"/>
    <w:rsid w:val="002E242E"/>
    <w:rsid w:val="002E2614"/>
    <w:rsid w:val="002E44BA"/>
    <w:rsid w:val="002E4E08"/>
    <w:rsid w:val="002E544B"/>
    <w:rsid w:val="002E5864"/>
    <w:rsid w:val="002E697F"/>
    <w:rsid w:val="002E7068"/>
    <w:rsid w:val="002F0174"/>
    <w:rsid w:val="002F08F5"/>
    <w:rsid w:val="002F0B45"/>
    <w:rsid w:val="002F0F67"/>
    <w:rsid w:val="002F337E"/>
    <w:rsid w:val="002F350E"/>
    <w:rsid w:val="002F6A0A"/>
    <w:rsid w:val="002F7815"/>
    <w:rsid w:val="002F7AD3"/>
    <w:rsid w:val="00300A8A"/>
    <w:rsid w:val="003012BB"/>
    <w:rsid w:val="00301B9F"/>
    <w:rsid w:val="00304727"/>
    <w:rsid w:val="00304D91"/>
    <w:rsid w:val="0030614D"/>
    <w:rsid w:val="00311EB8"/>
    <w:rsid w:val="003130E7"/>
    <w:rsid w:val="00315A54"/>
    <w:rsid w:val="00316A84"/>
    <w:rsid w:val="00316E40"/>
    <w:rsid w:val="00320209"/>
    <w:rsid w:val="00323E70"/>
    <w:rsid w:val="00324979"/>
    <w:rsid w:val="00327321"/>
    <w:rsid w:val="00330573"/>
    <w:rsid w:val="00331999"/>
    <w:rsid w:val="003325D3"/>
    <w:rsid w:val="00333A5A"/>
    <w:rsid w:val="003346B2"/>
    <w:rsid w:val="00334E16"/>
    <w:rsid w:val="00341B39"/>
    <w:rsid w:val="0034246E"/>
    <w:rsid w:val="00342E95"/>
    <w:rsid w:val="003436EA"/>
    <w:rsid w:val="00343D84"/>
    <w:rsid w:val="00346546"/>
    <w:rsid w:val="003466C3"/>
    <w:rsid w:val="003476A1"/>
    <w:rsid w:val="00350ED5"/>
    <w:rsid w:val="00351980"/>
    <w:rsid w:val="003557A1"/>
    <w:rsid w:val="003561C5"/>
    <w:rsid w:val="00361743"/>
    <w:rsid w:val="00362AA5"/>
    <w:rsid w:val="00362F0E"/>
    <w:rsid w:val="00365C9A"/>
    <w:rsid w:val="00366916"/>
    <w:rsid w:val="0036726F"/>
    <w:rsid w:val="0037374C"/>
    <w:rsid w:val="00373B82"/>
    <w:rsid w:val="00376D5F"/>
    <w:rsid w:val="003770DF"/>
    <w:rsid w:val="00380D74"/>
    <w:rsid w:val="00381778"/>
    <w:rsid w:val="00382AA5"/>
    <w:rsid w:val="00382F24"/>
    <w:rsid w:val="003833F4"/>
    <w:rsid w:val="00383892"/>
    <w:rsid w:val="003844BB"/>
    <w:rsid w:val="00384B2A"/>
    <w:rsid w:val="00385219"/>
    <w:rsid w:val="00386984"/>
    <w:rsid w:val="00386B82"/>
    <w:rsid w:val="0038727D"/>
    <w:rsid w:val="00390D21"/>
    <w:rsid w:val="003919DA"/>
    <w:rsid w:val="00391DB8"/>
    <w:rsid w:val="003949E9"/>
    <w:rsid w:val="0039670E"/>
    <w:rsid w:val="003A0159"/>
    <w:rsid w:val="003A0F34"/>
    <w:rsid w:val="003A2906"/>
    <w:rsid w:val="003A3140"/>
    <w:rsid w:val="003A4D72"/>
    <w:rsid w:val="003A50AD"/>
    <w:rsid w:val="003A69E9"/>
    <w:rsid w:val="003A7872"/>
    <w:rsid w:val="003B05AC"/>
    <w:rsid w:val="003B28AD"/>
    <w:rsid w:val="003B2C31"/>
    <w:rsid w:val="003B31AE"/>
    <w:rsid w:val="003B33CE"/>
    <w:rsid w:val="003B522F"/>
    <w:rsid w:val="003B60D3"/>
    <w:rsid w:val="003C0715"/>
    <w:rsid w:val="003C0826"/>
    <w:rsid w:val="003C0EA7"/>
    <w:rsid w:val="003C145F"/>
    <w:rsid w:val="003C2AF2"/>
    <w:rsid w:val="003C44D8"/>
    <w:rsid w:val="003C7A01"/>
    <w:rsid w:val="003C7C3F"/>
    <w:rsid w:val="003D02E9"/>
    <w:rsid w:val="003D182D"/>
    <w:rsid w:val="003D1E41"/>
    <w:rsid w:val="003D5077"/>
    <w:rsid w:val="003D52C3"/>
    <w:rsid w:val="003D6A71"/>
    <w:rsid w:val="003D6B11"/>
    <w:rsid w:val="003E2873"/>
    <w:rsid w:val="003E48A1"/>
    <w:rsid w:val="003E54A3"/>
    <w:rsid w:val="003E5E45"/>
    <w:rsid w:val="003E762F"/>
    <w:rsid w:val="003F23AB"/>
    <w:rsid w:val="003F2762"/>
    <w:rsid w:val="003F389E"/>
    <w:rsid w:val="003F5068"/>
    <w:rsid w:val="003F5389"/>
    <w:rsid w:val="003F7324"/>
    <w:rsid w:val="003F7C36"/>
    <w:rsid w:val="00401014"/>
    <w:rsid w:val="00401945"/>
    <w:rsid w:val="004036CD"/>
    <w:rsid w:val="0040402B"/>
    <w:rsid w:val="00404B52"/>
    <w:rsid w:val="004052CB"/>
    <w:rsid w:val="004057A4"/>
    <w:rsid w:val="00406DAD"/>
    <w:rsid w:val="00407ACD"/>
    <w:rsid w:val="00411699"/>
    <w:rsid w:val="0041169F"/>
    <w:rsid w:val="004122CD"/>
    <w:rsid w:val="00412B2B"/>
    <w:rsid w:val="0041307D"/>
    <w:rsid w:val="00413DAF"/>
    <w:rsid w:val="004151E2"/>
    <w:rsid w:val="00415938"/>
    <w:rsid w:val="004168C0"/>
    <w:rsid w:val="00416EFB"/>
    <w:rsid w:val="00420D0E"/>
    <w:rsid w:val="00420F8B"/>
    <w:rsid w:val="00421269"/>
    <w:rsid w:val="00422B76"/>
    <w:rsid w:val="00425F49"/>
    <w:rsid w:val="004272EA"/>
    <w:rsid w:val="00427B98"/>
    <w:rsid w:val="00427CD9"/>
    <w:rsid w:val="00427D68"/>
    <w:rsid w:val="00432006"/>
    <w:rsid w:val="00433078"/>
    <w:rsid w:val="00436B27"/>
    <w:rsid w:val="00436FF6"/>
    <w:rsid w:val="004374FF"/>
    <w:rsid w:val="00442BF7"/>
    <w:rsid w:val="0044628E"/>
    <w:rsid w:val="004470D4"/>
    <w:rsid w:val="00447FAC"/>
    <w:rsid w:val="004504D3"/>
    <w:rsid w:val="004510C3"/>
    <w:rsid w:val="004516DA"/>
    <w:rsid w:val="00451C19"/>
    <w:rsid w:val="004623EA"/>
    <w:rsid w:val="00463F78"/>
    <w:rsid w:val="00465B6E"/>
    <w:rsid w:val="00465BC8"/>
    <w:rsid w:val="004661F5"/>
    <w:rsid w:val="004703B7"/>
    <w:rsid w:val="00470E2E"/>
    <w:rsid w:val="004710C9"/>
    <w:rsid w:val="00472345"/>
    <w:rsid w:val="00473AA5"/>
    <w:rsid w:val="00474C5A"/>
    <w:rsid w:val="00475861"/>
    <w:rsid w:val="00475B47"/>
    <w:rsid w:val="00475E68"/>
    <w:rsid w:val="00476B85"/>
    <w:rsid w:val="00482F7C"/>
    <w:rsid w:val="00483FE3"/>
    <w:rsid w:val="004845D7"/>
    <w:rsid w:val="0048532F"/>
    <w:rsid w:val="004867DA"/>
    <w:rsid w:val="00486E94"/>
    <w:rsid w:val="004870BF"/>
    <w:rsid w:val="0049062B"/>
    <w:rsid w:val="00491F69"/>
    <w:rsid w:val="00493A7A"/>
    <w:rsid w:val="00493FDB"/>
    <w:rsid w:val="00494491"/>
    <w:rsid w:val="00495845"/>
    <w:rsid w:val="00495E63"/>
    <w:rsid w:val="00497305"/>
    <w:rsid w:val="004A1384"/>
    <w:rsid w:val="004A2952"/>
    <w:rsid w:val="004A2E54"/>
    <w:rsid w:val="004A2F67"/>
    <w:rsid w:val="004A3874"/>
    <w:rsid w:val="004A391F"/>
    <w:rsid w:val="004A4462"/>
    <w:rsid w:val="004A59CA"/>
    <w:rsid w:val="004A7708"/>
    <w:rsid w:val="004A780D"/>
    <w:rsid w:val="004A7E44"/>
    <w:rsid w:val="004B0C51"/>
    <w:rsid w:val="004B3A80"/>
    <w:rsid w:val="004B404F"/>
    <w:rsid w:val="004B6507"/>
    <w:rsid w:val="004B7B8E"/>
    <w:rsid w:val="004B7BE9"/>
    <w:rsid w:val="004C04AD"/>
    <w:rsid w:val="004C06E4"/>
    <w:rsid w:val="004C40A4"/>
    <w:rsid w:val="004C7EFF"/>
    <w:rsid w:val="004D5457"/>
    <w:rsid w:val="004D5636"/>
    <w:rsid w:val="004D5835"/>
    <w:rsid w:val="004D632F"/>
    <w:rsid w:val="004E06EC"/>
    <w:rsid w:val="004E24D7"/>
    <w:rsid w:val="004E2AF0"/>
    <w:rsid w:val="004E3083"/>
    <w:rsid w:val="004E5684"/>
    <w:rsid w:val="004E587A"/>
    <w:rsid w:val="004E6144"/>
    <w:rsid w:val="004E63E7"/>
    <w:rsid w:val="004E7C59"/>
    <w:rsid w:val="004F1495"/>
    <w:rsid w:val="004F204A"/>
    <w:rsid w:val="004F24CA"/>
    <w:rsid w:val="004F4C93"/>
    <w:rsid w:val="004F6327"/>
    <w:rsid w:val="00500933"/>
    <w:rsid w:val="00500ACF"/>
    <w:rsid w:val="00500C46"/>
    <w:rsid w:val="00504A76"/>
    <w:rsid w:val="00505790"/>
    <w:rsid w:val="005068B9"/>
    <w:rsid w:val="00511934"/>
    <w:rsid w:val="005143DD"/>
    <w:rsid w:val="00516D9C"/>
    <w:rsid w:val="00520954"/>
    <w:rsid w:val="00522BFE"/>
    <w:rsid w:val="00523400"/>
    <w:rsid w:val="00523D69"/>
    <w:rsid w:val="00526DE3"/>
    <w:rsid w:val="00530C6D"/>
    <w:rsid w:val="00532588"/>
    <w:rsid w:val="00534953"/>
    <w:rsid w:val="00534E8A"/>
    <w:rsid w:val="00536699"/>
    <w:rsid w:val="00537BC4"/>
    <w:rsid w:val="0054084D"/>
    <w:rsid w:val="005430CF"/>
    <w:rsid w:val="00544170"/>
    <w:rsid w:val="0054555E"/>
    <w:rsid w:val="00545A4D"/>
    <w:rsid w:val="00546C2A"/>
    <w:rsid w:val="00550260"/>
    <w:rsid w:val="00552296"/>
    <w:rsid w:val="005534F0"/>
    <w:rsid w:val="00553EA5"/>
    <w:rsid w:val="005541EC"/>
    <w:rsid w:val="0055626E"/>
    <w:rsid w:val="0055755D"/>
    <w:rsid w:val="00561CE7"/>
    <w:rsid w:val="0056367E"/>
    <w:rsid w:val="00566DE9"/>
    <w:rsid w:val="00567360"/>
    <w:rsid w:val="005675FB"/>
    <w:rsid w:val="005700B0"/>
    <w:rsid w:val="0057026E"/>
    <w:rsid w:val="0057042B"/>
    <w:rsid w:val="005705BF"/>
    <w:rsid w:val="005716A5"/>
    <w:rsid w:val="005728EC"/>
    <w:rsid w:val="00572A50"/>
    <w:rsid w:val="00574434"/>
    <w:rsid w:val="0057688A"/>
    <w:rsid w:val="0057753C"/>
    <w:rsid w:val="00577CF0"/>
    <w:rsid w:val="00580740"/>
    <w:rsid w:val="0058497A"/>
    <w:rsid w:val="00585ECB"/>
    <w:rsid w:val="005914BE"/>
    <w:rsid w:val="005921A2"/>
    <w:rsid w:val="005950E9"/>
    <w:rsid w:val="005953AA"/>
    <w:rsid w:val="0059543D"/>
    <w:rsid w:val="00596EA6"/>
    <w:rsid w:val="005A08F6"/>
    <w:rsid w:val="005A093C"/>
    <w:rsid w:val="005A28DA"/>
    <w:rsid w:val="005A3DA1"/>
    <w:rsid w:val="005A522F"/>
    <w:rsid w:val="005A612E"/>
    <w:rsid w:val="005A651D"/>
    <w:rsid w:val="005A6F30"/>
    <w:rsid w:val="005A7957"/>
    <w:rsid w:val="005A7F28"/>
    <w:rsid w:val="005B0DFC"/>
    <w:rsid w:val="005B64A4"/>
    <w:rsid w:val="005B6C63"/>
    <w:rsid w:val="005C032A"/>
    <w:rsid w:val="005C16DF"/>
    <w:rsid w:val="005C2D4A"/>
    <w:rsid w:val="005C3BBC"/>
    <w:rsid w:val="005C3D20"/>
    <w:rsid w:val="005C3D83"/>
    <w:rsid w:val="005C7138"/>
    <w:rsid w:val="005D2593"/>
    <w:rsid w:val="005D283F"/>
    <w:rsid w:val="005D294F"/>
    <w:rsid w:val="005D2A67"/>
    <w:rsid w:val="005D384B"/>
    <w:rsid w:val="005D3AB4"/>
    <w:rsid w:val="005D3BE4"/>
    <w:rsid w:val="005D4465"/>
    <w:rsid w:val="005D45D2"/>
    <w:rsid w:val="005D7588"/>
    <w:rsid w:val="005D7D6D"/>
    <w:rsid w:val="005E1E38"/>
    <w:rsid w:val="005E20AF"/>
    <w:rsid w:val="005E3436"/>
    <w:rsid w:val="005E3A41"/>
    <w:rsid w:val="005E3B55"/>
    <w:rsid w:val="005E50D6"/>
    <w:rsid w:val="005E52B9"/>
    <w:rsid w:val="005E53EF"/>
    <w:rsid w:val="005E7851"/>
    <w:rsid w:val="005F09FF"/>
    <w:rsid w:val="005F3A0A"/>
    <w:rsid w:val="005F451E"/>
    <w:rsid w:val="005F644B"/>
    <w:rsid w:val="00601E0B"/>
    <w:rsid w:val="006032CC"/>
    <w:rsid w:val="006037C2"/>
    <w:rsid w:val="00605CD4"/>
    <w:rsid w:val="006073CD"/>
    <w:rsid w:val="0060761A"/>
    <w:rsid w:val="00610209"/>
    <w:rsid w:val="006129D2"/>
    <w:rsid w:val="006138ED"/>
    <w:rsid w:val="006148F2"/>
    <w:rsid w:val="00614CA0"/>
    <w:rsid w:val="006168B8"/>
    <w:rsid w:val="00620717"/>
    <w:rsid w:val="00622637"/>
    <w:rsid w:val="00622EE5"/>
    <w:rsid w:val="006248BF"/>
    <w:rsid w:val="006255E0"/>
    <w:rsid w:val="00626ED7"/>
    <w:rsid w:val="0062753E"/>
    <w:rsid w:val="00627952"/>
    <w:rsid w:val="006317D1"/>
    <w:rsid w:val="0063340C"/>
    <w:rsid w:val="00633956"/>
    <w:rsid w:val="00634968"/>
    <w:rsid w:val="006350CA"/>
    <w:rsid w:val="006353DB"/>
    <w:rsid w:val="0063773A"/>
    <w:rsid w:val="0064129E"/>
    <w:rsid w:val="00642DD5"/>
    <w:rsid w:val="00643EB0"/>
    <w:rsid w:val="00644E17"/>
    <w:rsid w:val="00646AFE"/>
    <w:rsid w:val="0064754E"/>
    <w:rsid w:val="00647561"/>
    <w:rsid w:val="006511CC"/>
    <w:rsid w:val="00652D5D"/>
    <w:rsid w:val="00653E93"/>
    <w:rsid w:val="00655058"/>
    <w:rsid w:val="00656253"/>
    <w:rsid w:val="00656E20"/>
    <w:rsid w:val="00656E8C"/>
    <w:rsid w:val="0065709F"/>
    <w:rsid w:val="00657A6B"/>
    <w:rsid w:val="00661355"/>
    <w:rsid w:val="00663A9C"/>
    <w:rsid w:val="00663CC6"/>
    <w:rsid w:val="006651D5"/>
    <w:rsid w:val="00666635"/>
    <w:rsid w:val="006675AF"/>
    <w:rsid w:val="00670E28"/>
    <w:rsid w:val="00673097"/>
    <w:rsid w:val="00673EF3"/>
    <w:rsid w:val="0067419E"/>
    <w:rsid w:val="006767CE"/>
    <w:rsid w:val="0067713D"/>
    <w:rsid w:val="00677A3D"/>
    <w:rsid w:val="00682334"/>
    <w:rsid w:val="00685941"/>
    <w:rsid w:val="006861CC"/>
    <w:rsid w:val="00686581"/>
    <w:rsid w:val="0068738E"/>
    <w:rsid w:val="00687909"/>
    <w:rsid w:val="00687EF7"/>
    <w:rsid w:val="00687F39"/>
    <w:rsid w:val="00687FF7"/>
    <w:rsid w:val="00690BA0"/>
    <w:rsid w:val="00691708"/>
    <w:rsid w:val="00692B07"/>
    <w:rsid w:val="00692E94"/>
    <w:rsid w:val="0069312B"/>
    <w:rsid w:val="0069422C"/>
    <w:rsid w:val="00695969"/>
    <w:rsid w:val="00695E95"/>
    <w:rsid w:val="006A00B9"/>
    <w:rsid w:val="006A0C36"/>
    <w:rsid w:val="006A14EE"/>
    <w:rsid w:val="006A42BD"/>
    <w:rsid w:val="006B1918"/>
    <w:rsid w:val="006B23EE"/>
    <w:rsid w:val="006B26A5"/>
    <w:rsid w:val="006B41D8"/>
    <w:rsid w:val="006B6EEE"/>
    <w:rsid w:val="006C2969"/>
    <w:rsid w:val="006C33DF"/>
    <w:rsid w:val="006C457B"/>
    <w:rsid w:val="006C5997"/>
    <w:rsid w:val="006C6A99"/>
    <w:rsid w:val="006C7ED6"/>
    <w:rsid w:val="006D0685"/>
    <w:rsid w:val="006D21F3"/>
    <w:rsid w:val="006D258B"/>
    <w:rsid w:val="006D318E"/>
    <w:rsid w:val="006D54B7"/>
    <w:rsid w:val="006D7C80"/>
    <w:rsid w:val="006D7CDF"/>
    <w:rsid w:val="006E012F"/>
    <w:rsid w:val="006E6ED5"/>
    <w:rsid w:val="006E7883"/>
    <w:rsid w:val="006F1780"/>
    <w:rsid w:val="006F1B37"/>
    <w:rsid w:val="006F33D1"/>
    <w:rsid w:val="006F3FEF"/>
    <w:rsid w:val="006F6C36"/>
    <w:rsid w:val="006F7456"/>
    <w:rsid w:val="006F74D0"/>
    <w:rsid w:val="006F7D8D"/>
    <w:rsid w:val="0070184C"/>
    <w:rsid w:val="007029D7"/>
    <w:rsid w:val="007052F9"/>
    <w:rsid w:val="00710755"/>
    <w:rsid w:val="00713D09"/>
    <w:rsid w:val="00714BB1"/>
    <w:rsid w:val="00714D99"/>
    <w:rsid w:val="0071501A"/>
    <w:rsid w:val="007153E1"/>
    <w:rsid w:val="00715DBB"/>
    <w:rsid w:val="007222DE"/>
    <w:rsid w:val="0072435D"/>
    <w:rsid w:val="00725503"/>
    <w:rsid w:val="00725AB4"/>
    <w:rsid w:val="007275DE"/>
    <w:rsid w:val="0073036B"/>
    <w:rsid w:val="0073123A"/>
    <w:rsid w:val="0073607D"/>
    <w:rsid w:val="00737DA2"/>
    <w:rsid w:val="00743403"/>
    <w:rsid w:val="00743C55"/>
    <w:rsid w:val="00745446"/>
    <w:rsid w:val="007457A5"/>
    <w:rsid w:val="00745BB4"/>
    <w:rsid w:val="00745D2A"/>
    <w:rsid w:val="00747E12"/>
    <w:rsid w:val="00751E6C"/>
    <w:rsid w:val="0075312E"/>
    <w:rsid w:val="00753F6F"/>
    <w:rsid w:val="00755A85"/>
    <w:rsid w:val="00755D31"/>
    <w:rsid w:val="00757551"/>
    <w:rsid w:val="00757A70"/>
    <w:rsid w:val="00762BBC"/>
    <w:rsid w:val="0076377B"/>
    <w:rsid w:val="007641B9"/>
    <w:rsid w:val="00765628"/>
    <w:rsid w:val="0076620C"/>
    <w:rsid w:val="00770766"/>
    <w:rsid w:val="0077132F"/>
    <w:rsid w:val="007719A7"/>
    <w:rsid w:val="00772775"/>
    <w:rsid w:val="00775C9C"/>
    <w:rsid w:val="00775F6C"/>
    <w:rsid w:val="007803A2"/>
    <w:rsid w:val="00781133"/>
    <w:rsid w:val="00782BCC"/>
    <w:rsid w:val="00783336"/>
    <w:rsid w:val="00784550"/>
    <w:rsid w:val="00784915"/>
    <w:rsid w:val="00786860"/>
    <w:rsid w:val="00786A00"/>
    <w:rsid w:val="00787613"/>
    <w:rsid w:val="007903C9"/>
    <w:rsid w:val="00790510"/>
    <w:rsid w:val="00792452"/>
    <w:rsid w:val="00794173"/>
    <w:rsid w:val="00794DC0"/>
    <w:rsid w:val="00796134"/>
    <w:rsid w:val="00797286"/>
    <w:rsid w:val="00797327"/>
    <w:rsid w:val="00797A8B"/>
    <w:rsid w:val="007A14CE"/>
    <w:rsid w:val="007A1F46"/>
    <w:rsid w:val="007A2823"/>
    <w:rsid w:val="007A3EFD"/>
    <w:rsid w:val="007A3F69"/>
    <w:rsid w:val="007A5615"/>
    <w:rsid w:val="007A5EAF"/>
    <w:rsid w:val="007B05A3"/>
    <w:rsid w:val="007B0FC2"/>
    <w:rsid w:val="007B1434"/>
    <w:rsid w:val="007B1497"/>
    <w:rsid w:val="007B2717"/>
    <w:rsid w:val="007B3156"/>
    <w:rsid w:val="007B35AF"/>
    <w:rsid w:val="007B52ED"/>
    <w:rsid w:val="007C0693"/>
    <w:rsid w:val="007C4174"/>
    <w:rsid w:val="007C41FE"/>
    <w:rsid w:val="007C52C2"/>
    <w:rsid w:val="007C6238"/>
    <w:rsid w:val="007D1619"/>
    <w:rsid w:val="007D2695"/>
    <w:rsid w:val="007D52CC"/>
    <w:rsid w:val="007D573F"/>
    <w:rsid w:val="007D61A9"/>
    <w:rsid w:val="007D63E2"/>
    <w:rsid w:val="007E1D34"/>
    <w:rsid w:val="007E3311"/>
    <w:rsid w:val="007E65AE"/>
    <w:rsid w:val="007F0467"/>
    <w:rsid w:val="007F1AC4"/>
    <w:rsid w:val="007F4D1B"/>
    <w:rsid w:val="007F567E"/>
    <w:rsid w:val="007F7AA2"/>
    <w:rsid w:val="008007FB"/>
    <w:rsid w:val="008012D8"/>
    <w:rsid w:val="00804D2A"/>
    <w:rsid w:val="00804DE1"/>
    <w:rsid w:val="0080553B"/>
    <w:rsid w:val="00807679"/>
    <w:rsid w:val="00807AEB"/>
    <w:rsid w:val="00807B1A"/>
    <w:rsid w:val="008105D9"/>
    <w:rsid w:val="0081144A"/>
    <w:rsid w:val="0081163E"/>
    <w:rsid w:val="008121C5"/>
    <w:rsid w:val="0081239F"/>
    <w:rsid w:val="0081278F"/>
    <w:rsid w:val="00813D69"/>
    <w:rsid w:val="008148C1"/>
    <w:rsid w:val="00815005"/>
    <w:rsid w:val="008154CC"/>
    <w:rsid w:val="0081773D"/>
    <w:rsid w:val="008177ED"/>
    <w:rsid w:val="0082068B"/>
    <w:rsid w:val="0082073A"/>
    <w:rsid w:val="008209DC"/>
    <w:rsid w:val="00820E73"/>
    <w:rsid w:val="00820F14"/>
    <w:rsid w:val="008220E3"/>
    <w:rsid w:val="00822541"/>
    <w:rsid w:val="00824380"/>
    <w:rsid w:val="008254CE"/>
    <w:rsid w:val="00825C0D"/>
    <w:rsid w:val="008316F2"/>
    <w:rsid w:val="00832FCF"/>
    <w:rsid w:val="00833361"/>
    <w:rsid w:val="00834486"/>
    <w:rsid w:val="0084353E"/>
    <w:rsid w:val="0084409C"/>
    <w:rsid w:val="00844E02"/>
    <w:rsid w:val="00845D49"/>
    <w:rsid w:val="00851E52"/>
    <w:rsid w:val="00852B6B"/>
    <w:rsid w:val="00854FEF"/>
    <w:rsid w:val="00856577"/>
    <w:rsid w:val="00861AA4"/>
    <w:rsid w:val="00863317"/>
    <w:rsid w:val="008637F8"/>
    <w:rsid w:val="008642F3"/>
    <w:rsid w:val="008648E8"/>
    <w:rsid w:val="0086495D"/>
    <w:rsid w:val="00872174"/>
    <w:rsid w:val="008726BF"/>
    <w:rsid w:val="00872DCB"/>
    <w:rsid w:val="0087332F"/>
    <w:rsid w:val="00875101"/>
    <w:rsid w:val="008760D5"/>
    <w:rsid w:val="00877AB0"/>
    <w:rsid w:val="00880F21"/>
    <w:rsid w:val="00881308"/>
    <w:rsid w:val="00881582"/>
    <w:rsid w:val="00882753"/>
    <w:rsid w:val="008830D5"/>
    <w:rsid w:val="00883651"/>
    <w:rsid w:val="0088465A"/>
    <w:rsid w:val="0088522E"/>
    <w:rsid w:val="00885A0C"/>
    <w:rsid w:val="00885BAA"/>
    <w:rsid w:val="00885CE5"/>
    <w:rsid w:val="00886442"/>
    <w:rsid w:val="00886BD8"/>
    <w:rsid w:val="008935B6"/>
    <w:rsid w:val="008937CC"/>
    <w:rsid w:val="0089406A"/>
    <w:rsid w:val="00894F8A"/>
    <w:rsid w:val="008A3669"/>
    <w:rsid w:val="008A38DF"/>
    <w:rsid w:val="008A4B8E"/>
    <w:rsid w:val="008A6059"/>
    <w:rsid w:val="008A6355"/>
    <w:rsid w:val="008A6BA5"/>
    <w:rsid w:val="008B1391"/>
    <w:rsid w:val="008B1CC9"/>
    <w:rsid w:val="008B67C4"/>
    <w:rsid w:val="008B6A74"/>
    <w:rsid w:val="008B726D"/>
    <w:rsid w:val="008C1CEF"/>
    <w:rsid w:val="008C20E6"/>
    <w:rsid w:val="008C28C6"/>
    <w:rsid w:val="008C7CF9"/>
    <w:rsid w:val="008D0819"/>
    <w:rsid w:val="008D437E"/>
    <w:rsid w:val="008D46C7"/>
    <w:rsid w:val="008D5BD7"/>
    <w:rsid w:val="008D7937"/>
    <w:rsid w:val="008E0D1B"/>
    <w:rsid w:val="008E1757"/>
    <w:rsid w:val="008E2109"/>
    <w:rsid w:val="008E469F"/>
    <w:rsid w:val="008E594B"/>
    <w:rsid w:val="008E5B5B"/>
    <w:rsid w:val="008E5CFA"/>
    <w:rsid w:val="008E6A16"/>
    <w:rsid w:val="008E7E8E"/>
    <w:rsid w:val="008F0639"/>
    <w:rsid w:val="008F0FC1"/>
    <w:rsid w:val="008F269D"/>
    <w:rsid w:val="008F4307"/>
    <w:rsid w:val="008F4D3D"/>
    <w:rsid w:val="008F542E"/>
    <w:rsid w:val="008F696F"/>
    <w:rsid w:val="0090159C"/>
    <w:rsid w:val="009032E4"/>
    <w:rsid w:val="00903646"/>
    <w:rsid w:val="00903A7C"/>
    <w:rsid w:val="00903D32"/>
    <w:rsid w:val="009059C3"/>
    <w:rsid w:val="00906FB4"/>
    <w:rsid w:val="00907A61"/>
    <w:rsid w:val="00910A3D"/>
    <w:rsid w:val="00912781"/>
    <w:rsid w:val="0091448D"/>
    <w:rsid w:val="0091558D"/>
    <w:rsid w:val="00915609"/>
    <w:rsid w:val="00916190"/>
    <w:rsid w:val="009169F3"/>
    <w:rsid w:val="0092086C"/>
    <w:rsid w:val="009208C9"/>
    <w:rsid w:val="00921110"/>
    <w:rsid w:val="00921FFB"/>
    <w:rsid w:val="009222D2"/>
    <w:rsid w:val="009245B5"/>
    <w:rsid w:val="00924D1A"/>
    <w:rsid w:val="00926343"/>
    <w:rsid w:val="00926A32"/>
    <w:rsid w:val="009271B2"/>
    <w:rsid w:val="009308ED"/>
    <w:rsid w:val="00931063"/>
    <w:rsid w:val="0093126F"/>
    <w:rsid w:val="00931C57"/>
    <w:rsid w:val="0093219A"/>
    <w:rsid w:val="00934317"/>
    <w:rsid w:val="00935CE1"/>
    <w:rsid w:val="009400A1"/>
    <w:rsid w:val="00940889"/>
    <w:rsid w:val="009411A6"/>
    <w:rsid w:val="00941E90"/>
    <w:rsid w:val="00943096"/>
    <w:rsid w:val="0094554C"/>
    <w:rsid w:val="0094751B"/>
    <w:rsid w:val="00947EFE"/>
    <w:rsid w:val="00950837"/>
    <w:rsid w:val="00950DFE"/>
    <w:rsid w:val="0095440E"/>
    <w:rsid w:val="0095488A"/>
    <w:rsid w:val="0095633C"/>
    <w:rsid w:val="009578C3"/>
    <w:rsid w:val="00960FE1"/>
    <w:rsid w:val="009611A9"/>
    <w:rsid w:val="009617BD"/>
    <w:rsid w:val="0096197F"/>
    <w:rsid w:val="00962FED"/>
    <w:rsid w:val="00963674"/>
    <w:rsid w:val="009638A5"/>
    <w:rsid w:val="00963B28"/>
    <w:rsid w:val="0096613A"/>
    <w:rsid w:val="0096647C"/>
    <w:rsid w:val="00971C93"/>
    <w:rsid w:val="00972D03"/>
    <w:rsid w:val="00975DE6"/>
    <w:rsid w:val="009779A2"/>
    <w:rsid w:val="00977A64"/>
    <w:rsid w:val="009818C4"/>
    <w:rsid w:val="0098369B"/>
    <w:rsid w:val="00984B7E"/>
    <w:rsid w:val="009850FC"/>
    <w:rsid w:val="00987FCB"/>
    <w:rsid w:val="009900A4"/>
    <w:rsid w:val="00991DC4"/>
    <w:rsid w:val="009921FE"/>
    <w:rsid w:val="00992405"/>
    <w:rsid w:val="00993591"/>
    <w:rsid w:val="00993B8C"/>
    <w:rsid w:val="00993FB6"/>
    <w:rsid w:val="009942BB"/>
    <w:rsid w:val="00994A11"/>
    <w:rsid w:val="00994BFA"/>
    <w:rsid w:val="00995862"/>
    <w:rsid w:val="00996683"/>
    <w:rsid w:val="0099756B"/>
    <w:rsid w:val="009A0AF3"/>
    <w:rsid w:val="009A1062"/>
    <w:rsid w:val="009A2536"/>
    <w:rsid w:val="009A4671"/>
    <w:rsid w:val="009A4C42"/>
    <w:rsid w:val="009A7D84"/>
    <w:rsid w:val="009B126F"/>
    <w:rsid w:val="009B1BF8"/>
    <w:rsid w:val="009B1EF6"/>
    <w:rsid w:val="009B42FF"/>
    <w:rsid w:val="009B45B8"/>
    <w:rsid w:val="009B7C03"/>
    <w:rsid w:val="009C01EF"/>
    <w:rsid w:val="009C15D6"/>
    <w:rsid w:val="009C1FF1"/>
    <w:rsid w:val="009C5DF8"/>
    <w:rsid w:val="009C6B83"/>
    <w:rsid w:val="009C7331"/>
    <w:rsid w:val="009C7CA4"/>
    <w:rsid w:val="009D0730"/>
    <w:rsid w:val="009D0DBD"/>
    <w:rsid w:val="009D2712"/>
    <w:rsid w:val="009D3473"/>
    <w:rsid w:val="009D44C7"/>
    <w:rsid w:val="009D55C9"/>
    <w:rsid w:val="009D5CEA"/>
    <w:rsid w:val="009D6C38"/>
    <w:rsid w:val="009E1306"/>
    <w:rsid w:val="009E14D5"/>
    <w:rsid w:val="009E5D89"/>
    <w:rsid w:val="009E69A1"/>
    <w:rsid w:val="009E7469"/>
    <w:rsid w:val="009F1710"/>
    <w:rsid w:val="009F19A3"/>
    <w:rsid w:val="009F284E"/>
    <w:rsid w:val="009F35DD"/>
    <w:rsid w:val="009F3DDD"/>
    <w:rsid w:val="009F5D80"/>
    <w:rsid w:val="009F64F1"/>
    <w:rsid w:val="00A0123E"/>
    <w:rsid w:val="00A01272"/>
    <w:rsid w:val="00A01956"/>
    <w:rsid w:val="00A044E0"/>
    <w:rsid w:val="00A04FB5"/>
    <w:rsid w:val="00A05CB1"/>
    <w:rsid w:val="00A06413"/>
    <w:rsid w:val="00A1175F"/>
    <w:rsid w:val="00A11E2E"/>
    <w:rsid w:val="00A128F5"/>
    <w:rsid w:val="00A13CE7"/>
    <w:rsid w:val="00A140BE"/>
    <w:rsid w:val="00A14B4A"/>
    <w:rsid w:val="00A16867"/>
    <w:rsid w:val="00A17172"/>
    <w:rsid w:val="00A17C7D"/>
    <w:rsid w:val="00A17EB8"/>
    <w:rsid w:val="00A22A44"/>
    <w:rsid w:val="00A247C1"/>
    <w:rsid w:val="00A2736A"/>
    <w:rsid w:val="00A27E40"/>
    <w:rsid w:val="00A30126"/>
    <w:rsid w:val="00A317DB"/>
    <w:rsid w:val="00A33D85"/>
    <w:rsid w:val="00A343CC"/>
    <w:rsid w:val="00A35586"/>
    <w:rsid w:val="00A35D32"/>
    <w:rsid w:val="00A40767"/>
    <w:rsid w:val="00A426D0"/>
    <w:rsid w:val="00A43272"/>
    <w:rsid w:val="00A45A14"/>
    <w:rsid w:val="00A50B46"/>
    <w:rsid w:val="00A5141C"/>
    <w:rsid w:val="00A517F9"/>
    <w:rsid w:val="00A541FC"/>
    <w:rsid w:val="00A55ED2"/>
    <w:rsid w:val="00A57969"/>
    <w:rsid w:val="00A6199B"/>
    <w:rsid w:val="00A61C5D"/>
    <w:rsid w:val="00A628D5"/>
    <w:rsid w:val="00A65A01"/>
    <w:rsid w:val="00A65C1B"/>
    <w:rsid w:val="00A66EB2"/>
    <w:rsid w:val="00A706AE"/>
    <w:rsid w:val="00A71385"/>
    <w:rsid w:val="00A73A25"/>
    <w:rsid w:val="00A75ACE"/>
    <w:rsid w:val="00A8176C"/>
    <w:rsid w:val="00A82248"/>
    <w:rsid w:val="00A82961"/>
    <w:rsid w:val="00A82FAC"/>
    <w:rsid w:val="00A83371"/>
    <w:rsid w:val="00A83A62"/>
    <w:rsid w:val="00A83F54"/>
    <w:rsid w:val="00A8405F"/>
    <w:rsid w:val="00A86917"/>
    <w:rsid w:val="00A86DED"/>
    <w:rsid w:val="00A87874"/>
    <w:rsid w:val="00A91949"/>
    <w:rsid w:val="00A91CAC"/>
    <w:rsid w:val="00A93C82"/>
    <w:rsid w:val="00A95586"/>
    <w:rsid w:val="00A9633C"/>
    <w:rsid w:val="00A968F1"/>
    <w:rsid w:val="00A96CB2"/>
    <w:rsid w:val="00A9784F"/>
    <w:rsid w:val="00A97FAE"/>
    <w:rsid w:val="00AA007E"/>
    <w:rsid w:val="00AA062A"/>
    <w:rsid w:val="00AA0656"/>
    <w:rsid w:val="00AA0F19"/>
    <w:rsid w:val="00AA1394"/>
    <w:rsid w:val="00AA464E"/>
    <w:rsid w:val="00AA4ADF"/>
    <w:rsid w:val="00AA4B7A"/>
    <w:rsid w:val="00AA58A3"/>
    <w:rsid w:val="00AA6331"/>
    <w:rsid w:val="00AA7A7B"/>
    <w:rsid w:val="00AB3174"/>
    <w:rsid w:val="00AB4AA9"/>
    <w:rsid w:val="00AB6838"/>
    <w:rsid w:val="00AB7D28"/>
    <w:rsid w:val="00AC38E1"/>
    <w:rsid w:val="00AC440D"/>
    <w:rsid w:val="00AC6387"/>
    <w:rsid w:val="00AC6C5B"/>
    <w:rsid w:val="00AC7C1A"/>
    <w:rsid w:val="00AC7CA8"/>
    <w:rsid w:val="00AD0008"/>
    <w:rsid w:val="00AD2971"/>
    <w:rsid w:val="00AD2E77"/>
    <w:rsid w:val="00AD3F1E"/>
    <w:rsid w:val="00AD5BB3"/>
    <w:rsid w:val="00AE36B0"/>
    <w:rsid w:val="00AE38EC"/>
    <w:rsid w:val="00AE3E36"/>
    <w:rsid w:val="00AE4507"/>
    <w:rsid w:val="00AE7727"/>
    <w:rsid w:val="00AE7F7D"/>
    <w:rsid w:val="00AF18A8"/>
    <w:rsid w:val="00AF1FA3"/>
    <w:rsid w:val="00AF2A63"/>
    <w:rsid w:val="00AF2D92"/>
    <w:rsid w:val="00AF3869"/>
    <w:rsid w:val="00AF3DE1"/>
    <w:rsid w:val="00AF4711"/>
    <w:rsid w:val="00AF5E1E"/>
    <w:rsid w:val="00B01871"/>
    <w:rsid w:val="00B04B2B"/>
    <w:rsid w:val="00B05F60"/>
    <w:rsid w:val="00B076E6"/>
    <w:rsid w:val="00B105B9"/>
    <w:rsid w:val="00B116B7"/>
    <w:rsid w:val="00B11951"/>
    <w:rsid w:val="00B123BB"/>
    <w:rsid w:val="00B13228"/>
    <w:rsid w:val="00B16B49"/>
    <w:rsid w:val="00B17190"/>
    <w:rsid w:val="00B17E20"/>
    <w:rsid w:val="00B21192"/>
    <w:rsid w:val="00B21F51"/>
    <w:rsid w:val="00B227B1"/>
    <w:rsid w:val="00B25EB4"/>
    <w:rsid w:val="00B25F74"/>
    <w:rsid w:val="00B26FB1"/>
    <w:rsid w:val="00B274E9"/>
    <w:rsid w:val="00B30197"/>
    <w:rsid w:val="00B30D8C"/>
    <w:rsid w:val="00B314A7"/>
    <w:rsid w:val="00B315BC"/>
    <w:rsid w:val="00B31C53"/>
    <w:rsid w:val="00B31D4D"/>
    <w:rsid w:val="00B32E6A"/>
    <w:rsid w:val="00B33384"/>
    <w:rsid w:val="00B34C61"/>
    <w:rsid w:val="00B3526B"/>
    <w:rsid w:val="00B35745"/>
    <w:rsid w:val="00B36714"/>
    <w:rsid w:val="00B36C81"/>
    <w:rsid w:val="00B378E4"/>
    <w:rsid w:val="00B43888"/>
    <w:rsid w:val="00B508EB"/>
    <w:rsid w:val="00B56094"/>
    <w:rsid w:val="00B61F2B"/>
    <w:rsid w:val="00B62124"/>
    <w:rsid w:val="00B62A6D"/>
    <w:rsid w:val="00B64E0C"/>
    <w:rsid w:val="00B6682D"/>
    <w:rsid w:val="00B67C7B"/>
    <w:rsid w:val="00B67DB3"/>
    <w:rsid w:val="00B70290"/>
    <w:rsid w:val="00B709E8"/>
    <w:rsid w:val="00B71A49"/>
    <w:rsid w:val="00B71E2F"/>
    <w:rsid w:val="00B73095"/>
    <w:rsid w:val="00B735D7"/>
    <w:rsid w:val="00B73CE0"/>
    <w:rsid w:val="00B773B3"/>
    <w:rsid w:val="00B805E1"/>
    <w:rsid w:val="00B81C55"/>
    <w:rsid w:val="00B83A3A"/>
    <w:rsid w:val="00B83FE7"/>
    <w:rsid w:val="00B90100"/>
    <w:rsid w:val="00B92583"/>
    <w:rsid w:val="00B92D80"/>
    <w:rsid w:val="00B93CFE"/>
    <w:rsid w:val="00B95511"/>
    <w:rsid w:val="00BA0489"/>
    <w:rsid w:val="00BA219E"/>
    <w:rsid w:val="00BA4A19"/>
    <w:rsid w:val="00BA6B56"/>
    <w:rsid w:val="00BA7E77"/>
    <w:rsid w:val="00BB0DA9"/>
    <w:rsid w:val="00BB6076"/>
    <w:rsid w:val="00BB61D7"/>
    <w:rsid w:val="00BB718D"/>
    <w:rsid w:val="00BC0478"/>
    <w:rsid w:val="00BC0A76"/>
    <w:rsid w:val="00BC0F95"/>
    <w:rsid w:val="00BC1C0D"/>
    <w:rsid w:val="00BC2BFB"/>
    <w:rsid w:val="00BC450A"/>
    <w:rsid w:val="00BC6B14"/>
    <w:rsid w:val="00BC6E3A"/>
    <w:rsid w:val="00BD5BD6"/>
    <w:rsid w:val="00BD6428"/>
    <w:rsid w:val="00BD7791"/>
    <w:rsid w:val="00BD7D08"/>
    <w:rsid w:val="00BE179F"/>
    <w:rsid w:val="00BE1813"/>
    <w:rsid w:val="00BE3A32"/>
    <w:rsid w:val="00BE52C4"/>
    <w:rsid w:val="00BE6B46"/>
    <w:rsid w:val="00BE6E8C"/>
    <w:rsid w:val="00BF1A13"/>
    <w:rsid w:val="00BF49BD"/>
    <w:rsid w:val="00BF53D5"/>
    <w:rsid w:val="00BF5B06"/>
    <w:rsid w:val="00C00070"/>
    <w:rsid w:val="00C002AB"/>
    <w:rsid w:val="00C0112A"/>
    <w:rsid w:val="00C02130"/>
    <w:rsid w:val="00C03986"/>
    <w:rsid w:val="00C03B28"/>
    <w:rsid w:val="00C03B85"/>
    <w:rsid w:val="00C05C4B"/>
    <w:rsid w:val="00C05D88"/>
    <w:rsid w:val="00C07333"/>
    <w:rsid w:val="00C11E95"/>
    <w:rsid w:val="00C136E3"/>
    <w:rsid w:val="00C14204"/>
    <w:rsid w:val="00C148CB"/>
    <w:rsid w:val="00C173A2"/>
    <w:rsid w:val="00C175E7"/>
    <w:rsid w:val="00C17EF7"/>
    <w:rsid w:val="00C20110"/>
    <w:rsid w:val="00C207EA"/>
    <w:rsid w:val="00C21E06"/>
    <w:rsid w:val="00C221B0"/>
    <w:rsid w:val="00C25FA9"/>
    <w:rsid w:val="00C27866"/>
    <w:rsid w:val="00C31B56"/>
    <w:rsid w:val="00C31FFB"/>
    <w:rsid w:val="00C323B4"/>
    <w:rsid w:val="00C33E11"/>
    <w:rsid w:val="00C34032"/>
    <w:rsid w:val="00C343F6"/>
    <w:rsid w:val="00C34A9A"/>
    <w:rsid w:val="00C3567E"/>
    <w:rsid w:val="00C36299"/>
    <w:rsid w:val="00C36768"/>
    <w:rsid w:val="00C36C6E"/>
    <w:rsid w:val="00C40138"/>
    <w:rsid w:val="00C401D5"/>
    <w:rsid w:val="00C40647"/>
    <w:rsid w:val="00C413CE"/>
    <w:rsid w:val="00C4165E"/>
    <w:rsid w:val="00C4168B"/>
    <w:rsid w:val="00C41D69"/>
    <w:rsid w:val="00C41FAE"/>
    <w:rsid w:val="00C444EC"/>
    <w:rsid w:val="00C44A41"/>
    <w:rsid w:val="00C458CB"/>
    <w:rsid w:val="00C47812"/>
    <w:rsid w:val="00C5026E"/>
    <w:rsid w:val="00C52499"/>
    <w:rsid w:val="00C5481B"/>
    <w:rsid w:val="00C54F5C"/>
    <w:rsid w:val="00C6110B"/>
    <w:rsid w:val="00C61824"/>
    <w:rsid w:val="00C62066"/>
    <w:rsid w:val="00C65092"/>
    <w:rsid w:val="00C6702C"/>
    <w:rsid w:val="00C67A67"/>
    <w:rsid w:val="00C70E43"/>
    <w:rsid w:val="00C74260"/>
    <w:rsid w:val="00C74296"/>
    <w:rsid w:val="00C749C3"/>
    <w:rsid w:val="00C74CF4"/>
    <w:rsid w:val="00C759C7"/>
    <w:rsid w:val="00C75EA9"/>
    <w:rsid w:val="00C8129D"/>
    <w:rsid w:val="00C81BB3"/>
    <w:rsid w:val="00C860C4"/>
    <w:rsid w:val="00C92ACB"/>
    <w:rsid w:val="00C93545"/>
    <w:rsid w:val="00C943E4"/>
    <w:rsid w:val="00C95E7A"/>
    <w:rsid w:val="00C96605"/>
    <w:rsid w:val="00C96B3B"/>
    <w:rsid w:val="00C97EC9"/>
    <w:rsid w:val="00CA4CF6"/>
    <w:rsid w:val="00CA5325"/>
    <w:rsid w:val="00CA57FC"/>
    <w:rsid w:val="00CA5BD2"/>
    <w:rsid w:val="00CA6838"/>
    <w:rsid w:val="00CA7187"/>
    <w:rsid w:val="00CA7C96"/>
    <w:rsid w:val="00CB1270"/>
    <w:rsid w:val="00CB12C5"/>
    <w:rsid w:val="00CB1E5A"/>
    <w:rsid w:val="00CB2789"/>
    <w:rsid w:val="00CB353E"/>
    <w:rsid w:val="00CB4413"/>
    <w:rsid w:val="00CB5671"/>
    <w:rsid w:val="00CB6259"/>
    <w:rsid w:val="00CB63E2"/>
    <w:rsid w:val="00CB6E82"/>
    <w:rsid w:val="00CB7150"/>
    <w:rsid w:val="00CB74D2"/>
    <w:rsid w:val="00CB78D3"/>
    <w:rsid w:val="00CC1458"/>
    <w:rsid w:val="00CC2A76"/>
    <w:rsid w:val="00CC6881"/>
    <w:rsid w:val="00CD551F"/>
    <w:rsid w:val="00CD6A15"/>
    <w:rsid w:val="00CD6C33"/>
    <w:rsid w:val="00CE29C0"/>
    <w:rsid w:val="00CE3880"/>
    <w:rsid w:val="00CE43E0"/>
    <w:rsid w:val="00CE4514"/>
    <w:rsid w:val="00CE5779"/>
    <w:rsid w:val="00CE7BB8"/>
    <w:rsid w:val="00CF157C"/>
    <w:rsid w:val="00CF2E75"/>
    <w:rsid w:val="00CF3490"/>
    <w:rsid w:val="00CF5099"/>
    <w:rsid w:val="00CF5274"/>
    <w:rsid w:val="00CF680B"/>
    <w:rsid w:val="00CF7475"/>
    <w:rsid w:val="00D01C57"/>
    <w:rsid w:val="00D0254E"/>
    <w:rsid w:val="00D02C7A"/>
    <w:rsid w:val="00D0382B"/>
    <w:rsid w:val="00D03DAB"/>
    <w:rsid w:val="00D05138"/>
    <w:rsid w:val="00D10A77"/>
    <w:rsid w:val="00D1109B"/>
    <w:rsid w:val="00D110DD"/>
    <w:rsid w:val="00D13BA6"/>
    <w:rsid w:val="00D154C3"/>
    <w:rsid w:val="00D163E4"/>
    <w:rsid w:val="00D16CE9"/>
    <w:rsid w:val="00D17361"/>
    <w:rsid w:val="00D173BE"/>
    <w:rsid w:val="00D20B64"/>
    <w:rsid w:val="00D23B26"/>
    <w:rsid w:val="00D24872"/>
    <w:rsid w:val="00D307C3"/>
    <w:rsid w:val="00D308DA"/>
    <w:rsid w:val="00D31084"/>
    <w:rsid w:val="00D316B2"/>
    <w:rsid w:val="00D3182F"/>
    <w:rsid w:val="00D32B15"/>
    <w:rsid w:val="00D32DB8"/>
    <w:rsid w:val="00D33810"/>
    <w:rsid w:val="00D343A7"/>
    <w:rsid w:val="00D34736"/>
    <w:rsid w:val="00D3615A"/>
    <w:rsid w:val="00D369D9"/>
    <w:rsid w:val="00D437D7"/>
    <w:rsid w:val="00D44788"/>
    <w:rsid w:val="00D448E1"/>
    <w:rsid w:val="00D449AB"/>
    <w:rsid w:val="00D46725"/>
    <w:rsid w:val="00D509B9"/>
    <w:rsid w:val="00D52560"/>
    <w:rsid w:val="00D53A40"/>
    <w:rsid w:val="00D54711"/>
    <w:rsid w:val="00D55A57"/>
    <w:rsid w:val="00D56C27"/>
    <w:rsid w:val="00D61D5B"/>
    <w:rsid w:val="00D62D80"/>
    <w:rsid w:val="00D67778"/>
    <w:rsid w:val="00D67AEF"/>
    <w:rsid w:val="00D710A8"/>
    <w:rsid w:val="00D7200B"/>
    <w:rsid w:val="00D743AF"/>
    <w:rsid w:val="00D75181"/>
    <w:rsid w:val="00D761CD"/>
    <w:rsid w:val="00D76B87"/>
    <w:rsid w:val="00D82DEF"/>
    <w:rsid w:val="00D83053"/>
    <w:rsid w:val="00D84890"/>
    <w:rsid w:val="00D8494B"/>
    <w:rsid w:val="00D8601A"/>
    <w:rsid w:val="00D8629D"/>
    <w:rsid w:val="00D86311"/>
    <w:rsid w:val="00D8743F"/>
    <w:rsid w:val="00D90B0D"/>
    <w:rsid w:val="00D90D4F"/>
    <w:rsid w:val="00D91AF3"/>
    <w:rsid w:val="00D91D9D"/>
    <w:rsid w:val="00D96DFB"/>
    <w:rsid w:val="00D971CB"/>
    <w:rsid w:val="00DA2CD0"/>
    <w:rsid w:val="00DA3001"/>
    <w:rsid w:val="00DA5813"/>
    <w:rsid w:val="00DA68AC"/>
    <w:rsid w:val="00DB09A5"/>
    <w:rsid w:val="00DB112E"/>
    <w:rsid w:val="00DB2DF0"/>
    <w:rsid w:val="00DB30FA"/>
    <w:rsid w:val="00DB506B"/>
    <w:rsid w:val="00DB5A89"/>
    <w:rsid w:val="00DB5B64"/>
    <w:rsid w:val="00DB5EF6"/>
    <w:rsid w:val="00DC0D2B"/>
    <w:rsid w:val="00DC1CC7"/>
    <w:rsid w:val="00DC1E03"/>
    <w:rsid w:val="00DC2A60"/>
    <w:rsid w:val="00DC33B5"/>
    <w:rsid w:val="00DC57F7"/>
    <w:rsid w:val="00DC7B42"/>
    <w:rsid w:val="00DD4012"/>
    <w:rsid w:val="00DD4548"/>
    <w:rsid w:val="00DD69DD"/>
    <w:rsid w:val="00DD6D1E"/>
    <w:rsid w:val="00DD7E86"/>
    <w:rsid w:val="00DE045F"/>
    <w:rsid w:val="00DE567A"/>
    <w:rsid w:val="00DE68A1"/>
    <w:rsid w:val="00DE76E7"/>
    <w:rsid w:val="00DE7C57"/>
    <w:rsid w:val="00DE7F41"/>
    <w:rsid w:val="00DF05C2"/>
    <w:rsid w:val="00DF096F"/>
    <w:rsid w:val="00DF4727"/>
    <w:rsid w:val="00DF716A"/>
    <w:rsid w:val="00DF7A6C"/>
    <w:rsid w:val="00E00086"/>
    <w:rsid w:val="00E00F68"/>
    <w:rsid w:val="00E02F6D"/>
    <w:rsid w:val="00E03B3E"/>
    <w:rsid w:val="00E073FF"/>
    <w:rsid w:val="00E106D6"/>
    <w:rsid w:val="00E10EE1"/>
    <w:rsid w:val="00E11298"/>
    <w:rsid w:val="00E11F71"/>
    <w:rsid w:val="00E127A7"/>
    <w:rsid w:val="00E13219"/>
    <w:rsid w:val="00E139F1"/>
    <w:rsid w:val="00E14072"/>
    <w:rsid w:val="00E1457A"/>
    <w:rsid w:val="00E15C33"/>
    <w:rsid w:val="00E173FB"/>
    <w:rsid w:val="00E2049A"/>
    <w:rsid w:val="00E219F1"/>
    <w:rsid w:val="00E21F3D"/>
    <w:rsid w:val="00E23187"/>
    <w:rsid w:val="00E26329"/>
    <w:rsid w:val="00E31287"/>
    <w:rsid w:val="00E324A4"/>
    <w:rsid w:val="00E3288A"/>
    <w:rsid w:val="00E32BB0"/>
    <w:rsid w:val="00E34451"/>
    <w:rsid w:val="00E34D25"/>
    <w:rsid w:val="00E35A2A"/>
    <w:rsid w:val="00E35C45"/>
    <w:rsid w:val="00E41A1F"/>
    <w:rsid w:val="00E41D1C"/>
    <w:rsid w:val="00E41E76"/>
    <w:rsid w:val="00E42626"/>
    <w:rsid w:val="00E43320"/>
    <w:rsid w:val="00E441EC"/>
    <w:rsid w:val="00E445A4"/>
    <w:rsid w:val="00E465D0"/>
    <w:rsid w:val="00E50295"/>
    <w:rsid w:val="00E52C18"/>
    <w:rsid w:val="00E52E19"/>
    <w:rsid w:val="00E53716"/>
    <w:rsid w:val="00E53B15"/>
    <w:rsid w:val="00E5437A"/>
    <w:rsid w:val="00E5546C"/>
    <w:rsid w:val="00E55C10"/>
    <w:rsid w:val="00E57104"/>
    <w:rsid w:val="00E616F8"/>
    <w:rsid w:val="00E61E9D"/>
    <w:rsid w:val="00E62774"/>
    <w:rsid w:val="00E63553"/>
    <w:rsid w:val="00E64B47"/>
    <w:rsid w:val="00E653F2"/>
    <w:rsid w:val="00E70E06"/>
    <w:rsid w:val="00E71EF5"/>
    <w:rsid w:val="00E750C6"/>
    <w:rsid w:val="00E75253"/>
    <w:rsid w:val="00E756F0"/>
    <w:rsid w:val="00E76832"/>
    <w:rsid w:val="00E76DAC"/>
    <w:rsid w:val="00E77DC7"/>
    <w:rsid w:val="00E81996"/>
    <w:rsid w:val="00E819B6"/>
    <w:rsid w:val="00E82675"/>
    <w:rsid w:val="00E82687"/>
    <w:rsid w:val="00E85DCC"/>
    <w:rsid w:val="00E86737"/>
    <w:rsid w:val="00E86D17"/>
    <w:rsid w:val="00E87B45"/>
    <w:rsid w:val="00E90149"/>
    <w:rsid w:val="00E9274B"/>
    <w:rsid w:val="00E931F3"/>
    <w:rsid w:val="00E93DA3"/>
    <w:rsid w:val="00E9417A"/>
    <w:rsid w:val="00E94D4B"/>
    <w:rsid w:val="00E95400"/>
    <w:rsid w:val="00E95B0E"/>
    <w:rsid w:val="00E95B75"/>
    <w:rsid w:val="00E9609B"/>
    <w:rsid w:val="00E9738F"/>
    <w:rsid w:val="00EA2A0B"/>
    <w:rsid w:val="00EA2B05"/>
    <w:rsid w:val="00EA3529"/>
    <w:rsid w:val="00EA3887"/>
    <w:rsid w:val="00EA5C3B"/>
    <w:rsid w:val="00EA5CF4"/>
    <w:rsid w:val="00EA6232"/>
    <w:rsid w:val="00EB0C25"/>
    <w:rsid w:val="00EB199C"/>
    <w:rsid w:val="00EB2851"/>
    <w:rsid w:val="00EB2882"/>
    <w:rsid w:val="00EB2C3B"/>
    <w:rsid w:val="00EB6D95"/>
    <w:rsid w:val="00EC234D"/>
    <w:rsid w:val="00EC4C15"/>
    <w:rsid w:val="00EC6E3B"/>
    <w:rsid w:val="00ED07ED"/>
    <w:rsid w:val="00ED0966"/>
    <w:rsid w:val="00ED1763"/>
    <w:rsid w:val="00ED18AF"/>
    <w:rsid w:val="00ED2724"/>
    <w:rsid w:val="00ED61FD"/>
    <w:rsid w:val="00ED682F"/>
    <w:rsid w:val="00ED7AB9"/>
    <w:rsid w:val="00EE061C"/>
    <w:rsid w:val="00EE2048"/>
    <w:rsid w:val="00EE3246"/>
    <w:rsid w:val="00EE3C34"/>
    <w:rsid w:val="00EE4B66"/>
    <w:rsid w:val="00EE4F14"/>
    <w:rsid w:val="00EE6582"/>
    <w:rsid w:val="00EF4024"/>
    <w:rsid w:val="00EF4155"/>
    <w:rsid w:val="00EF5A2E"/>
    <w:rsid w:val="00EF5E79"/>
    <w:rsid w:val="00EF6375"/>
    <w:rsid w:val="00F017E1"/>
    <w:rsid w:val="00F02BD2"/>
    <w:rsid w:val="00F034A0"/>
    <w:rsid w:val="00F039C7"/>
    <w:rsid w:val="00F052FC"/>
    <w:rsid w:val="00F06480"/>
    <w:rsid w:val="00F071F5"/>
    <w:rsid w:val="00F0751C"/>
    <w:rsid w:val="00F13B1A"/>
    <w:rsid w:val="00F13D93"/>
    <w:rsid w:val="00F16E16"/>
    <w:rsid w:val="00F178A9"/>
    <w:rsid w:val="00F22438"/>
    <w:rsid w:val="00F2260D"/>
    <w:rsid w:val="00F22A53"/>
    <w:rsid w:val="00F23452"/>
    <w:rsid w:val="00F2535D"/>
    <w:rsid w:val="00F269E8"/>
    <w:rsid w:val="00F26D1D"/>
    <w:rsid w:val="00F27762"/>
    <w:rsid w:val="00F27E85"/>
    <w:rsid w:val="00F32288"/>
    <w:rsid w:val="00F32DEE"/>
    <w:rsid w:val="00F3300F"/>
    <w:rsid w:val="00F35C06"/>
    <w:rsid w:val="00F3614B"/>
    <w:rsid w:val="00F37FC1"/>
    <w:rsid w:val="00F40AC4"/>
    <w:rsid w:val="00F42EED"/>
    <w:rsid w:val="00F43239"/>
    <w:rsid w:val="00F432E8"/>
    <w:rsid w:val="00F44C50"/>
    <w:rsid w:val="00F45152"/>
    <w:rsid w:val="00F45799"/>
    <w:rsid w:val="00F45E40"/>
    <w:rsid w:val="00F4642F"/>
    <w:rsid w:val="00F475E8"/>
    <w:rsid w:val="00F50FAF"/>
    <w:rsid w:val="00F53F93"/>
    <w:rsid w:val="00F54338"/>
    <w:rsid w:val="00F57D36"/>
    <w:rsid w:val="00F62326"/>
    <w:rsid w:val="00F6420E"/>
    <w:rsid w:val="00F64FA4"/>
    <w:rsid w:val="00F665AD"/>
    <w:rsid w:val="00F66A53"/>
    <w:rsid w:val="00F70CBF"/>
    <w:rsid w:val="00F72625"/>
    <w:rsid w:val="00F737F8"/>
    <w:rsid w:val="00F7477A"/>
    <w:rsid w:val="00F749E7"/>
    <w:rsid w:val="00F75025"/>
    <w:rsid w:val="00F80CBC"/>
    <w:rsid w:val="00F81095"/>
    <w:rsid w:val="00F84B65"/>
    <w:rsid w:val="00F85C00"/>
    <w:rsid w:val="00F91A0F"/>
    <w:rsid w:val="00F91CC2"/>
    <w:rsid w:val="00F92ED7"/>
    <w:rsid w:val="00F93862"/>
    <w:rsid w:val="00F96FF1"/>
    <w:rsid w:val="00FA05A6"/>
    <w:rsid w:val="00FA17FC"/>
    <w:rsid w:val="00FA46B2"/>
    <w:rsid w:val="00FA4745"/>
    <w:rsid w:val="00FA48F4"/>
    <w:rsid w:val="00FA50FC"/>
    <w:rsid w:val="00FA6254"/>
    <w:rsid w:val="00FA65F4"/>
    <w:rsid w:val="00FA6B99"/>
    <w:rsid w:val="00FB0DA0"/>
    <w:rsid w:val="00FB3AFD"/>
    <w:rsid w:val="00FB3F83"/>
    <w:rsid w:val="00FB49C4"/>
    <w:rsid w:val="00FB530E"/>
    <w:rsid w:val="00FB5DA2"/>
    <w:rsid w:val="00FC111C"/>
    <w:rsid w:val="00FC1753"/>
    <w:rsid w:val="00FC2283"/>
    <w:rsid w:val="00FC2455"/>
    <w:rsid w:val="00FC250F"/>
    <w:rsid w:val="00FC2C54"/>
    <w:rsid w:val="00FC3C8E"/>
    <w:rsid w:val="00FC3E8C"/>
    <w:rsid w:val="00FC4975"/>
    <w:rsid w:val="00FC5864"/>
    <w:rsid w:val="00FC62E5"/>
    <w:rsid w:val="00FC63EE"/>
    <w:rsid w:val="00FD06BE"/>
    <w:rsid w:val="00FD0F73"/>
    <w:rsid w:val="00FD26A5"/>
    <w:rsid w:val="00FD2A7C"/>
    <w:rsid w:val="00FD3011"/>
    <w:rsid w:val="00FD3C69"/>
    <w:rsid w:val="00FD4D1A"/>
    <w:rsid w:val="00FD596B"/>
    <w:rsid w:val="00FD6346"/>
    <w:rsid w:val="00FE0980"/>
    <w:rsid w:val="00FE1017"/>
    <w:rsid w:val="00FE2527"/>
    <w:rsid w:val="00FE2AEC"/>
    <w:rsid w:val="00FE3422"/>
    <w:rsid w:val="00FE34D3"/>
    <w:rsid w:val="00FE40E0"/>
    <w:rsid w:val="00FE42EB"/>
    <w:rsid w:val="00FE5802"/>
    <w:rsid w:val="00FE5ADD"/>
    <w:rsid w:val="00FE67F8"/>
    <w:rsid w:val="00FF05A9"/>
    <w:rsid w:val="00FF091E"/>
    <w:rsid w:val="00FF2AF6"/>
    <w:rsid w:val="00FF50CD"/>
    <w:rsid w:val="00FF5E71"/>
    <w:rsid w:val="00FF71AB"/>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D40"/>
  </w:style>
  <w:style w:type="paragraph" w:styleId="Ttulo1">
    <w:name w:val="heading 1"/>
    <w:basedOn w:val="Normal"/>
    <w:next w:val="Normal"/>
    <w:uiPriority w:val="9"/>
    <w:qFormat/>
    <w:rsid w:val="00044D40"/>
    <w:pPr>
      <w:keepNext/>
      <w:jc w:val="right"/>
      <w:outlineLvl w:val="0"/>
    </w:pPr>
    <w:rPr>
      <w:sz w:val="24"/>
    </w:rPr>
  </w:style>
  <w:style w:type="paragraph" w:styleId="Ttulo2">
    <w:name w:val="heading 2"/>
    <w:basedOn w:val="Normal"/>
    <w:next w:val="Normal"/>
    <w:link w:val="Ttulo2Char"/>
    <w:uiPriority w:val="9"/>
    <w:qFormat/>
    <w:rsid w:val="00044D40"/>
    <w:pPr>
      <w:keepNext/>
      <w:jc w:val="center"/>
      <w:outlineLvl w:val="1"/>
    </w:pPr>
    <w:rPr>
      <w:rFonts w:ascii="Arial" w:hAnsi="Arial"/>
      <w:sz w:val="24"/>
      <w:u w:val="single"/>
    </w:rPr>
  </w:style>
  <w:style w:type="paragraph" w:styleId="Ttulo3">
    <w:name w:val="heading 3"/>
    <w:basedOn w:val="Normal"/>
    <w:next w:val="Normal"/>
    <w:qFormat/>
    <w:rsid w:val="00044D40"/>
    <w:pPr>
      <w:keepNext/>
      <w:outlineLvl w:val="2"/>
    </w:pPr>
    <w:rPr>
      <w:rFonts w:ascii="Arial" w:hAnsi="Arial"/>
      <w:sz w:val="24"/>
    </w:rPr>
  </w:style>
  <w:style w:type="paragraph" w:styleId="Ttulo4">
    <w:name w:val="heading 4"/>
    <w:basedOn w:val="Normal"/>
    <w:next w:val="Normal"/>
    <w:qFormat/>
    <w:rsid w:val="00044D40"/>
    <w:pPr>
      <w:keepNext/>
      <w:jc w:val="center"/>
      <w:outlineLvl w:val="3"/>
    </w:pPr>
    <w:rPr>
      <w:rFonts w:ascii="Arial" w:hAnsi="Arial"/>
      <w:b/>
      <w:sz w:val="24"/>
    </w:rPr>
  </w:style>
  <w:style w:type="paragraph" w:styleId="Ttulo5">
    <w:name w:val="heading 5"/>
    <w:basedOn w:val="Normal"/>
    <w:next w:val="Normal"/>
    <w:qFormat/>
    <w:rsid w:val="00044D40"/>
    <w:pPr>
      <w:keepNext/>
      <w:jc w:val="center"/>
      <w:outlineLvl w:val="4"/>
    </w:pPr>
    <w:rPr>
      <w:rFonts w:ascii="Arial" w:hAnsi="Arial"/>
      <w:b/>
      <w:sz w:val="32"/>
    </w:rPr>
  </w:style>
  <w:style w:type="paragraph" w:styleId="Ttulo6">
    <w:name w:val="heading 6"/>
    <w:basedOn w:val="Normal"/>
    <w:next w:val="Normal"/>
    <w:qFormat/>
    <w:rsid w:val="00044D40"/>
    <w:pPr>
      <w:keepNext/>
      <w:jc w:val="both"/>
      <w:outlineLvl w:val="5"/>
    </w:pPr>
    <w:rPr>
      <w:rFonts w:ascii="Tahoma" w:hAnsi="Tahoma" w:cs="Tahoma"/>
      <w:sz w:val="24"/>
      <w:szCs w:val="24"/>
    </w:rPr>
  </w:style>
  <w:style w:type="paragraph" w:styleId="Ttulo7">
    <w:name w:val="heading 7"/>
    <w:basedOn w:val="Normal"/>
    <w:next w:val="Normal"/>
    <w:qFormat/>
    <w:rsid w:val="00044D40"/>
    <w:pPr>
      <w:keepNext/>
      <w:jc w:val="center"/>
      <w:outlineLvl w:val="6"/>
    </w:pPr>
    <w:rPr>
      <w:rFonts w:ascii="Tahoma" w:hAnsi="Tahoma" w:cs="Tahoma"/>
      <w:b/>
      <w:bCs/>
      <w:color w:val="FF0000"/>
      <w:sz w:val="24"/>
      <w:szCs w:val="24"/>
    </w:rPr>
  </w:style>
  <w:style w:type="paragraph" w:styleId="Ttulo8">
    <w:name w:val="heading 8"/>
    <w:basedOn w:val="Normal"/>
    <w:next w:val="Normal"/>
    <w:qFormat/>
    <w:rsid w:val="00044D40"/>
    <w:pPr>
      <w:keepNext/>
      <w:spacing w:line="360" w:lineRule="auto"/>
      <w:jc w:val="center"/>
      <w:outlineLvl w:val="7"/>
    </w:pPr>
    <w:rPr>
      <w:rFonts w:ascii="Arial" w:hAnsi="Arial" w:cs="Arial"/>
      <w:b/>
      <w:bCs/>
      <w:sz w:val="28"/>
      <w:szCs w:val="48"/>
    </w:rPr>
  </w:style>
  <w:style w:type="paragraph" w:styleId="Ttulo9">
    <w:name w:val="heading 9"/>
    <w:basedOn w:val="Normal"/>
    <w:next w:val="Normal"/>
    <w:qFormat/>
    <w:rsid w:val="00044D40"/>
    <w:pPr>
      <w:keepNext/>
      <w:spacing w:line="360" w:lineRule="auto"/>
      <w:jc w:val="center"/>
      <w:outlineLvl w:val="8"/>
    </w:pPr>
    <w:rPr>
      <w:rFonts w:ascii="Arial" w:hAnsi="Arial" w:cs="Arial"/>
      <w:sz w:val="28"/>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044D40"/>
    <w:pPr>
      <w:tabs>
        <w:tab w:val="center" w:pos="4419"/>
        <w:tab w:val="right" w:pos="8838"/>
      </w:tabs>
    </w:pPr>
  </w:style>
  <w:style w:type="character" w:customStyle="1" w:styleId="CabealhoChar">
    <w:name w:val="Cabeçalho Char"/>
    <w:basedOn w:val="Fontepargpadro"/>
    <w:link w:val="Cabealho"/>
    <w:uiPriority w:val="99"/>
    <w:rsid w:val="00473AA5"/>
  </w:style>
  <w:style w:type="paragraph" w:styleId="MapadoDocumento">
    <w:name w:val="Document Map"/>
    <w:basedOn w:val="Normal"/>
    <w:semiHidden/>
    <w:rsid w:val="00044D40"/>
    <w:pPr>
      <w:shd w:val="clear" w:color="auto" w:fill="000080"/>
    </w:pPr>
    <w:rPr>
      <w:rFonts w:ascii="Tahoma" w:hAnsi="Tahoma"/>
    </w:rPr>
  </w:style>
  <w:style w:type="paragraph" w:styleId="Rodap">
    <w:name w:val="footer"/>
    <w:basedOn w:val="Normal"/>
    <w:link w:val="RodapChar"/>
    <w:uiPriority w:val="99"/>
    <w:rsid w:val="00044D40"/>
    <w:pPr>
      <w:tabs>
        <w:tab w:val="center" w:pos="4419"/>
        <w:tab w:val="right" w:pos="8838"/>
      </w:tabs>
    </w:pPr>
  </w:style>
  <w:style w:type="character" w:customStyle="1" w:styleId="RodapChar">
    <w:name w:val="Rodapé Char"/>
    <w:basedOn w:val="Fontepargpadro"/>
    <w:link w:val="Rodap"/>
    <w:uiPriority w:val="99"/>
    <w:rsid w:val="009308ED"/>
  </w:style>
  <w:style w:type="character" w:styleId="Nmerodepgina">
    <w:name w:val="page number"/>
    <w:basedOn w:val="Fontepargpadro"/>
    <w:rsid w:val="00044D40"/>
  </w:style>
  <w:style w:type="paragraph" w:styleId="Recuodecorpodetexto">
    <w:name w:val="Body Text Indent"/>
    <w:basedOn w:val="Normal"/>
    <w:rsid w:val="00044D40"/>
    <w:pPr>
      <w:ind w:firstLine="708"/>
      <w:jc w:val="both"/>
    </w:pPr>
    <w:rPr>
      <w:rFonts w:ascii="Arial" w:hAnsi="Arial"/>
      <w:bCs/>
      <w:sz w:val="24"/>
    </w:rPr>
  </w:style>
  <w:style w:type="paragraph" w:styleId="Recuodecorpodetexto2">
    <w:name w:val="Body Text Indent 2"/>
    <w:basedOn w:val="Normal"/>
    <w:rsid w:val="00044D40"/>
    <w:pPr>
      <w:ind w:left="1068"/>
      <w:jc w:val="both"/>
    </w:pPr>
    <w:rPr>
      <w:rFonts w:ascii="Arial" w:hAnsi="Arial"/>
      <w:sz w:val="24"/>
    </w:rPr>
  </w:style>
  <w:style w:type="paragraph" w:styleId="Recuodecorpodetexto3">
    <w:name w:val="Body Text Indent 3"/>
    <w:basedOn w:val="Normal"/>
    <w:rsid w:val="00044D40"/>
    <w:pPr>
      <w:ind w:left="708"/>
      <w:jc w:val="both"/>
    </w:pPr>
    <w:rPr>
      <w:rFonts w:ascii="Arial" w:hAnsi="Arial"/>
      <w:sz w:val="24"/>
    </w:rPr>
  </w:style>
  <w:style w:type="paragraph" w:styleId="Corpodetexto">
    <w:name w:val="Body Text"/>
    <w:basedOn w:val="Normal"/>
    <w:rsid w:val="00044D40"/>
    <w:pPr>
      <w:jc w:val="both"/>
    </w:pPr>
    <w:rPr>
      <w:rFonts w:ascii="Arial" w:hAnsi="Arial"/>
      <w:sz w:val="22"/>
    </w:rPr>
  </w:style>
  <w:style w:type="paragraph" w:styleId="Corpodetexto2">
    <w:name w:val="Body Text 2"/>
    <w:basedOn w:val="Normal"/>
    <w:rsid w:val="00044D40"/>
    <w:pPr>
      <w:jc w:val="both"/>
    </w:pPr>
    <w:rPr>
      <w:rFonts w:ascii="Arial" w:hAnsi="Arial"/>
      <w:sz w:val="24"/>
    </w:rPr>
  </w:style>
  <w:style w:type="character" w:styleId="Hyperlink">
    <w:name w:val="Hyperlink"/>
    <w:basedOn w:val="Fontepargpadro"/>
    <w:uiPriority w:val="99"/>
    <w:rsid w:val="00044D40"/>
    <w:rPr>
      <w:color w:val="0000FF"/>
      <w:u w:val="single"/>
    </w:rPr>
  </w:style>
  <w:style w:type="paragraph" w:styleId="Textoembloco">
    <w:name w:val="Block Text"/>
    <w:basedOn w:val="Normal"/>
    <w:rsid w:val="00044D40"/>
    <w:pPr>
      <w:ind w:left="284" w:right="658" w:hanging="284"/>
      <w:jc w:val="both"/>
    </w:pPr>
    <w:rPr>
      <w:rFonts w:ascii="Arial" w:hAnsi="Arial"/>
      <w:sz w:val="24"/>
    </w:rPr>
  </w:style>
  <w:style w:type="character" w:styleId="HiperlinkVisitado">
    <w:name w:val="FollowedHyperlink"/>
    <w:basedOn w:val="Fontepargpadro"/>
    <w:uiPriority w:val="99"/>
    <w:rsid w:val="00044D40"/>
    <w:rPr>
      <w:color w:val="800080"/>
      <w:u w:val="single"/>
    </w:rPr>
  </w:style>
  <w:style w:type="paragraph" w:styleId="Corpodetexto3">
    <w:name w:val="Body Text 3"/>
    <w:basedOn w:val="Normal"/>
    <w:link w:val="Corpodetexto3Char"/>
    <w:rsid w:val="00044D40"/>
    <w:pPr>
      <w:spacing w:line="360" w:lineRule="auto"/>
      <w:ind w:right="658"/>
      <w:jc w:val="both"/>
    </w:pPr>
    <w:rPr>
      <w:rFonts w:ascii="Arial" w:hAnsi="Arial" w:cs="Arial"/>
      <w:sz w:val="22"/>
    </w:rPr>
  </w:style>
  <w:style w:type="character" w:customStyle="1" w:styleId="Corpodetexto3Char">
    <w:name w:val="Corpo de texto 3 Char"/>
    <w:basedOn w:val="Fontepargpadro"/>
    <w:link w:val="Corpodetexto3"/>
    <w:rsid w:val="00AA464E"/>
    <w:rPr>
      <w:rFonts w:ascii="Arial" w:hAnsi="Arial" w:cs="Arial"/>
      <w:sz w:val="22"/>
    </w:rPr>
  </w:style>
  <w:style w:type="paragraph" w:styleId="Textodebalo">
    <w:name w:val="Balloon Text"/>
    <w:basedOn w:val="Normal"/>
    <w:semiHidden/>
    <w:rsid w:val="00044D40"/>
    <w:rPr>
      <w:rFonts w:ascii="Tahoma" w:hAnsi="Tahoma" w:cs="Tahoma"/>
      <w:sz w:val="16"/>
      <w:szCs w:val="16"/>
    </w:rPr>
  </w:style>
  <w:style w:type="paragraph" w:customStyle="1" w:styleId="xl24">
    <w:name w:val="xl24"/>
    <w:basedOn w:val="Normal"/>
    <w:rsid w:val="00044D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5">
    <w:name w:val="xl25"/>
    <w:basedOn w:val="Normal"/>
    <w:rsid w:val="00044D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6">
    <w:name w:val="xl26"/>
    <w:basedOn w:val="Normal"/>
    <w:rsid w:val="00044D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044D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color w:val="000000"/>
      <w:sz w:val="16"/>
      <w:szCs w:val="16"/>
    </w:rPr>
  </w:style>
  <w:style w:type="paragraph" w:customStyle="1" w:styleId="xl28">
    <w:name w:val="xl28"/>
    <w:basedOn w:val="Normal"/>
    <w:rsid w:val="00044D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9">
    <w:name w:val="xl29"/>
    <w:basedOn w:val="Normal"/>
    <w:rsid w:val="00044D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30">
    <w:name w:val="xl30"/>
    <w:basedOn w:val="Normal"/>
    <w:rsid w:val="00044D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31">
    <w:name w:val="xl31"/>
    <w:basedOn w:val="Normal"/>
    <w:rsid w:val="00044D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32">
    <w:name w:val="xl32"/>
    <w:basedOn w:val="Normal"/>
    <w:rsid w:val="00044D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33">
    <w:name w:val="xl33"/>
    <w:basedOn w:val="Normal"/>
    <w:rsid w:val="00044D4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34">
    <w:name w:val="xl34"/>
    <w:basedOn w:val="Normal"/>
    <w:rsid w:val="00044D40"/>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35">
    <w:name w:val="xl35"/>
    <w:basedOn w:val="Normal"/>
    <w:rsid w:val="00044D4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styleId="Textodenotaderodap">
    <w:name w:val="footnote text"/>
    <w:aliases w:val="E Fußn,-E Fußn,-E Fußnotentext,Fußnotentext Ursprung,Fußnote"/>
    <w:basedOn w:val="Normal"/>
    <w:link w:val="TextodenotaderodapChar"/>
    <w:rsid w:val="00044D40"/>
  </w:style>
  <w:style w:type="character" w:customStyle="1" w:styleId="TextodenotaderodapChar">
    <w:name w:val="Texto de nota de rodapé Char"/>
    <w:aliases w:val="E Fußn Char,-E Fußn Char,-E Fußnotentext Char,Fußnotentext Ursprung Char,Fußnote Char"/>
    <w:basedOn w:val="Fontepargpadro"/>
    <w:link w:val="Textodenotaderodap"/>
    <w:uiPriority w:val="99"/>
    <w:rsid w:val="005E50D6"/>
  </w:style>
  <w:style w:type="character" w:styleId="Refdenotaderodap">
    <w:name w:val="footnote reference"/>
    <w:aliases w:val="E FNZ,-E Fußnotenzeichen"/>
    <w:basedOn w:val="Fontepargpadro"/>
    <w:rsid w:val="00044D40"/>
    <w:rPr>
      <w:vertAlign w:val="superscript"/>
    </w:rPr>
  </w:style>
  <w:style w:type="paragraph" w:styleId="TextosemFormatao">
    <w:name w:val="Plain Text"/>
    <w:basedOn w:val="Normal"/>
    <w:link w:val="TextosemFormataoChar"/>
    <w:uiPriority w:val="99"/>
    <w:unhideWhenUsed/>
    <w:rsid w:val="00C175E7"/>
    <w:rPr>
      <w:rFonts w:ascii="Consolas" w:eastAsiaTheme="minorHAnsi" w:hAnsi="Consolas" w:cstheme="minorBidi"/>
      <w:sz w:val="21"/>
      <w:szCs w:val="21"/>
      <w:lang w:eastAsia="en-US"/>
    </w:rPr>
  </w:style>
  <w:style w:type="character" w:customStyle="1" w:styleId="TextosemFormataoChar">
    <w:name w:val="Texto sem Formatação Char"/>
    <w:basedOn w:val="Fontepargpadro"/>
    <w:link w:val="TextosemFormatao"/>
    <w:uiPriority w:val="99"/>
    <w:rsid w:val="00C175E7"/>
    <w:rPr>
      <w:rFonts w:ascii="Consolas" w:eastAsiaTheme="minorHAnsi" w:hAnsi="Consolas" w:cstheme="minorBidi"/>
      <w:sz w:val="21"/>
      <w:szCs w:val="21"/>
      <w:lang w:eastAsia="en-US"/>
    </w:rPr>
  </w:style>
  <w:style w:type="paragraph" w:styleId="PargrafodaLista">
    <w:name w:val="List Paragraph"/>
    <w:basedOn w:val="Normal"/>
    <w:uiPriority w:val="34"/>
    <w:qFormat/>
    <w:rsid w:val="008937CC"/>
    <w:pPr>
      <w:ind w:left="720"/>
      <w:contextualSpacing/>
    </w:pPr>
  </w:style>
  <w:style w:type="paragraph" w:customStyle="1" w:styleId="Default">
    <w:name w:val="Default"/>
    <w:rsid w:val="009A0AF3"/>
    <w:pPr>
      <w:autoSpaceDE w:val="0"/>
      <w:autoSpaceDN w:val="0"/>
      <w:adjustRightInd w:val="0"/>
    </w:pPr>
    <w:rPr>
      <w:rFonts w:ascii="Arial" w:hAnsi="Arial" w:cs="Arial"/>
      <w:color w:val="000000"/>
      <w:sz w:val="24"/>
      <w:szCs w:val="24"/>
      <w:lang w:val="en-CA"/>
    </w:rPr>
  </w:style>
  <w:style w:type="table" w:styleId="Tabelacomgrade">
    <w:name w:val="Table Grid"/>
    <w:basedOn w:val="Tabelanormal"/>
    <w:uiPriority w:val="59"/>
    <w:rsid w:val="005E50D6"/>
    <w:rPr>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uiPriority w:val="35"/>
    <w:unhideWhenUsed/>
    <w:qFormat/>
    <w:rsid w:val="00F2535D"/>
    <w:pPr>
      <w:spacing w:after="200"/>
    </w:pPr>
    <w:rPr>
      <w:i/>
      <w:iCs/>
      <w:color w:val="1F497D" w:themeColor="text2"/>
      <w:sz w:val="18"/>
      <w:szCs w:val="18"/>
    </w:rPr>
  </w:style>
  <w:style w:type="paragraph" w:styleId="ndicedeilustraes">
    <w:name w:val="table of figures"/>
    <w:basedOn w:val="Normal"/>
    <w:next w:val="Normal"/>
    <w:uiPriority w:val="99"/>
    <w:unhideWhenUsed/>
    <w:rsid w:val="00A426D0"/>
    <w:rPr>
      <w:rFonts w:ascii="Arial" w:hAnsi="Arial"/>
      <w:i/>
      <w:sz w:val="18"/>
    </w:rPr>
  </w:style>
  <w:style w:type="paragraph" w:styleId="Remissivo1">
    <w:name w:val="index 1"/>
    <w:basedOn w:val="Normal"/>
    <w:next w:val="Normal"/>
    <w:autoRedefine/>
    <w:uiPriority w:val="99"/>
    <w:semiHidden/>
    <w:unhideWhenUsed/>
    <w:rsid w:val="0015495F"/>
    <w:pPr>
      <w:ind w:left="200" w:hanging="200"/>
    </w:pPr>
  </w:style>
  <w:style w:type="paragraph" w:styleId="NormalWeb">
    <w:name w:val="Normal (Web)"/>
    <w:basedOn w:val="Normal"/>
    <w:uiPriority w:val="99"/>
    <w:rsid w:val="005D2593"/>
    <w:pPr>
      <w:spacing w:before="100" w:beforeAutospacing="1" w:after="100" w:afterAutospacing="1"/>
    </w:pPr>
    <w:rPr>
      <w:sz w:val="24"/>
      <w:szCs w:val="24"/>
    </w:rPr>
  </w:style>
  <w:style w:type="paragraph" w:styleId="CabealhodoSumrio">
    <w:name w:val="TOC Heading"/>
    <w:basedOn w:val="Ttulo1"/>
    <w:next w:val="Normal"/>
    <w:uiPriority w:val="39"/>
    <w:unhideWhenUsed/>
    <w:qFormat/>
    <w:rsid w:val="00FF50CD"/>
    <w:pPr>
      <w:keepLines/>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Sumrio2">
    <w:name w:val="toc 2"/>
    <w:basedOn w:val="Normal"/>
    <w:next w:val="Normal"/>
    <w:autoRedefine/>
    <w:uiPriority w:val="39"/>
    <w:unhideWhenUsed/>
    <w:rsid w:val="00A426D0"/>
    <w:pPr>
      <w:tabs>
        <w:tab w:val="left" w:pos="1100"/>
        <w:tab w:val="right" w:leader="dot" w:pos="8495"/>
      </w:tabs>
      <w:spacing w:after="100"/>
      <w:ind w:left="200"/>
    </w:pPr>
  </w:style>
  <w:style w:type="character" w:styleId="Refdecomentrio">
    <w:name w:val="annotation reference"/>
    <w:basedOn w:val="Fontepargpadro"/>
    <w:semiHidden/>
    <w:unhideWhenUsed/>
    <w:rsid w:val="00DB09A5"/>
    <w:rPr>
      <w:sz w:val="16"/>
      <w:szCs w:val="16"/>
    </w:rPr>
  </w:style>
  <w:style w:type="paragraph" w:styleId="Textodecomentrio">
    <w:name w:val="annotation text"/>
    <w:basedOn w:val="Normal"/>
    <w:link w:val="TextodecomentrioChar"/>
    <w:semiHidden/>
    <w:unhideWhenUsed/>
    <w:rsid w:val="00DB09A5"/>
  </w:style>
  <w:style w:type="character" w:customStyle="1" w:styleId="TextodecomentrioChar">
    <w:name w:val="Texto de comentário Char"/>
    <w:basedOn w:val="Fontepargpadro"/>
    <w:link w:val="Textodecomentrio"/>
    <w:semiHidden/>
    <w:rsid w:val="00DB09A5"/>
  </w:style>
  <w:style w:type="paragraph" w:styleId="Assuntodocomentrio">
    <w:name w:val="annotation subject"/>
    <w:basedOn w:val="Textodecomentrio"/>
    <w:next w:val="Textodecomentrio"/>
    <w:link w:val="AssuntodocomentrioChar"/>
    <w:semiHidden/>
    <w:unhideWhenUsed/>
    <w:rsid w:val="00DB09A5"/>
    <w:rPr>
      <w:b/>
      <w:bCs/>
    </w:rPr>
  </w:style>
  <w:style w:type="character" w:customStyle="1" w:styleId="AssuntodocomentrioChar">
    <w:name w:val="Assunto do comentário Char"/>
    <w:basedOn w:val="TextodecomentrioChar"/>
    <w:link w:val="Assuntodocomentrio"/>
    <w:semiHidden/>
    <w:rsid w:val="00DB09A5"/>
    <w:rPr>
      <w:b/>
      <w:bCs/>
    </w:rPr>
  </w:style>
  <w:style w:type="paragraph" w:customStyle="1" w:styleId="Tabela">
    <w:name w:val="Tabela"/>
    <w:basedOn w:val="Normal"/>
    <w:qFormat/>
    <w:rsid w:val="00C17EF7"/>
    <w:pPr>
      <w:spacing w:before="40" w:after="40"/>
    </w:pPr>
    <w:rPr>
      <w:rFonts w:ascii="Arial" w:eastAsiaTheme="minorHAnsi" w:hAnsi="Arial" w:cstheme="minorBidi"/>
      <w:color w:val="000000" w:themeColor="text1"/>
      <w:szCs w:val="22"/>
      <w:lang w:val="en-GB" w:eastAsia="en-US"/>
    </w:rPr>
  </w:style>
  <w:style w:type="table" w:customStyle="1" w:styleId="GridTableLight">
    <w:name w:val="Grid Table Light"/>
    <w:basedOn w:val="Tabelanormal"/>
    <w:uiPriority w:val="40"/>
    <w:rsid w:val="005E53EF"/>
    <w:rPr>
      <w:rFonts w:asciiTheme="minorHAnsi" w:eastAsiaTheme="minorHAnsi" w:hAnsiTheme="minorHAnsi" w:cstheme="minorBidi"/>
      <w:sz w:val="22"/>
      <w:szCs w:val="22"/>
      <w:lang w:eastAsia="en-US"/>
    </w:rPr>
    <w:tblPr>
      <w:jc w:val="cente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rPr>
      <w:jc w:val="center"/>
    </w:trPr>
  </w:style>
  <w:style w:type="character" w:customStyle="1" w:styleId="field-content3">
    <w:name w:val="field-content3"/>
    <w:basedOn w:val="Fontepargpadro"/>
    <w:rsid w:val="00AC6387"/>
  </w:style>
  <w:style w:type="paragraph" w:styleId="Partesuperior-zdoformulrio">
    <w:name w:val="HTML Top of Form"/>
    <w:basedOn w:val="Normal"/>
    <w:next w:val="Normal"/>
    <w:link w:val="Partesuperior-zdoformulrioChar"/>
    <w:hidden/>
    <w:uiPriority w:val="99"/>
    <w:semiHidden/>
    <w:unhideWhenUsed/>
    <w:rsid w:val="00350ED5"/>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semiHidden/>
    <w:rsid w:val="00350ED5"/>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350ED5"/>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semiHidden/>
    <w:rsid w:val="00350ED5"/>
    <w:rPr>
      <w:rFonts w:ascii="Arial" w:hAnsi="Arial" w:cs="Arial"/>
      <w:vanish/>
      <w:sz w:val="16"/>
      <w:szCs w:val="16"/>
    </w:rPr>
  </w:style>
  <w:style w:type="character" w:customStyle="1" w:styleId="baddress">
    <w:name w:val="b_address"/>
    <w:basedOn w:val="Fontepargpadro"/>
    <w:rsid w:val="00350ED5"/>
  </w:style>
  <w:style w:type="paragraph" w:customStyle="1" w:styleId="xl65">
    <w:name w:val="xl65"/>
    <w:basedOn w:val="Normal"/>
    <w:rsid w:val="00350ED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b/>
      <w:bCs/>
    </w:rPr>
  </w:style>
  <w:style w:type="paragraph" w:customStyle="1" w:styleId="xl66">
    <w:name w:val="xl66"/>
    <w:basedOn w:val="Normal"/>
    <w:rsid w:val="00350ED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b/>
      <w:bCs/>
    </w:rPr>
  </w:style>
  <w:style w:type="paragraph" w:customStyle="1" w:styleId="xl67">
    <w:name w:val="xl67"/>
    <w:basedOn w:val="Normal"/>
    <w:rsid w:val="00350ED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b/>
      <w:bCs/>
    </w:rPr>
  </w:style>
  <w:style w:type="paragraph" w:customStyle="1" w:styleId="xl68">
    <w:name w:val="xl68"/>
    <w:basedOn w:val="Normal"/>
    <w:rsid w:val="00350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69">
    <w:name w:val="xl69"/>
    <w:basedOn w:val="Normal"/>
    <w:rsid w:val="00350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70">
    <w:name w:val="xl70"/>
    <w:basedOn w:val="Normal"/>
    <w:rsid w:val="00350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71">
    <w:name w:val="xl71"/>
    <w:basedOn w:val="Normal"/>
    <w:rsid w:val="00350ED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72">
    <w:name w:val="xl72"/>
    <w:basedOn w:val="Normal"/>
    <w:rsid w:val="00350ED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73">
    <w:name w:val="xl73"/>
    <w:basedOn w:val="Normal"/>
    <w:rsid w:val="00350ED5"/>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ascii="Arial" w:hAnsi="Arial" w:cs="Arial"/>
      <w:b/>
      <w:bCs/>
    </w:rPr>
  </w:style>
  <w:style w:type="paragraph" w:customStyle="1" w:styleId="xl74">
    <w:name w:val="xl74"/>
    <w:basedOn w:val="Normal"/>
    <w:rsid w:val="00350ED5"/>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b/>
      <w:bCs/>
    </w:rPr>
  </w:style>
  <w:style w:type="paragraph" w:customStyle="1" w:styleId="xl75">
    <w:name w:val="xl75"/>
    <w:basedOn w:val="Normal"/>
    <w:rsid w:val="00350ED5"/>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ascii="Arial" w:hAnsi="Arial" w:cs="Arial"/>
      <w:b/>
      <w:bCs/>
    </w:rPr>
  </w:style>
  <w:style w:type="paragraph" w:customStyle="1" w:styleId="xl76">
    <w:name w:val="xl76"/>
    <w:basedOn w:val="Normal"/>
    <w:rsid w:val="00350ED5"/>
    <w:pPr>
      <w:pBdr>
        <w:top w:val="single" w:sz="4" w:space="0" w:color="auto"/>
        <w:bottom w:val="single" w:sz="4" w:space="0" w:color="auto"/>
      </w:pBdr>
      <w:shd w:val="clear" w:color="000000" w:fill="FFC000"/>
      <w:spacing w:before="100" w:beforeAutospacing="1" w:after="100" w:afterAutospacing="1"/>
      <w:jc w:val="center"/>
      <w:textAlignment w:val="center"/>
    </w:pPr>
    <w:rPr>
      <w:rFonts w:ascii="Arial" w:hAnsi="Arial" w:cs="Arial"/>
      <w:b/>
      <w:bCs/>
    </w:rPr>
  </w:style>
  <w:style w:type="paragraph" w:customStyle="1" w:styleId="xl77">
    <w:name w:val="xl77"/>
    <w:basedOn w:val="Normal"/>
    <w:rsid w:val="00350ED5"/>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b/>
      <w:bCs/>
    </w:rPr>
  </w:style>
  <w:style w:type="paragraph" w:customStyle="1" w:styleId="xl78">
    <w:name w:val="xl78"/>
    <w:basedOn w:val="Normal"/>
    <w:rsid w:val="00A14B4A"/>
    <w:pPr>
      <w:pBdr>
        <w:top w:val="single" w:sz="4" w:space="0" w:color="BDD7EE"/>
        <w:left w:val="single" w:sz="4" w:space="0" w:color="BDD7EE"/>
        <w:bottom w:val="single" w:sz="4" w:space="0" w:color="BDD7EE"/>
        <w:right w:val="single" w:sz="4" w:space="0" w:color="BDD7EE"/>
      </w:pBdr>
      <w:spacing w:before="100" w:beforeAutospacing="1" w:after="100" w:afterAutospacing="1"/>
      <w:jc w:val="center"/>
      <w:textAlignment w:val="top"/>
    </w:pPr>
    <w:rPr>
      <w:rFonts w:ascii="Arial" w:hAnsi="Arial" w:cs="Arial"/>
      <w:b/>
      <w:bCs/>
      <w:color w:val="000000"/>
      <w:sz w:val="18"/>
      <w:szCs w:val="18"/>
    </w:rPr>
  </w:style>
  <w:style w:type="paragraph" w:customStyle="1" w:styleId="xl79">
    <w:name w:val="xl79"/>
    <w:basedOn w:val="Normal"/>
    <w:rsid w:val="00A14B4A"/>
    <w:pPr>
      <w:pBdr>
        <w:top w:val="single" w:sz="4" w:space="0" w:color="BDD7EE"/>
        <w:left w:val="single" w:sz="4" w:space="0" w:color="BDD7EE"/>
        <w:bottom w:val="single" w:sz="4" w:space="0" w:color="BDD7EE"/>
        <w:right w:val="single" w:sz="4" w:space="0" w:color="BDD7EE"/>
      </w:pBdr>
      <w:spacing w:before="100" w:beforeAutospacing="1" w:after="100" w:afterAutospacing="1"/>
      <w:jc w:val="center"/>
      <w:textAlignment w:val="top"/>
    </w:pPr>
    <w:rPr>
      <w:rFonts w:ascii="Arial" w:hAnsi="Arial" w:cs="Arial"/>
      <w:color w:val="000000"/>
      <w:sz w:val="18"/>
      <w:szCs w:val="18"/>
    </w:rPr>
  </w:style>
  <w:style w:type="paragraph" w:customStyle="1" w:styleId="xl80">
    <w:name w:val="xl80"/>
    <w:basedOn w:val="Normal"/>
    <w:rsid w:val="00A14B4A"/>
    <w:pPr>
      <w:pBdr>
        <w:top w:val="single" w:sz="4" w:space="0" w:color="BDD7EE"/>
        <w:left w:val="single" w:sz="4" w:space="0" w:color="BDD7EE"/>
        <w:bottom w:val="single" w:sz="4" w:space="0" w:color="BDD7EE"/>
        <w:right w:val="single" w:sz="4" w:space="0" w:color="BDD7EE"/>
      </w:pBdr>
      <w:spacing w:before="100" w:beforeAutospacing="1" w:after="100" w:afterAutospacing="1"/>
      <w:jc w:val="center"/>
      <w:textAlignment w:val="top"/>
    </w:pPr>
    <w:rPr>
      <w:rFonts w:ascii="Arial" w:hAnsi="Arial" w:cs="Arial"/>
      <w:b/>
      <w:bCs/>
      <w:color w:val="000000"/>
      <w:sz w:val="18"/>
      <w:szCs w:val="18"/>
    </w:rPr>
  </w:style>
  <w:style w:type="paragraph" w:customStyle="1" w:styleId="xl81">
    <w:name w:val="xl81"/>
    <w:basedOn w:val="Normal"/>
    <w:rsid w:val="00A14B4A"/>
    <w:pPr>
      <w:pBdr>
        <w:top w:val="single" w:sz="4" w:space="0" w:color="BDD7EE"/>
        <w:left w:val="single" w:sz="4" w:space="0" w:color="BDD7EE"/>
        <w:bottom w:val="single" w:sz="4" w:space="0" w:color="BDD7EE"/>
        <w:right w:val="single" w:sz="4" w:space="0" w:color="BDD7EE"/>
      </w:pBdr>
      <w:spacing w:before="100" w:beforeAutospacing="1" w:after="100" w:afterAutospacing="1"/>
      <w:jc w:val="center"/>
      <w:textAlignment w:val="top"/>
    </w:pPr>
    <w:rPr>
      <w:rFonts w:ascii="Arial" w:hAnsi="Arial" w:cs="Arial"/>
      <w:color w:val="000000"/>
      <w:sz w:val="18"/>
      <w:szCs w:val="18"/>
    </w:rPr>
  </w:style>
  <w:style w:type="paragraph" w:customStyle="1" w:styleId="xl82">
    <w:name w:val="xl82"/>
    <w:basedOn w:val="Normal"/>
    <w:rsid w:val="00A14B4A"/>
    <w:pPr>
      <w:pBdr>
        <w:top w:val="single" w:sz="4" w:space="0" w:color="BDD7EE"/>
        <w:left w:val="single" w:sz="4" w:space="0" w:color="BDD7EE"/>
        <w:bottom w:val="single" w:sz="4" w:space="0" w:color="BDD7EE"/>
        <w:right w:val="single" w:sz="4" w:space="0" w:color="BDD7EE"/>
      </w:pBdr>
      <w:spacing w:before="100" w:beforeAutospacing="1" w:after="100" w:afterAutospacing="1"/>
      <w:jc w:val="center"/>
      <w:textAlignment w:val="top"/>
    </w:pPr>
    <w:rPr>
      <w:rFonts w:ascii="Arial" w:hAnsi="Arial" w:cs="Arial"/>
      <w:b/>
      <w:bCs/>
      <w:color w:val="000000"/>
      <w:sz w:val="18"/>
      <w:szCs w:val="18"/>
    </w:rPr>
  </w:style>
  <w:style w:type="paragraph" w:customStyle="1" w:styleId="xl83">
    <w:name w:val="xl83"/>
    <w:basedOn w:val="Normal"/>
    <w:rsid w:val="00A14B4A"/>
    <w:pPr>
      <w:spacing w:before="100" w:beforeAutospacing="1" w:after="100" w:afterAutospacing="1"/>
      <w:textAlignment w:val="top"/>
    </w:pPr>
    <w:rPr>
      <w:rFonts w:ascii="Arial" w:hAnsi="Arial" w:cs="Arial"/>
      <w:color w:val="000000"/>
      <w:sz w:val="18"/>
      <w:szCs w:val="18"/>
    </w:rPr>
  </w:style>
  <w:style w:type="paragraph" w:customStyle="1" w:styleId="xl84">
    <w:name w:val="xl84"/>
    <w:basedOn w:val="Normal"/>
    <w:rsid w:val="00A14B4A"/>
    <w:pPr>
      <w:pBdr>
        <w:top w:val="single" w:sz="4" w:space="0" w:color="BDD7EE"/>
        <w:left w:val="single" w:sz="4" w:space="0" w:color="BDD7EE"/>
        <w:bottom w:val="single" w:sz="4" w:space="0" w:color="BDD7EE"/>
        <w:right w:val="single" w:sz="4" w:space="0" w:color="BDD7EE"/>
      </w:pBdr>
      <w:shd w:val="clear" w:color="000000" w:fill="FFFFFF"/>
      <w:spacing w:before="100" w:beforeAutospacing="1" w:after="100" w:afterAutospacing="1"/>
      <w:jc w:val="center"/>
      <w:textAlignment w:val="top"/>
    </w:pPr>
    <w:rPr>
      <w:rFonts w:ascii="Arial" w:hAnsi="Arial" w:cs="Arial"/>
      <w:color w:val="000000"/>
      <w:sz w:val="18"/>
      <w:szCs w:val="18"/>
    </w:rPr>
  </w:style>
  <w:style w:type="paragraph" w:customStyle="1" w:styleId="xl85">
    <w:name w:val="xl85"/>
    <w:basedOn w:val="Normal"/>
    <w:rsid w:val="00A14B4A"/>
    <w:pPr>
      <w:pBdr>
        <w:top w:val="single" w:sz="4" w:space="0" w:color="BDD7EE"/>
        <w:left w:val="single" w:sz="4" w:space="0" w:color="BDD7EE"/>
        <w:bottom w:val="single" w:sz="4" w:space="0" w:color="BDD7EE"/>
        <w:right w:val="single" w:sz="4" w:space="0" w:color="BDD7EE"/>
      </w:pBdr>
      <w:shd w:val="clear" w:color="000000" w:fill="FFFFFF"/>
      <w:spacing w:before="100" w:beforeAutospacing="1" w:after="100" w:afterAutospacing="1"/>
      <w:jc w:val="center"/>
      <w:textAlignment w:val="top"/>
    </w:pPr>
    <w:rPr>
      <w:rFonts w:ascii="Arial" w:hAnsi="Arial" w:cs="Arial"/>
      <w:color w:val="000000"/>
      <w:sz w:val="18"/>
      <w:szCs w:val="18"/>
    </w:rPr>
  </w:style>
  <w:style w:type="paragraph" w:customStyle="1" w:styleId="xl86">
    <w:name w:val="xl86"/>
    <w:basedOn w:val="Normal"/>
    <w:rsid w:val="00A14B4A"/>
    <w:pPr>
      <w:spacing w:before="100" w:beforeAutospacing="1" w:after="100" w:afterAutospacing="1"/>
      <w:jc w:val="center"/>
      <w:textAlignment w:val="top"/>
    </w:pPr>
    <w:rPr>
      <w:rFonts w:ascii="Arial" w:hAnsi="Arial" w:cs="Arial"/>
      <w:b/>
      <w:bCs/>
      <w:color w:val="000000"/>
      <w:sz w:val="18"/>
      <w:szCs w:val="18"/>
    </w:rPr>
  </w:style>
  <w:style w:type="paragraph" w:customStyle="1" w:styleId="xl87">
    <w:name w:val="xl87"/>
    <w:basedOn w:val="Normal"/>
    <w:rsid w:val="00A14B4A"/>
    <w:pPr>
      <w:spacing w:before="100" w:beforeAutospacing="1" w:after="100" w:afterAutospacing="1"/>
      <w:textAlignment w:val="top"/>
    </w:pPr>
    <w:rPr>
      <w:rFonts w:ascii="Arial" w:hAnsi="Arial" w:cs="Arial"/>
      <w:color w:val="000000"/>
      <w:sz w:val="18"/>
      <w:szCs w:val="18"/>
    </w:rPr>
  </w:style>
  <w:style w:type="paragraph" w:customStyle="1" w:styleId="xl88">
    <w:name w:val="xl88"/>
    <w:basedOn w:val="Normal"/>
    <w:rsid w:val="00A14B4A"/>
    <w:pPr>
      <w:spacing w:before="100" w:beforeAutospacing="1" w:after="100" w:afterAutospacing="1"/>
      <w:jc w:val="center"/>
      <w:textAlignment w:val="top"/>
    </w:pPr>
    <w:rPr>
      <w:rFonts w:ascii="Arial" w:hAnsi="Arial" w:cs="Arial"/>
      <w:color w:val="000000"/>
      <w:sz w:val="18"/>
      <w:szCs w:val="18"/>
    </w:rPr>
  </w:style>
  <w:style w:type="paragraph" w:customStyle="1" w:styleId="xl89">
    <w:name w:val="xl89"/>
    <w:basedOn w:val="Normal"/>
    <w:rsid w:val="00A14B4A"/>
    <w:pPr>
      <w:pBdr>
        <w:top w:val="single" w:sz="4" w:space="0" w:color="BDD7EE"/>
        <w:left w:val="single" w:sz="4" w:space="0" w:color="BDD7EE"/>
        <w:bottom w:val="single" w:sz="4" w:space="0" w:color="BDD7EE"/>
        <w:right w:val="single" w:sz="4" w:space="0" w:color="BDD7EE"/>
      </w:pBdr>
      <w:shd w:val="clear" w:color="000000" w:fill="FFFFFF"/>
      <w:spacing w:before="100" w:beforeAutospacing="1" w:after="100" w:afterAutospacing="1"/>
      <w:jc w:val="center"/>
      <w:textAlignment w:val="top"/>
    </w:pPr>
    <w:rPr>
      <w:rFonts w:ascii="Arial" w:hAnsi="Arial" w:cs="Arial"/>
      <w:color w:val="000000"/>
      <w:sz w:val="18"/>
      <w:szCs w:val="18"/>
    </w:rPr>
  </w:style>
  <w:style w:type="paragraph" w:customStyle="1" w:styleId="xl90">
    <w:name w:val="xl90"/>
    <w:basedOn w:val="Normal"/>
    <w:rsid w:val="00A14B4A"/>
    <w:pPr>
      <w:pBdr>
        <w:top w:val="single" w:sz="4" w:space="0" w:color="BDD7EE"/>
        <w:left w:val="single" w:sz="4" w:space="0" w:color="BDD7EE"/>
        <w:bottom w:val="single" w:sz="4" w:space="0" w:color="BDD7EE"/>
        <w:right w:val="single" w:sz="4" w:space="0" w:color="BDD7EE"/>
      </w:pBdr>
      <w:shd w:val="clear" w:color="000000" w:fill="FFFFFF"/>
      <w:spacing w:before="100" w:beforeAutospacing="1" w:after="100" w:afterAutospacing="1"/>
      <w:jc w:val="center"/>
      <w:textAlignment w:val="top"/>
    </w:pPr>
    <w:rPr>
      <w:rFonts w:ascii="Arial" w:hAnsi="Arial" w:cs="Arial"/>
      <w:sz w:val="18"/>
      <w:szCs w:val="18"/>
    </w:rPr>
  </w:style>
  <w:style w:type="paragraph" w:customStyle="1" w:styleId="xl91">
    <w:name w:val="xl91"/>
    <w:basedOn w:val="Normal"/>
    <w:rsid w:val="00A14B4A"/>
    <w:pPr>
      <w:spacing w:before="100" w:beforeAutospacing="1" w:after="100" w:afterAutospacing="1"/>
      <w:jc w:val="center"/>
      <w:textAlignment w:val="top"/>
    </w:pPr>
    <w:rPr>
      <w:rFonts w:ascii="Arial" w:hAnsi="Arial" w:cs="Arial"/>
      <w:color w:val="000000"/>
      <w:sz w:val="18"/>
      <w:szCs w:val="18"/>
    </w:rPr>
  </w:style>
  <w:style w:type="paragraph" w:customStyle="1" w:styleId="xl92">
    <w:name w:val="xl92"/>
    <w:basedOn w:val="Normal"/>
    <w:rsid w:val="00A14B4A"/>
    <w:pPr>
      <w:pBdr>
        <w:top w:val="single" w:sz="4" w:space="0" w:color="BDD7EE"/>
        <w:left w:val="single" w:sz="4" w:space="0" w:color="BDD7EE"/>
        <w:bottom w:val="single" w:sz="4" w:space="0" w:color="BDD7EE"/>
      </w:pBdr>
      <w:shd w:val="clear" w:color="000000" w:fill="0070C0"/>
      <w:spacing w:before="100" w:beforeAutospacing="1" w:after="100" w:afterAutospacing="1"/>
      <w:jc w:val="center"/>
      <w:textAlignment w:val="top"/>
    </w:pPr>
    <w:rPr>
      <w:rFonts w:ascii="Arial" w:hAnsi="Arial" w:cs="Arial"/>
      <w:b/>
      <w:bCs/>
      <w:color w:val="FFFFFF"/>
      <w:sz w:val="18"/>
      <w:szCs w:val="18"/>
    </w:rPr>
  </w:style>
  <w:style w:type="paragraph" w:customStyle="1" w:styleId="xl93">
    <w:name w:val="xl93"/>
    <w:basedOn w:val="Normal"/>
    <w:rsid w:val="00A14B4A"/>
    <w:pPr>
      <w:pBdr>
        <w:top w:val="single" w:sz="4" w:space="0" w:color="BDD7EE"/>
        <w:bottom w:val="single" w:sz="4" w:space="0" w:color="BDD7EE"/>
      </w:pBdr>
      <w:shd w:val="clear" w:color="000000" w:fill="0070C0"/>
      <w:spacing w:before="100" w:beforeAutospacing="1" w:after="100" w:afterAutospacing="1"/>
      <w:jc w:val="center"/>
      <w:textAlignment w:val="top"/>
    </w:pPr>
    <w:rPr>
      <w:rFonts w:ascii="Arial" w:hAnsi="Arial" w:cs="Arial"/>
      <w:b/>
      <w:bCs/>
      <w:color w:val="FFFFFF"/>
      <w:sz w:val="18"/>
      <w:szCs w:val="18"/>
    </w:rPr>
  </w:style>
  <w:style w:type="paragraph" w:customStyle="1" w:styleId="xl94">
    <w:name w:val="xl94"/>
    <w:basedOn w:val="Normal"/>
    <w:rsid w:val="00A14B4A"/>
    <w:pPr>
      <w:pBdr>
        <w:top w:val="single" w:sz="4" w:space="0" w:color="BDD7EE"/>
        <w:bottom w:val="single" w:sz="4" w:space="0" w:color="BDD7EE"/>
        <w:right w:val="single" w:sz="4" w:space="0" w:color="BDD7EE"/>
      </w:pBdr>
      <w:shd w:val="clear" w:color="000000" w:fill="0070C0"/>
      <w:spacing w:before="100" w:beforeAutospacing="1" w:after="100" w:afterAutospacing="1"/>
      <w:jc w:val="center"/>
      <w:textAlignment w:val="top"/>
    </w:pPr>
    <w:rPr>
      <w:rFonts w:ascii="Arial" w:hAnsi="Arial" w:cs="Arial"/>
      <w:b/>
      <w:bCs/>
      <w:color w:val="FFFFFF"/>
      <w:sz w:val="18"/>
      <w:szCs w:val="18"/>
    </w:rPr>
  </w:style>
  <w:style w:type="paragraph" w:customStyle="1" w:styleId="xl95">
    <w:name w:val="xl95"/>
    <w:basedOn w:val="Normal"/>
    <w:rsid w:val="00A14B4A"/>
    <w:pPr>
      <w:pBdr>
        <w:left w:val="single" w:sz="4" w:space="0" w:color="BDD7EE"/>
        <w:bottom w:val="single" w:sz="4" w:space="0" w:color="BDD7EE"/>
      </w:pBdr>
      <w:shd w:val="clear" w:color="000000" w:fill="0070C0"/>
      <w:spacing w:before="100" w:beforeAutospacing="1" w:after="100" w:afterAutospacing="1"/>
      <w:jc w:val="center"/>
      <w:textAlignment w:val="top"/>
    </w:pPr>
    <w:rPr>
      <w:rFonts w:ascii="Arial" w:hAnsi="Arial" w:cs="Arial"/>
      <w:b/>
      <w:bCs/>
      <w:color w:val="FFFFFF"/>
      <w:sz w:val="18"/>
      <w:szCs w:val="18"/>
    </w:rPr>
  </w:style>
  <w:style w:type="paragraph" w:customStyle="1" w:styleId="xl96">
    <w:name w:val="xl96"/>
    <w:basedOn w:val="Normal"/>
    <w:rsid w:val="00A14B4A"/>
    <w:pPr>
      <w:pBdr>
        <w:bottom w:val="single" w:sz="4" w:space="0" w:color="BDD7EE"/>
      </w:pBdr>
      <w:shd w:val="clear" w:color="000000" w:fill="0070C0"/>
      <w:spacing w:before="100" w:beforeAutospacing="1" w:after="100" w:afterAutospacing="1"/>
      <w:jc w:val="center"/>
      <w:textAlignment w:val="top"/>
    </w:pPr>
    <w:rPr>
      <w:rFonts w:ascii="Arial" w:hAnsi="Arial" w:cs="Arial"/>
      <w:b/>
      <w:bCs/>
      <w:color w:val="FFFFFF"/>
      <w:sz w:val="18"/>
      <w:szCs w:val="18"/>
    </w:rPr>
  </w:style>
  <w:style w:type="character" w:styleId="nfase">
    <w:name w:val="Emphasis"/>
    <w:basedOn w:val="Fontepargpadro"/>
    <w:uiPriority w:val="20"/>
    <w:qFormat/>
    <w:rsid w:val="003F2762"/>
    <w:rPr>
      <w:i/>
      <w:iCs/>
    </w:rPr>
  </w:style>
  <w:style w:type="table" w:customStyle="1" w:styleId="PlainTable4">
    <w:name w:val="Plain Table 4"/>
    <w:basedOn w:val="Tabelanormal"/>
    <w:uiPriority w:val="44"/>
    <w:rsid w:val="00EA5C3B"/>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4">
    <w:name w:val="Grid Table 1 Light Accent 4"/>
    <w:basedOn w:val="Tabelanormal"/>
    <w:uiPriority w:val="46"/>
    <w:rsid w:val="00EA5C3B"/>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Reviso">
    <w:name w:val="Revision"/>
    <w:hidden/>
    <w:uiPriority w:val="99"/>
    <w:semiHidden/>
    <w:rsid w:val="00EA5C3B"/>
  </w:style>
  <w:style w:type="character" w:styleId="Forte">
    <w:name w:val="Strong"/>
    <w:basedOn w:val="Fontepargpadro"/>
    <w:uiPriority w:val="22"/>
    <w:qFormat/>
    <w:rsid w:val="00EA5C3B"/>
    <w:rPr>
      <w:b/>
      <w:bCs/>
    </w:rPr>
  </w:style>
  <w:style w:type="paragraph" w:customStyle="1" w:styleId="font5">
    <w:name w:val="font5"/>
    <w:basedOn w:val="Normal"/>
    <w:rsid w:val="00EA5C3B"/>
    <w:pPr>
      <w:spacing w:before="100" w:beforeAutospacing="1" w:after="100" w:afterAutospacing="1"/>
    </w:pPr>
    <w:rPr>
      <w:rFonts w:ascii="Tahoma" w:hAnsi="Tahoma" w:cs="Tahoma"/>
      <w:color w:val="000000"/>
      <w:sz w:val="16"/>
      <w:szCs w:val="16"/>
    </w:rPr>
  </w:style>
  <w:style w:type="paragraph" w:customStyle="1" w:styleId="font6">
    <w:name w:val="font6"/>
    <w:basedOn w:val="Normal"/>
    <w:rsid w:val="00EA5C3B"/>
    <w:pPr>
      <w:spacing w:before="100" w:beforeAutospacing="1" w:after="100" w:afterAutospacing="1"/>
    </w:pPr>
    <w:rPr>
      <w:rFonts w:ascii="Tahoma" w:hAnsi="Tahoma" w:cs="Tahoma"/>
      <w:b/>
      <w:bCs/>
      <w:color w:val="000000"/>
      <w:sz w:val="16"/>
      <w:szCs w:val="16"/>
    </w:rPr>
  </w:style>
  <w:style w:type="paragraph" w:customStyle="1" w:styleId="font7">
    <w:name w:val="font7"/>
    <w:basedOn w:val="Normal"/>
    <w:rsid w:val="00EA5C3B"/>
    <w:pPr>
      <w:spacing w:before="100" w:beforeAutospacing="1" w:after="100" w:afterAutospacing="1"/>
    </w:pPr>
    <w:rPr>
      <w:rFonts w:ascii="Calibri" w:hAnsi="Calibri" w:cs="Calibri"/>
      <w:i/>
      <w:iCs/>
      <w:color w:val="000000"/>
      <w:sz w:val="22"/>
      <w:szCs w:val="22"/>
    </w:rPr>
  </w:style>
  <w:style w:type="paragraph" w:customStyle="1" w:styleId="font8">
    <w:name w:val="font8"/>
    <w:basedOn w:val="Normal"/>
    <w:rsid w:val="00EA5C3B"/>
    <w:pPr>
      <w:spacing w:before="100" w:beforeAutospacing="1" w:after="100" w:afterAutospacing="1"/>
    </w:pPr>
    <w:rPr>
      <w:rFonts w:ascii="Calibri" w:hAnsi="Calibri" w:cs="Calibri"/>
      <w:i/>
      <w:iCs/>
      <w:color w:val="000000"/>
      <w:sz w:val="22"/>
      <w:szCs w:val="22"/>
    </w:rPr>
  </w:style>
  <w:style w:type="paragraph" w:customStyle="1" w:styleId="font9">
    <w:name w:val="font9"/>
    <w:basedOn w:val="Normal"/>
    <w:rsid w:val="00EA5C3B"/>
    <w:pPr>
      <w:spacing w:before="100" w:beforeAutospacing="1" w:after="100" w:afterAutospacing="1"/>
    </w:pPr>
    <w:rPr>
      <w:rFonts w:ascii="Calibri" w:hAnsi="Calibri" w:cs="Calibri"/>
      <w:b/>
      <w:bCs/>
      <w:i/>
      <w:iCs/>
      <w:color w:val="FFFFFF"/>
      <w:sz w:val="22"/>
      <w:szCs w:val="22"/>
    </w:rPr>
  </w:style>
  <w:style w:type="paragraph" w:customStyle="1" w:styleId="xl97">
    <w:name w:val="xl97"/>
    <w:basedOn w:val="Normal"/>
    <w:rsid w:val="00EA5C3B"/>
    <w:pPr>
      <w:pBdr>
        <w:top w:val="single" w:sz="4" w:space="0" w:color="auto"/>
      </w:pBdr>
      <w:shd w:val="clear" w:color="000000" w:fill="C5D9F1"/>
      <w:spacing w:before="100" w:beforeAutospacing="1" w:after="100" w:afterAutospacing="1"/>
      <w:jc w:val="center"/>
      <w:textAlignment w:val="center"/>
    </w:pPr>
    <w:rPr>
      <w:rFonts w:ascii="Calibri" w:hAnsi="Calibri" w:cs="Calibri"/>
      <w:color w:val="000000"/>
      <w:sz w:val="22"/>
      <w:szCs w:val="22"/>
    </w:rPr>
  </w:style>
  <w:style w:type="paragraph" w:customStyle="1" w:styleId="xl98">
    <w:name w:val="xl98"/>
    <w:basedOn w:val="Normal"/>
    <w:rsid w:val="00EA5C3B"/>
    <w:pPr>
      <w:pBdr>
        <w:top w:val="single" w:sz="4" w:space="0" w:color="auto"/>
      </w:pBdr>
      <w:shd w:val="clear" w:color="000000" w:fill="C5D9F1"/>
      <w:spacing w:before="100" w:beforeAutospacing="1" w:after="100" w:afterAutospacing="1"/>
      <w:textAlignment w:val="center"/>
    </w:pPr>
    <w:rPr>
      <w:rFonts w:ascii="Calibri" w:hAnsi="Calibri" w:cs="Calibri"/>
      <w:color w:val="000000"/>
      <w:sz w:val="22"/>
      <w:szCs w:val="22"/>
    </w:rPr>
  </w:style>
  <w:style w:type="paragraph" w:customStyle="1" w:styleId="xl99">
    <w:name w:val="xl99"/>
    <w:basedOn w:val="Normal"/>
    <w:rsid w:val="00EA5C3B"/>
    <w:pPr>
      <w:pBdr>
        <w:top w:val="single" w:sz="4" w:space="0" w:color="auto"/>
        <w:right w:val="single" w:sz="4" w:space="0" w:color="auto"/>
      </w:pBdr>
      <w:shd w:val="clear" w:color="000000" w:fill="C5D9F1"/>
      <w:spacing w:before="100" w:beforeAutospacing="1" w:after="100" w:afterAutospacing="1"/>
      <w:jc w:val="right"/>
      <w:textAlignment w:val="center"/>
    </w:pPr>
    <w:rPr>
      <w:rFonts w:ascii="Calibri" w:hAnsi="Calibri" w:cs="Calibri"/>
      <w:color w:val="000000"/>
      <w:sz w:val="22"/>
      <w:szCs w:val="22"/>
    </w:rPr>
  </w:style>
  <w:style w:type="paragraph" w:customStyle="1" w:styleId="xl100">
    <w:name w:val="xl100"/>
    <w:basedOn w:val="Normal"/>
    <w:rsid w:val="00EA5C3B"/>
    <w:pPr>
      <w:pBdr>
        <w:top w:val="single" w:sz="4" w:space="0" w:color="auto"/>
        <w:bottom w:val="single" w:sz="4" w:space="0" w:color="auto"/>
      </w:pBdr>
      <w:shd w:val="clear" w:color="000000" w:fill="8DB4E2"/>
      <w:spacing w:before="100" w:beforeAutospacing="1" w:after="100" w:afterAutospacing="1"/>
      <w:jc w:val="right"/>
      <w:textAlignment w:val="center"/>
    </w:pPr>
    <w:rPr>
      <w:rFonts w:ascii="Calibri" w:hAnsi="Calibri" w:cs="Calibri"/>
      <w:b/>
      <w:bCs/>
      <w:color w:val="000000"/>
      <w:sz w:val="22"/>
      <w:szCs w:val="22"/>
    </w:rPr>
  </w:style>
  <w:style w:type="paragraph" w:customStyle="1" w:styleId="xl101">
    <w:name w:val="xl101"/>
    <w:basedOn w:val="Normal"/>
    <w:rsid w:val="00EA5C3B"/>
    <w:pPr>
      <w:pBdr>
        <w:top w:val="single" w:sz="4" w:space="0" w:color="auto"/>
        <w:bottom w:val="single" w:sz="4" w:space="0" w:color="auto"/>
        <w:right w:val="single" w:sz="4" w:space="0" w:color="auto"/>
      </w:pBdr>
      <w:shd w:val="clear" w:color="000000" w:fill="8DB4E2"/>
      <w:spacing w:before="100" w:beforeAutospacing="1" w:after="100" w:afterAutospacing="1"/>
      <w:textAlignment w:val="center"/>
    </w:pPr>
    <w:rPr>
      <w:rFonts w:ascii="Calibri" w:hAnsi="Calibri" w:cs="Calibri"/>
      <w:b/>
      <w:bCs/>
      <w:color w:val="000000"/>
      <w:sz w:val="22"/>
      <w:szCs w:val="22"/>
    </w:rPr>
  </w:style>
  <w:style w:type="paragraph" w:customStyle="1" w:styleId="xl102">
    <w:name w:val="xl102"/>
    <w:basedOn w:val="Normal"/>
    <w:rsid w:val="00EA5C3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rFonts w:ascii="Calibri" w:hAnsi="Calibri" w:cs="Calibri"/>
      <w:b/>
      <w:bCs/>
      <w:color w:val="000000"/>
      <w:sz w:val="22"/>
      <w:szCs w:val="22"/>
    </w:rPr>
  </w:style>
  <w:style w:type="paragraph" w:customStyle="1" w:styleId="xl103">
    <w:name w:val="xl103"/>
    <w:basedOn w:val="Normal"/>
    <w:rsid w:val="00EA5C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Calibri" w:hAnsi="Calibri" w:cs="Calibri"/>
      <w:color w:val="000000"/>
      <w:sz w:val="22"/>
      <w:szCs w:val="22"/>
    </w:rPr>
  </w:style>
  <w:style w:type="paragraph" w:customStyle="1" w:styleId="xl104">
    <w:name w:val="xl104"/>
    <w:basedOn w:val="Normal"/>
    <w:rsid w:val="00EA5C3B"/>
    <w:pPr>
      <w:pBdr>
        <w:top w:val="single" w:sz="4" w:space="0" w:color="auto"/>
        <w:left w:val="single" w:sz="4" w:space="0" w:color="auto"/>
        <w:bottom w:val="single" w:sz="4" w:space="0" w:color="auto"/>
      </w:pBdr>
      <w:shd w:val="clear" w:color="000000" w:fill="1F497D"/>
      <w:spacing w:before="100" w:beforeAutospacing="1" w:after="100" w:afterAutospacing="1"/>
      <w:jc w:val="center"/>
      <w:textAlignment w:val="center"/>
    </w:pPr>
    <w:rPr>
      <w:rFonts w:ascii="Calibri" w:hAnsi="Calibri" w:cs="Calibri"/>
      <w:color w:val="FFFFFF"/>
      <w:sz w:val="22"/>
      <w:szCs w:val="22"/>
    </w:rPr>
  </w:style>
  <w:style w:type="paragraph" w:customStyle="1" w:styleId="xl105">
    <w:name w:val="xl105"/>
    <w:basedOn w:val="Normal"/>
    <w:rsid w:val="00EA5C3B"/>
    <w:pPr>
      <w:pBdr>
        <w:top w:val="single" w:sz="4" w:space="0" w:color="auto"/>
        <w:bottom w:val="single" w:sz="4" w:space="0" w:color="auto"/>
      </w:pBdr>
      <w:shd w:val="clear" w:color="000000" w:fill="1F497D"/>
      <w:spacing w:before="100" w:beforeAutospacing="1" w:after="100" w:afterAutospacing="1"/>
      <w:textAlignment w:val="center"/>
    </w:pPr>
    <w:rPr>
      <w:rFonts w:ascii="Calibri" w:hAnsi="Calibri" w:cs="Calibri"/>
      <w:b/>
      <w:bCs/>
      <w:color w:val="FFFFFF"/>
      <w:sz w:val="22"/>
      <w:szCs w:val="22"/>
    </w:rPr>
  </w:style>
  <w:style w:type="paragraph" w:customStyle="1" w:styleId="xl106">
    <w:name w:val="xl106"/>
    <w:basedOn w:val="Normal"/>
    <w:rsid w:val="00EA5C3B"/>
    <w:pPr>
      <w:pBdr>
        <w:top w:val="single" w:sz="4" w:space="0" w:color="auto"/>
        <w:bottom w:val="single" w:sz="4" w:space="0" w:color="auto"/>
        <w:right w:val="single" w:sz="4" w:space="0" w:color="auto"/>
      </w:pBdr>
      <w:shd w:val="clear" w:color="000000" w:fill="1F497D"/>
      <w:spacing w:before="100" w:beforeAutospacing="1" w:after="100" w:afterAutospacing="1"/>
      <w:jc w:val="right"/>
      <w:textAlignment w:val="center"/>
    </w:pPr>
    <w:rPr>
      <w:rFonts w:ascii="Calibri" w:hAnsi="Calibri" w:cs="Calibri"/>
      <w:b/>
      <w:bCs/>
      <w:color w:val="FFFFFF"/>
      <w:sz w:val="22"/>
      <w:szCs w:val="22"/>
    </w:rPr>
  </w:style>
  <w:style w:type="paragraph" w:customStyle="1" w:styleId="xl107">
    <w:name w:val="xl107"/>
    <w:basedOn w:val="Normal"/>
    <w:rsid w:val="00EA5C3B"/>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right"/>
      <w:textAlignment w:val="center"/>
    </w:pPr>
    <w:rPr>
      <w:rFonts w:ascii="Calibri" w:hAnsi="Calibri" w:cs="Calibri"/>
      <w:b/>
      <w:bCs/>
      <w:i/>
      <w:iCs/>
      <w:color w:val="FFFFFF"/>
      <w:sz w:val="22"/>
      <w:szCs w:val="22"/>
    </w:rPr>
  </w:style>
  <w:style w:type="paragraph" w:customStyle="1" w:styleId="xl108">
    <w:name w:val="xl108"/>
    <w:basedOn w:val="Normal"/>
    <w:rsid w:val="00EA5C3B"/>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textAlignment w:val="center"/>
    </w:pPr>
    <w:rPr>
      <w:rFonts w:ascii="Calibri" w:hAnsi="Calibri" w:cs="Calibri"/>
      <w:b/>
      <w:bCs/>
      <w:color w:val="FFFFFF"/>
      <w:sz w:val="22"/>
      <w:szCs w:val="22"/>
    </w:rPr>
  </w:style>
  <w:style w:type="paragraph" w:customStyle="1" w:styleId="xl109">
    <w:name w:val="xl109"/>
    <w:basedOn w:val="Normal"/>
    <w:rsid w:val="00EA5C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Calibri" w:hAnsi="Calibri" w:cs="Calibri"/>
      <w:b/>
      <w:bCs/>
      <w:color w:val="000000"/>
      <w:sz w:val="22"/>
      <w:szCs w:val="22"/>
    </w:rPr>
  </w:style>
  <w:style w:type="paragraph" w:customStyle="1" w:styleId="xl110">
    <w:name w:val="xl110"/>
    <w:basedOn w:val="Normal"/>
    <w:rsid w:val="00EA5C3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Calibri" w:hAnsi="Calibri" w:cs="Calibri"/>
      <w:b/>
      <w:bCs/>
      <w:color w:val="000000"/>
      <w:sz w:val="22"/>
      <w:szCs w:val="22"/>
    </w:rPr>
  </w:style>
  <w:style w:type="paragraph" w:customStyle="1" w:styleId="xl111">
    <w:name w:val="xl111"/>
    <w:basedOn w:val="Normal"/>
    <w:rsid w:val="00EA5C3B"/>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rFonts w:ascii="Calibri" w:hAnsi="Calibri" w:cs="Calibri"/>
      <w:b/>
      <w:bCs/>
      <w:color w:val="FFFFFF"/>
      <w:sz w:val="22"/>
      <w:szCs w:val="22"/>
    </w:rPr>
  </w:style>
  <w:style w:type="paragraph" w:customStyle="1" w:styleId="xl112">
    <w:name w:val="xl112"/>
    <w:basedOn w:val="Normal"/>
    <w:rsid w:val="00EA5C3B"/>
    <w:pPr>
      <w:shd w:val="clear" w:color="000000" w:fill="D9D9D9"/>
      <w:spacing w:before="100" w:beforeAutospacing="1" w:after="100" w:afterAutospacing="1"/>
      <w:jc w:val="center"/>
      <w:textAlignment w:val="center"/>
    </w:pPr>
    <w:rPr>
      <w:rFonts w:ascii="Calibri" w:hAnsi="Calibri" w:cs="Calibri"/>
      <w:color w:val="000000"/>
      <w:sz w:val="22"/>
      <w:szCs w:val="22"/>
    </w:rPr>
  </w:style>
  <w:style w:type="paragraph" w:customStyle="1" w:styleId="xl113">
    <w:name w:val="xl113"/>
    <w:basedOn w:val="Normal"/>
    <w:rsid w:val="00EA5C3B"/>
    <w:pPr>
      <w:shd w:val="clear" w:color="000000" w:fill="D9D9D9"/>
      <w:spacing w:before="100" w:beforeAutospacing="1" w:after="100" w:afterAutospacing="1"/>
      <w:textAlignment w:val="center"/>
    </w:pPr>
    <w:rPr>
      <w:rFonts w:ascii="Calibri" w:hAnsi="Calibri" w:cs="Calibri"/>
      <w:color w:val="000000"/>
      <w:sz w:val="22"/>
      <w:szCs w:val="22"/>
    </w:rPr>
  </w:style>
  <w:style w:type="paragraph" w:customStyle="1" w:styleId="xl114">
    <w:name w:val="xl114"/>
    <w:basedOn w:val="Normal"/>
    <w:rsid w:val="00EA5C3B"/>
    <w:pPr>
      <w:shd w:val="clear" w:color="000000" w:fill="D9D9D9"/>
      <w:spacing w:before="100" w:beforeAutospacing="1" w:after="100" w:afterAutospacing="1"/>
      <w:jc w:val="right"/>
      <w:textAlignment w:val="center"/>
    </w:pPr>
    <w:rPr>
      <w:rFonts w:ascii="Calibri" w:hAnsi="Calibri" w:cs="Calibri"/>
      <w:color w:val="000000"/>
      <w:sz w:val="22"/>
      <w:szCs w:val="22"/>
    </w:rPr>
  </w:style>
  <w:style w:type="paragraph" w:customStyle="1" w:styleId="xl115">
    <w:name w:val="xl115"/>
    <w:basedOn w:val="Normal"/>
    <w:rsid w:val="00EA5C3B"/>
    <w:pPr>
      <w:shd w:val="clear" w:color="000000" w:fill="D9D9D9"/>
      <w:spacing w:before="100" w:beforeAutospacing="1" w:after="100" w:afterAutospacing="1"/>
      <w:jc w:val="right"/>
      <w:textAlignment w:val="center"/>
    </w:pPr>
    <w:rPr>
      <w:rFonts w:ascii="Calibri" w:hAnsi="Calibri" w:cs="Calibri"/>
      <w:i/>
      <w:iCs/>
      <w:color w:val="000000"/>
      <w:sz w:val="22"/>
      <w:szCs w:val="22"/>
    </w:rPr>
  </w:style>
  <w:style w:type="paragraph" w:customStyle="1" w:styleId="xl116">
    <w:name w:val="xl116"/>
    <w:basedOn w:val="Normal"/>
    <w:rsid w:val="00EA5C3B"/>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rFonts w:ascii="Calibri" w:hAnsi="Calibri" w:cs="Calibri"/>
      <w:color w:val="FFFFFF"/>
      <w:sz w:val="22"/>
      <w:szCs w:val="22"/>
    </w:rPr>
  </w:style>
  <w:style w:type="paragraph" w:customStyle="1" w:styleId="xl117">
    <w:name w:val="xl117"/>
    <w:basedOn w:val="Normal"/>
    <w:rsid w:val="00EA5C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cs="Calibri"/>
      <w:color w:val="000000"/>
      <w:sz w:val="22"/>
      <w:szCs w:val="22"/>
    </w:rPr>
  </w:style>
  <w:style w:type="paragraph" w:customStyle="1" w:styleId="xl118">
    <w:name w:val="xl118"/>
    <w:basedOn w:val="Normal"/>
    <w:rsid w:val="00EA5C3B"/>
    <w:pPr>
      <w:pBdr>
        <w:top w:val="single" w:sz="4" w:space="0" w:color="auto"/>
        <w:left w:val="single" w:sz="4" w:space="0" w:color="auto"/>
        <w:bottom w:val="single" w:sz="4" w:space="0" w:color="auto"/>
      </w:pBdr>
      <w:shd w:val="clear" w:color="000000" w:fill="1F497D"/>
      <w:spacing w:before="100" w:beforeAutospacing="1" w:after="100" w:afterAutospacing="1"/>
      <w:jc w:val="center"/>
      <w:textAlignment w:val="center"/>
    </w:pPr>
    <w:rPr>
      <w:rFonts w:ascii="Calibri" w:hAnsi="Calibri" w:cs="Calibri"/>
      <w:b/>
      <w:bCs/>
      <w:color w:val="FFFFFF"/>
      <w:sz w:val="22"/>
      <w:szCs w:val="22"/>
    </w:rPr>
  </w:style>
  <w:style w:type="paragraph" w:customStyle="1" w:styleId="xl119">
    <w:name w:val="xl119"/>
    <w:basedOn w:val="Normal"/>
    <w:rsid w:val="00EA5C3B"/>
    <w:pPr>
      <w:pBdr>
        <w:top w:val="single" w:sz="4" w:space="0" w:color="auto"/>
        <w:bottom w:val="single" w:sz="4" w:space="0" w:color="auto"/>
      </w:pBdr>
      <w:shd w:val="clear" w:color="000000" w:fill="1F497D"/>
      <w:spacing w:before="100" w:beforeAutospacing="1" w:after="100" w:afterAutospacing="1"/>
      <w:jc w:val="center"/>
      <w:textAlignment w:val="center"/>
    </w:pPr>
    <w:rPr>
      <w:rFonts w:ascii="Calibri" w:hAnsi="Calibri" w:cs="Calibri"/>
      <w:b/>
      <w:bCs/>
      <w:color w:val="FFFFFF"/>
      <w:sz w:val="22"/>
      <w:szCs w:val="22"/>
    </w:rPr>
  </w:style>
  <w:style w:type="paragraph" w:customStyle="1" w:styleId="xl120">
    <w:name w:val="xl120"/>
    <w:basedOn w:val="Normal"/>
    <w:rsid w:val="00EA5C3B"/>
    <w:pPr>
      <w:pBdr>
        <w:top w:val="single" w:sz="4" w:space="0" w:color="auto"/>
      </w:pBdr>
      <w:shd w:val="clear" w:color="000000" w:fill="C5D9F1"/>
      <w:spacing w:before="100" w:beforeAutospacing="1" w:after="100" w:afterAutospacing="1"/>
      <w:textAlignment w:val="center"/>
    </w:pPr>
    <w:rPr>
      <w:rFonts w:ascii="Calibri" w:hAnsi="Calibri" w:cs="Calibri"/>
      <w:color w:val="000000"/>
      <w:sz w:val="22"/>
      <w:szCs w:val="22"/>
    </w:rPr>
  </w:style>
  <w:style w:type="paragraph" w:customStyle="1" w:styleId="xl121">
    <w:name w:val="xl121"/>
    <w:basedOn w:val="Normal"/>
    <w:rsid w:val="00EA5C3B"/>
    <w:pPr>
      <w:pBdr>
        <w:bottom w:val="single" w:sz="4" w:space="0" w:color="auto"/>
      </w:pBdr>
      <w:shd w:val="clear" w:color="000000" w:fill="C5D9F1"/>
      <w:spacing w:before="100" w:beforeAutospacing="1" w:after="100" w:afterAutospacing="1"/>
      <w:textAlignment w:val="center"/>
    </w:pPr>
    <w:rPr>
      <w:rFonts w:ascii="Calibri" w:hAnsi="Calibri" w:cs="Calibri"/>
      <w:color w:val="000000"/>
      <w:sz w:val="22"/>
      <w:szCs w:val="22"/>
    </w:rPr>
  </w:style>
  <w:style w:type="paragraph" w:customStyle="1" w:styleId="xl122">
    <w:name w:val="xl122"/>
    <w:basedOn w:val="Normal"/>
    <w:rsid w:val="00EA5C3B"/>
    <w:pPr>
      <w:pBdr>
        <w:top w:val="single" w:sz="4" w:space="0" w:color="auto"/>
        <w:left w:val="single" w:sz="4" w:space="0" w:color="auto"/>
      </w:pBdr>
      <w:shd w:val="clear" w:color="000000" w:fill="C5D9F1"/>
      <w:spacing w:before="100" w:beforeAutospacing="1" w:after="100" w:afterAutospacing="1"/>
      <w:jc w:val="center"/>
      <w:textAlignment w:val="center"/>
    </w:pPr>
    <w:rPr>
      <w:rFonts w:ascii="Calibri" w:hAnsi="Calibri" w:cs="Calibri"/>
      <w:color w:val="000000"/>
      <w:sz w:val="22"/>
      <w:szCs w:val="22"/>
    </w:rPr>
  </w:style>
  <w:style w:type="paragraph" w:customStyle="1" w:styleId="xl123">
    <w:name w:val="xl123"/>
    <w:basedOn w:val="Normal"/>
    <w:rsid w:val="00EA5C3B"/>
    <w:pPr>
      <w:pBdr>
        <w:left w:val="single" w:sz="4" w:space="0" w:color="auto"/>
      </w:pBdr>
      <w:shd w:val="clear" w:color="000000" w:fill="C5D9F1"/>
      <w:spacing w:before="100" w:beforeAutospacing="1" w:after="100" w:afterAutospacing="1"/>
      <w:jc w:val="center"/>
      <w:textAlignment w:val="center"/>
    </w:pPr>
    <w:rPr>
      <w:rFonts w:ascii="Calibri" w:hAnsi="Calibri" w:cs="Calibri"/>
      <w:color w:val="000000"/>
      <w:sz w:val="22"/>
      <w:szCs w:val="22"/>
    </w:rPr>
  </w:style>
  <w:style w:type="paragraph" w:customStyle="1" w:styleId="xl124">
    <w:name w:val="xl124"/>
    <w:basedOn w:val="Normal"/>
    <w:rsid w:val="00EA5C3B"/>
    <w:pPr>
      <w:pBdr>
        <w:left w:val="single" w:sz="4" w:space="0" w:color="auto"/>
        <w:bottom w:val="single" w:sz="4" w:space="0" w:color="auto"/>
      </w:pBdr>
      <w:shd w:val="clear" w:color="000000" w:fill="C5D9F1"/>
      <w:spacing w:before="100" w:beforeAutospacing="1" w:after="100" w:afterAutospacing="1"/>
      <w:jc w:val="center"/>
      <w:textAlignment w:val="center"/>
    </w:pPr>
    <w:rPr>
      <w:rFonts w:ascii="Calibri" w:hAnsi="Calibri" w:cs="Calibri"/>
      <w:color w:val="000000"/>
      <w:sz w:val="22"/>
      <w:szCs w:val="22"/>
    </w:rPr>
  </w:style>
  <w:style w:type="paragraph" w:customStyle="1" w:styleId="xl125">
    <w:name w:val="xl125"/>
    <w:basedOn w:val="Normal"/>
    <w:rsid w:val="00EA5C3B"/>
    <w:pPr>
      <w:pBdr>
        <w:top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rFonts w:ascii="Calibri" w:hAnsi="Calibri" w:cs="Calibri"/>
      <w:b/>
      <w:bCs/>
      <w:color w:val="FFFFFF"/>
      <w:sz w:val="22"/>
      <w:szCs w:val="22"/>
    </w:rPr>
  </w:style>
  <w:style w:type="paragraph" w:styleId="Sumrio1">
    <w:name w:val="toc 1"/>
    <w:basedOn w:val="Normal"/>
    <w:next w:val="Normal"/>
    <w:autoRedefine/>
    <w:uiPriority w:val="39"/>
    <w:unhideWhenUsed/>
    <w:rsid w:val="00E616F8"/>
    <w:pPr>
      <w:tabs>
        <w:tab w:val="right" w:leader="dot" w:pos="8495"/>
      </w:tabs>
      <w:spacing w:after="100"/>
    </w:pPr>
    <w:rPr>
      <w:b/>
      <w:sz w:val="18"/>
      <w:szCs w:val="18"/>
    </w:rPr>
  </w:style>
  <w:style w:type="paragraph" w:customStyle="1" w:styleId="hp-desc-review-highlight">
    <w:name w:val="hp-desc-review-highlight"/>
    <w:basedOn w:val="Normal"/>
    <w:rsid w:val="00EA5C3B"/>
    <w:pPr>
      <w:spacing w:before="100" w:beforeAutospacing="1" w:after="100" w:afterAutospacing="1"/>
    </w:pPr>
    <w:rPr>
      <w:sz w:val="24"/>
      <w:szCs w:val="24"/>
    </w:rPr>
  </w:style>
  <w:style w:type="character" w:customStyle="1" w:styleId="st">
    <w:name w:val="st"/>
    <w:basedOn w:val="Fontepargpadro"/>
    <w:rsid w:val="00EA5C3B"/>
  </w:style>
  <w:style w:type="character" w:styleId="TextodoEspaoReservado">
    <w:name w:val="Placeholder Text"/>
    <w:basedOn w:val="Fontepargpadro"/>
    <w:uiPriority w:val="99"/>
    <w:semiHidden/>
    <w:rsid w:val="00EA5C3B"/>
    <w:rPr>
      <w:color w:val="808080"/>
    </w:rPr>
  </w:style>
  <w:style w:type="paragraph" w:styleId="Sumrio3">
    <w:name w:val="toc 3"/>
    <w:basedOn w:val="Normal"/>
    <w:next w:val="Normal"/>
    <w:autoRedefine/>
    <w:uiPriority w:val="39"/>
    <w:unhideWhenUsed/>
    <w:rsid w:val="00EA5C3B"/>
    <w:pPr>
      <w:spacing w:after="100" w:line="259" w:lineRule="auto"/>
      <w:ind w:left="440"/>
    </w:pPr>
    <w:rPr>
      <w:rFonts w:asciiTheme="minorHAnsi" w:eastAsiaTheme="minorEastAsia" w:hAnsiTheme="minorHAnsi" w:cstheme="minorBidi"/>
      <w:sz w:val="22"/>
      <w:szCs w:val="22"/>
    </w:rPr>
  </w:style>
  <w:style w:type="paragraph" w:styleId="Sumrio4">
    <w:name w:val="toc 4"/>
    <w:basedOn w:val="Normal"/>
    <w:next w:val="Normal"/>
    <w:autoRedefine/>
    <w:uiPriority w:val="39"/>
    <w:unhideWhenUsed/>
    <w:rsid w:val="00EA5C3B"/>
    <w:pPr>
      <w:spacing w:after="100" w:line="259" w:lineRule="auto"/>
      <w:ind w:left="660"/>
    </w:pPr>
    <w:rPr>
      <w:rFonts w:asciiTheme="minorHAnsi" w:eastAsiaTheme="minorEastAsia" w:hAnsiTheme="minorHAnsi" w:cstheme="minorBidi"/>
      <w:sz w:val="22"/>
      <w:szCs w:val="22"/>
    </w:rPr>
  </w:style>
  <w:style w:type="paragraph" w:styleId="Sumrio5">
    <w:name w:val="toc 5"/>
    <w:basedOn w:val="Normal"/>
    <w:next w:val="Normal"/>
    <w:autoRedefine/>
    <w:uiPriority w:val="39"/>
    <w:unhideWhenUsed/>
    <w:rsid w:val="00EA5C3B"/>
    <w:pPr>
      <w:spacing w:after="100" w:line="259" w:lineRule="auto"/>
      <w:ind w:left="880"/>
    </w:pPr>
    <w:rPr>
      <w:rFonts w:asciiTheme="minorHAnsi" w:eastAsiaTheme="minorEastAsia" w:hAnsiTheme="minorHAnsi" w:cstheme="minorBidi"/>
      <w:sz w:val="22"/>
      <w:szCs w:val="22"/>
    </w:rPr>
  </w:style>
  <w:style w:type="paragraph" w:styleId="Sumrio6">
    <w:name w:val="toc 6"/>
    <w:basedOn w:val="Normal"/>
    <w:next w:val="Normal"/>
    <w:autoRedefine/>
    <w:uiPriority w:val="39"/>
    <w:unhideWhenUsed/>
    <w:rsid w:val="00EA5C3B"/>
    <w:pPr>
      <w:spacing w:after="100" w:line="259" w:lineRule="auto"/>
      <w:ind w:left="1100"/>
    </w:pPr>
    <w:rPr>
      <w:rFonts w:asciiTheme="minorHAnsi" w:eastAsiaTheme="minorEastAsia" w:hAnsiTheme="minorHAnsi" w:cstheme="minorBidi"/>
      <w:sz w:val="22"/>
      <w:szCs w:val="22"/>
    </w:rPr>
  </w:style>
  <w:style w:type="paragraph" w:styleId="Sumrio7">
    <w:name w:val="toc 7"/>
    <w:basedOn w:val="Normal"/>
    <w:next w:val="Normal"/>
    <w:autoRedefine/>
    <w:uiPriority w:val="39"/>
    <w:unhideWhenUsed/>
    <w:rsid w:val="00EA5C3B"/>
    <w:pPr>
      <w:spacing w:after="100" w:line="259" w:lineRule="auto"/>
      <w:ind w:left="1320"/>
    </w:pPr>
    <w:rPr>
      <w:rFonts w:asciiTheme="minorHAnsi" w:eastAsiaTheme="minorEastAsia" w:hAnsiTheme="minorHAnsi" w:cstheme="minorBidi"/>
      <w:sz w:val="22"/>
      <w:szCs w:val="22"/>
    </w:rPr>
  </w:style>
  <w:style w:type="paragraph" w:styleId="Sumrio8">
    <w:name w:val="toc 8"/>
    <w:basedOn w:val="Normal"/>
    <w:next w:val="Normal"/>
    <w:autoRedefine/>
    <w:uiPriority w:val="39"/>
    <w:unhideWhenUsed/>
    <w:rsid w:val="00EA5C3B"/>
    <w:pPr>
      <w:spacing w:after="100" w:line="259" w:lineRule="auto"/>
      <w:ind w:left="1540"/>
    </w:pPr>
    <w:rPr>
      <w:rFonts w:asciiTheme="minorHAnsi" w:eastAsiaTheme="minorEastAsia" w:hAnsiTheme="minorHAnsi" w:cstheme="minorBidi"/>
      <w:sz w:val="22"/>
      <w:szCs w:val="22"/>
    </w:rPr>
  </w:style>
  <w:style w:type="paragraph" w:styleId="Sumrio9">
    <w:name w:val="toc 9"/>
    <w:basedOn w:val="Normal"/>
    <w:next w:val="Normal"/>
    <w:autoRedefine/>
    <w:uiPriority w:val="39"/>
    <w:unhideWhenUsed/>
    <w:rsid w:val="00EA5C3B"/>
    <w:pPr>
      <w:spacing w:after="100" w:line="259" w:lineRule="auto"/>
      <w:ind w:left="1760"/>
    </w:pPr>
    <w:rPr>
      <w:rFonts w:asciiTheme="minorHAnsi" w:eastAsiaTheme="minorEastAsia" w:hAnsiTheme="minorHAnsi" w:cstheme="minorBidi"/>
      <w:sz w:val="22"/>
      <w:szCs w:val="22"/>
    </w:rPr>
  </w:style>
  <w:style w:type="paragraph" w:customStyle="1" w:styleId="xl63">
    <w:name w:val="xl63"/>
    <w:basedOn w:val="Normal"/>
    <w:rsid w:val="00A27E40"/>
    <w:pPr>
      <w:spacing w:before="100" w:beforeAutospacing="1" w:after="100" w:afterAutospacing="1"/>
      <w:textAlignment w:val="center"/>
    </w:pPr>
    <w:rPr>
      <w:rFonts w:ascii="Arial" w:hAnsi="Arial" w:cs="Arial"/>
      <w:sz w:val="24"/>
      <w:szCs w:val="24"/>
    </w:rPr>
  </w:style>
  <w:style w:type="paragraph" w:customStyle="1" w:styleId="xl64">
    <w:name w:val="xl64"/>
    <w:basedOn w:val="Normal"/>
    <w:rsid w:val="00A27E40"/>
    <w:pPr>
      <w:spacing w:before="100" w:beforeAutospacing="1" w:after="100" w:afterAutospacing="1"/>
      <w:jc w:val="center"/>
      <w:textAlignment w:val="center"/>
    </w:pPr>
    <w:rPr>
      <w:rFonts w:ascii="Arial" w:hAnsi="Arial" w:cs="Arial"/>
      <w:sz w:val="24"/>
      <w:szCs w:val="24"/>
    </w:rPr>
  </w:style>
  <w:style w:type="character" w:customStyle="1" w:styleId="Ttulo2Char">
    <w:name w:val="Título 2 Char"/>
    <w:basedOn w:val="Fontepargpadro"/>
    <w:link w:val="Ttulo2"/>
    <w:uiPriority w:val="9"/>
    <w:rsid w:val="00770766"/>
    <w:rPr>
      <w:rFonts w:ascii="Arial" w:hAnsi="Arial"/>
      <w:sz w:val="24"/>
      <w:u w:val="single"/>
    </w:rPr>
  </w:style>
  <w:style w:type="character" w:customStyle="1" w:styleId="fontstyle01">
    <w:name w:val="fontstyle01"/>
    <w:basedOn w:val="Fontepargpadro"/>
    <w:rsid w:val="000201B6"/>
    <w:rPr>
      <w:rFonts w:ascii="Arial" w:hAnsi="Arial" w:cs="Arial" w:hint="default"/>
      <w:b w:val="0"/>
      <w:bCs w:val="0"/>
      <w:i w:val="0"/>
      <w:iCs w:val="0"/>
      <w:color w:val="000000"/>
      <w:sz w:val="24"/>
      <w:szCs w:val="24"/>
    </w:rPr>
  </w:style>
  <w:style w:type="character" w:customStyle="1" w:styleId="fontstyle21">
    <w:name w:val="fontstyle21"/>
    <w:basedOn w:val="Fontepargpadro"/>
    <w:rsid w:val="003557A1"/>
    <w:rPr>
      <w:rFonts w:ascii="Arial" w:hAnsi="Arial" w:cs="Arial" w:hint="default"/>
      <w:b w:val="0"/>
      <w:bCs w:val="0"/>
      <w:i w:val="0"/>
      <w:iCs w:val="0"/>
      <w:color w:val="000000"/>
      <w:sz w:val="24"/>
      <w:szCs w:val="24"/>
    </w:rPr>
  </w:style>
  <w:style w:type="paragraph" w:styleId="Subttulo">
    <w:name w:val="Subtitle"/>
    <w:basedOn w:val="Normal"/>
    <w:next w:val="Normal"/>
    <w:link w:val="SubttuloChar"/>
    <w:uiPriority w:val="11"/>
    <w:qFormat/>
    <w:rsid w:val="00F54338"/>
    <w:pPr>
      <w:spacing w:after="200" w:line="276" w:lineRule="auto"/>
      <w:jc w:val="center"/>
    </w:pPr>
    <w:rPr>
      <w:rFonts w:asciiTheme="minorHAnsi" w:eastAsiaTheme="minorHAnsi" w:hAnsiTheme="minorHAnsi" w:cstheme="minorBidi"/>
      <w:sz w:val="28"/>
      <w:szCs w:val="24"/>
      <w:lang w:eastAsia="en-US"/>
    </w:rPr>
  </w:style>
  <w:style w:type="character" w:customStyle="1" w:styleId="SubttuloChar">
    <w:name w:val="Subtítulo Char"/>
    <w:basedOn w:val="Fontepargpadro"/>
    <w:link w:val="Subttulo"/>
    <w:uiPriority w:val="11"/>
    <w:rsid w:val="00F54338"/>
    <w:rPr>
      <w:rFonts w:asciiTheme="minorHAnsi" w:eastAsiaTheme="minorHAnsi" w:hAnsiTheme="minorHAnsi" w:cstheme="minorBidi"/>
      <w:sz w:val="28"/>
      <w:szCs w:val="24"/>
      <w:lang w:eastAsia="en-US"/>
    </w:rPr>
  </w:style>
  <w:style w:type="table" w:customStyle="1" w:styleId="SombreamentoClaro1">
    <w:name w:val="Sombreamento Claro1"/>
    <w:basedOn w:val="Tabelanormal"/>
    <w:uiPriority w:val="60"/>
    <w:rsid w:val="00E616F8"/>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exto1">
    <w:name w:val="Texto 1"/>
    <w:basedOn w:val="Normal"/>
    <w:qFormat/>
    <w:rsid w:val="00236F05"/>
    <w:pPr>
      <w:keepNext/>
      <w:spacing w:after="120" w:line="280" w:lineRule="exact"/>
      <w:ind w:left="426"/>
      <w:jc w:val="both"/>
    </w:pPr>
    <w:rPr>
      <w:rFonts w:ascii="Arial" w:eastAsiaTheme="minorHAnsi" w:hAnsi="Arial" w:cs="Arial"/>
      <w:sz w:val="22"/>
      <w:szCs w:val="22"/>
      <w:lang w:eastAsia="de-DE"/>
    </w:rPr>
  </w:style>
  <w:style w:type="paragraph" w:customStyle="1" w:styleId="Texto2">
    <w:name w:val="Texto 2"/>
    <w:qFormat/>
    <w:rsid w:val="00AC6C5B"/>
    <w:pPr>
      <w:spacing w:before="120" w:after="120" w:line="260" w:lineRule="exact"/>
      <w:ind w:left="567"/>
      <w:jc w:val="both"/>
    </w:pPr>
    <w:rPr>
      <w:rFonts w:ascii="Arial" w:eastAsiaTheme="minorHAnsi" w:hAnsi="Arial" w:cstheme="minorBidi"/>
      <w:sz w:val="22"/>
      <w:szCs w:val="22"/>
      <w:lang w:eastAsia="en-US"/>
    </w:rPr>
  </w:style>
  <w:style w:type="paragraph" w:customStyle="1" w:styleId="Texto3">
    <w:name w:val="Texto 3"/>
    <w:basedOn w:val="Normal"/>
    <w:link w:val="Texto3Char"/>
    <w:qFormat/>
    <w:rsid w:val="00AC6C5B"/>
    <w:pPr>
      <w:spacing w:after="60" w:line="260" w:lineRule="exact"/>
      <w:ind w:left="709"/>
      <w:jc w:val="both"/>
    </w:pPr>
    <w:rPr>
      <w:rFonts w:ascii="Arial" w:eastAsiaTheme="minorHAnsi" w:hAnsi="Arial" w:cstheme="minorBidi"/>
      <w:sz w:val="22"/>
      <w:szCs w:val="22"/>
      <w:lang w:eastAsia="en-US"/>
    </w:rPr>
  </w:style>
  <w:style w:type="paragraph" w:customStyle="1" w:styleId="Extrato">
    <w:name w:val="Extrato"/>
    <w:basedOn w:val="Texto3"/>
    <w:link w:val="ExtratoChar"/>
    <w:qFormat/>
    <w:rsid w:val="00AC6C5B"/>
    <w:pPr>
      <w:ind w:left="1134"/>
    </w:pPr>
    <w:rPr>
      <w:sz w:val="20"/>
    </w:rPr>
  </w:style>
  <w:style w:type="character" w:customStyle="1" w:styleId="Texto3Char">
    <w:name w:val="Texto 3 Char"/>
    <w:basedOn w:val="Fontepargpadro"/>
    <w:link w:val="Texto3"/>
    <w:rsid w:val="00AC6C5B"/>
    <w:rPr>
      <w:rFonts w:ascii="Arial" w:eastAsiaTheme="minorHAnsi" w:hAnsi="Arial" w:cstheme="minorBidi"/>
      <w:sz w:val="22"/>
      <w:szCs w:val="22"/>
      <w:lang w:eastAsia="en-US"/>
    </w:rPr>
  </w:style>
  <w:style w:type="character" w:customStyle="1" w:styleId="ExtratoChar">
    <w:name w:val="Extrato Char"/>
    <w:basedOn w:val="Texto3Char"/>
    <w:link w:val="Extrato"/>
    <w:rsid w:val="00AC6C5B"/>
  </w:style>
</w:styles>
</file>

<file path=word/webSettings.xml><?xml version="1.0" encoding="utf-8"?>
<w:webSettings xmlns:r="http://schemas.openxmlformats.org/officeDocument/2006/relationships" xmlns:w="http://schemas.openxmlformats.org/wordprocessingml/2006/main">
  <w:divs>
    <w:div w:id="12996059">
      <w:bodyDiv w:val="1"/>
      <w:marLeft w:val="0"/>
      <w:marRight w:val="0"/>
      <w:marTop w:val="0"/>
      <w:marBottom w:val="0"/>
      <w:divBdr>
        <w:top w:val="none" w:sz="0" w:space="0" w:color="auto"/>
        <w:left w:val="none" w:sz="0" w:space="0" w:color="auto"/>
        <w:bottom w:val="none" w:sz="0" w:space="0" w:color="auto"/>
        <w:right w:val="none" w:sz="0" w:space="0" w:color="auto"/>
      </w:divBdr>
    </w:div>
    <w:div w:id="23555501">
      <w:bodyDiv w:val="1"/>
      <w:marLeft w:val="0"/>
      <w:marRight w:val="0"/>
      <w:marTop w:val="0"/>
      <w:marBottom w:val="0"/>
      <w:divBdr>
        <w:top w:val="none" w:sz="0" w:space="0" w:color="auto"/>
        <w:left w:val="none" w:sz="0" w:space="0" w:color="auto"/>
        <w:bottom w:val="none" w:sz="0" w:space="0" w:color="auto"/>
        <w:right w:val="none" w:sz="0" w:space="0" w:color="auto"/>
      </w:divBdr>
    </w:div>
    <w:div w:id="31879247">
      <w:bodyDiv w:val="1"/>
      <w:marLeft w:val="0"/>
      <w:marRight w:val="0"/>
      <w:marTop w:val="0"/>
      <w:marBottom w:val="0"/>
      <w:divBdr>
        <w:top w:val="none" w:sz="0" w:space="0" w:color="auto"/>
        <w:left w:val="none" w:sz="0" w:space="0" w:color="auto"/>
        <w:bottom w:val="none" w:sz="0" w:space="0" w:color="auto"/>
        <w:right w:val="none" w:sz="0" w:space="0" w:color="auto"/>
      </w:divBdr>
    </w:div>
    <w:div w:id="38820651">
      <w:bodyDiv w:val="1"/>
      <w:marLeft w:val="0"/>
      <w:marRight w:val="0"/>
      <w:marTop w:val="0"/>
      <w:marBottom w:val="0"/>
      <w:divBdr>
        <w:top w:val="none" w:sz="0" w:space="0" w:color="auto"/>
        <w:left w:val="none" w:sz="0" w:space="0" w:color="auto"/>
        <w:bottom w:val="none" w:sz="0" w:space="0" w:color="auto"/>
        <w:right w:val="none" w:sz="0" w:space="0" w:color="auto"/>
      </w:divBdr>
    </w:div>
    <w:div w:id="47457653">
      <w:bodyDiv w:val="1"/>
      <w:marLeft w:val="0"/>
      <w:marRight w:val="0"/>
      <w:marTop w:val="0"/>
      <w:marBottom w:val="0"/>
      <w:divBdr>
        <w:top w:val="none" w:sz="0" w:space="0" w:color="auto"/>
        <w:left w:val="none" w:sz="0" w:space="0" w:color="auto"/>
        <w:bottom w:val="none" w:sz="0" w:space="0" w:color="auto"/>
        <w:right w:val="none" w:sz="0" w:space="0" w:color="auto"/>
      </w:divBdr>
    </w:div>
    <w:div w:id="61685150">
      <w:bodyDiv w:val="1"/>
      <w:marLeft w:val="0"/>
      <w:marRight w:val="0"/>
      <w:marTop w:val="0"/>
      <w:marBottom w:val="0"/>
      <w:divBdr>
        <w:top w:val="none" w:sz="0" w:space="0" w:color="auto"/>
        <w:left w:val="none" w:sz="0" w:space="0" w:color="auto"/>
        <w:bottom w:val="none" w:sz="0" w:space="0" w:color="auto"/>
        <w:right w:val="none" w:sz="0" w:space="0" w:color="auto"/>
      </w:divBdr>
    </w:div>
    <w:div w:id="68966672">
      <w:bodyDiv w:val="1"/>
      <w:marLeft w:val="0"/>
      <w:marRight w:val="0"/>
      <w:marTop w:val="0"/>
      <w:marBottom w:val="0"/>
      <w:divBdr>
        <w:top w:val="none" w:sz="0" w:space="0" w:color="auto"/>
        <w:left w:val="none" w:sz="0" w:space="0" w:color="auto"/>
        <w:bottom w:val="none" w:sz="0" w:space="0" w:color="auto"/>
        <w:right w:val="none" w:sz="0" w:space="0" w:color="auto"/>
      </w:divBdr>
    </w:div>
    <w:div w:id="87386603">
      <w:bodyDiv w:val="1"/>
      <w:marLeft w:val="0"/>
      <w:marRight w:val="0"/>
      <w:marTop w:val="0"/>
      <w:marBottom w:val="0"/>
      <w:divBdr>
        <w:top w:val="none" w:sz="0" w:space="0" w:color="auto"/>
        <w:left w:val="none" w:sz="0" w:space="0" w:color="auto"/>
        <w:bottom w:val="none" w:sz="0" w:space="0" w:color="auto"/>
        <w:right w:val="none" w:sz="0" w:space="0" w:color="auto"/>
      </w:divBdr>
    </w:div>
    <w:div w:id="87821109">
      <w:bodyDiv w:val="1"/>
      <w:marLeft w:val="0"/>
      <w:marRight w:val="0"/>
      <w:marTop w:val="0"/>
      <w:marBottom w:val="0"/>
      <w:divBdr>
        <w:top w:val="none" w:sz="0" w:space="0" w:color="auto"/>
        <w:left w:val="none" w:sz="0" w:space="0" w:color="auto"/>
        <w:bottom w:val="none" w:sz="0" w:space="0" w:color="auto"/>
        <w:right w:val="none" w:sz="0" w:space="0" w:color="auto"/>
      </w:divBdr>
    </w:div>
    <w:div w:id="88550906">
      <w:bodyDiv w:val="1"/>
      <w:marLeft w:val="0"/>
      <w:marRight w:val="0"/>
      <w:marTop w:val="0"/>
      <w:marBottom w:val="0"/>
      <w:divBdr>
        <w:top w:val="none" w:sz="0" w:space="0" w:color="auto"/>
        <w:left w:val="none" w:sz="0" w:space="0" w:color="auto"/>
        <w:bottom w:val="none" w:sz="0" w:space="0" w:color="auto"/>
        <w:right w:val="none" w:sz="0" w:space="0" w:color="auto"/>
      </w:divBdr>
    </w:div>
    <w:div w:id="89325780">
      <w:bodyDiv w:val="1"/>
      <w:marLeft w:val="0"/>
      <w:marRight w:val="0"/>
      <w:marTop w:val="0"/>
      <w:marBottom w:val="0"/>
      <w:divBdr>
        <w:top w:val="none" w:sz="0" w:space="0" w:color="auto"/>
        <w:left w:val="none" w:sz="0" w:space="0" w:color="auto"/>
        <w:bottom w:val="none" w:sz="0" w:space="0" w:color="auto"/>
        <w:right w:val="none" w:sz="0" w:space="0" w:color="auto"/>
      </w:divBdr>
    </w:div>
    <w:div w:id="90318117">
      <w:bodyDiv w:val="1"/>
      <w:marLeft w:val="0"/>
      <w:marRight w:val="0"/>
      <w:marTop w:val="0"/>
      <w:marBottom w:val="0"/>
      <w:divBdr>
        <w:top w:val="none" w:sz="0" w:space="0" w:color="auto"/>
        <w:left w:val="none" w:sz="0" w:space="0" w:color="auto"/>
        <w:bottom w:val="none" w:sz="0" w:space="0" w:color="auto"/>
        <w:right w:val="none" w:sz="0" w:space="0" w:color="auto"/>
      </w:divBdr>
    </w:div>
    <w:div w:id="92019834">
      <w:bodyDiv w:val="1"/>
      <w:marLeft w:val="0"/>
      <w:marRight w:val="0"/>
      <w:marTop w:val="0"/>
      <w:marBottom w:val="0"/>
      <w:divBdr>
        <w:top w:val="none" w:sz="0" w:space="0" w:color="auto"/>
        <w:left w:val="none" w:sz="0" w:space="0" w:color="auto"/>
        <w:bottom w:val="none" w:sz="0" w:space="0" w:color="auto"/>
        <w:right w:val="none" w:sz="0" w:space="0" w:color="auto"/>
      </w:divBdr>
    </w:div>
    <w:div w:id="93326800">
      <w:bodyDiv w:val="1"/>
      <w:marLeft w:val="0"/>
      <w:marRight w:val="0"/>
      <w:marTop w:val="0"/>
      <w:marBottom w:val="0"/>
      <w:divBdr>
        <w:top w:val="none" w:sz="0" w:space="0" w:color="auto"/>
        <w:left w:val="none" w:sz="0" w:space="0" w:color="auto"/>
        <w:bottom w:val="none" w:sz="0" w:space="0" w:color="auto"/>
        <w:right w:val="none" w:sz="0" w:space="0" w:color="auto"/>
      </w:divBdr>
    </w:div>
    <w:div w:id="107436163">
      <w:bodyDiv w:val="1"/>
      <w:marLeft w:val="0"/>
      <w:marRight w:val="0"/>
      <w:marTop w:val="0"/>
      <w:marBottom w:val="0"/>
      <w:divBdr>
        <w:top w:val="none" w:sz="0" w:space="0" w:color="auto"/>
        <w:left w:val="none" w:sz="0" w:space="0" w:color="auto"/>
        <w:bottom w:val="none" w:sz="0" w:space="0" w:color="auto"/>
        <w:right w:val="none" w:sz="0" w:space="0" w:color="auto"/>
      </w:divBdr>
    </w:div>
    <w:div w:id="112290271">
      <w:bodyDiv w:val="1"/>
      <w:marLeft w:val="0"/>
      <w:marRight w:val="0"/>
      <w:marTop w:val="0"/>
      <w:marBottom w:val="0"/>
      <w:divBdr>
        <w:top w:val="none" w:sz="0" w:space="0" w:color="auto"/>
        <w:left w:val="none" w:sz="0" w:space="0" w:color="auto"/>
        <w:bottom w:val="none" w:sz="0" w:space="0" w:color="auto"/>
        <w:right w:val="none" w:sz="0" w:space="0" w:color="auto"/>
      </w:divBdr>
    </w:div>
    <w:div w:id="124393704">
      <w:bodyDiv w:val="1"/>
      <w:marLeft w:val="0"/>
      <w:marRight w:val="0"/>
      <w:marTop w:val="0"/>
      <w:marBottom w:val="0"/>
      <w:divBdr>
        <w:top w:val="none" w:sz="0" w:space="0" w:color="auto"/>
        <w:left w:val="none" w:sz="0" w:space="0" w:color="auto"/>
        <w:bottom w:val="none" w:sz="0" w:space="0" w:color="auto"/>
        <w:right w:val="none" w:sz="0" w:space="0" w:color="auto"/>
      </w:divBdr>
    </w:div>
    <w:div w:id="130484004">
      <w:bodyDiv w:val="1"/>
      <w:marLeft w:val="0"/>
      <w:marRight w:val="0"/>
      <w:marTop w:val="0"/>
      <w:marBottom w:val="0"/>
      <w:divBdr>
        <w:top w:val="none" w:sz="0" w:space="0" w:color="auto"/>
        <w:left w:val="none" w:sz="0" w:space="0" w:color="auto"/>
        <w:bottom w:val="none" w:sz="0" w:space="0" w:color="auto"/>
        <w:right w:val="none" w:sz="0" w:space="0" w:color="auto"/>
      </w:divBdr>
    </w:div>
    <w:div w:id="140469444">
      <w:bodyDiv w:val="1"/>
      <w:marLeft w:val="0"/>
      <w:marRight w:val="0"/>
      <w:marTop w:val="0"/>
      <w:marBottom w:val="0"/>
      <w:divBdr>
        <w:top w:val="none" w:sz="0" w:space="0" w:color="auto"/>
        <w:left w:val="none" w:sz="0" w:space="0" w:color="auto"/>
        <w:bottom w:val="none" w:sz="0" w:space="0" w:color="auto"/>
        <w:right w:val="none" w:sz="0" w:space="0" w:color="auto"/>
      </w:divBdr>
    </w:div>
    <w:div w:id="147865826">
      <w:bodyDiv w:val="1"/>
      <w:marLeft w:val="0"/>
      <w:marRight w:val="0"/>
      <w:marTop w:val="0"/>
      <w:marBottom w:val="0"/>
      <w:divBdr>
        <w:top w:val="none" w:sz="0" w:space="0" w:color="auto"/>
        <w:left w:val="none" w:sz="0" w:space="0" w:color="auto"/>
        <w:bottom w:val="none" w:sz="0" w:space="0" w:color="auto"/>
        <w:right w:val="none" w:sz="0" w:space="0" w:color="auto"/>
      </w:divBdr>
    </w:div>
    <w:div w:id="149832139">
      <w:bodyDiv w:val="1"/>
      <w:marLeft w:val="0"/>
      <w:marRight w:val="0"/>
      <w:marTop w:val="0"/>
      <w:marBottom w:val="0"/>
      <w:divBdr>
        <w:top w:val="none" w:sz="0" w:space="0" w:color="auto"/>
        <w:left w:val="none" w:sz="0" w:space="0" w:color="auto"/>
        <w:bottom w:val="none" w:sz="0" w:space="0" w:color="auto"/>
        <w:right w:val="none" w:sz="0" w:space="0" w:color="auto"/>
      </w:divBdr>
    </w:div>
    <w:div w:id="167645198">
      <w:bodyDiv w:val="1"/>
      <w:marLeft w:val="0"/>
      <w:marRight w:val="0"/>
      <w:marTop w:val="0"/>
      <w:marBottom w:val="0"/>
      <w:divBdr>
        <w:top w:val="none" w:sz="0" w:space="0" w:color="auto"/>
        <w:left w:val="none" w:sz="0" w:space="0" w:color="auto"/>
        <w:bottom w:val="none" w:sz="0" w:space="0" w:color="auto"/>
        <w:right w:val="none" w:sz="0" w:space="0" w:color="auto"/>
      </w:divBdr>
    </w:div>
    <w:div w:id="175315563">
      <w:bodyDiv w:val="1"/>
      <w:marLeft w:val="0"/>
      <w:marRight w:val="0"/>
      <w:marTop w:val="0"/>
      <w:marBottom w:val="0"/>
      <w:divBdr>
        <w:top w:val="none" w:sz="0" w:space="0" w:color="auto"/>
        <w:left w:val="none" w:sz="0" w:space="0" w:color="auto"/>
        <w:bottom w:val="none" w:sz="0" w:space="0" w:color="auto"/>
        <w:right w:val="none" w:sz="0" w:space="0" w:color="auto"/>
      </w:divBdr>
    </w:div>
    <w:div w:id="182282986">
      <w:bodyDiv w:val="1"/>
      <w:marLeft w:val="0"/>
      <w:marRight w:val="0"/>
      <w:marTop w:val="0"/>
      <w:marBottom w:val="0"/>
      <w:divBdr>
        <w:top w:val="none" w:sz="0" w:space="0" w:color="auto"/>
        <w:left w:val="none" w:sz="0" w:space="0" w:color="auto"/>
        <w:bottom w:val="none" w:sz="0" w:space="0" w:color="auto"/>
        <w:right w:val="none" w:sz="0" w:space="0" w:color="auto"/>
      </w:divBdr>
    </w:div>
    <w:div w:id="183327355">
      <w:bodyDiv w:val="1"/>
      <w:marLeft w:val="0"/>
      <w:marRight w:val="0"/>
      <w:marTop w:val="0"/>
      <w:marBottom w:val="0"/>
      <w:divBdr>
        <w:top w:val="none" w:sz="0" w:space="0" w:color="auto"/>
        <w:left w:val="none" w:sz="0" w:space="0" w:color="auto"/>
        <w:bottom w:val="none" w:sz="0" w:space="0" w:color="auto"/>
        <w:right w:val="none" w:sz="0" w:space="0" w:color="auto"/>
      </w:divBdr>
    </w:div>
    <w:div w:id="203180854">
      <w:bodyDiv w:val="1"/>
      <w:marLeft w:val="0"/>
      <w:marRight w:val="0"/>
      <w:marTop w:val="0"/>
      <w:marBottom w:val="0"/>
      <w:divBdr>
        <w:top w:val="none" w:sz="0" w:space="0" w:color="auto"/>
        <w:left w:val="none" w:sz="0" w:space="0" w:color="auto"/>
        <w:bottom w:val="none" w:sz="0" w:space="0" w:color="auto"/>
        <w:right w:val="none" w:sz="0" w:space="0" w:color="auto"/>
      </w:divBdr>
    </w:div>
    <w:div w:id="209079503">
      <w:bodyDiv w:val="1"/>
      <w:marLeft w:val="0"/>
      <w:marRight w:val="0"/>
      <w:marTop w:val="0"/>
      <w:marBottom w:val="0"/>
      <w:divBdr>
        <w:top w:val="none" w:sz="0" w:space="0" w:color="auto"/>
        <w:left w:val="none" w:sz="0" w:space="0" w:color="auto"/>
        <w:bottom w:val="none" w:sz="0" w:space="0" w:color="auto"/>
        <w:right w:val="none" w:sz="0" w:space="0" w:color="auto"/>
      </w:divBdr>
    </w:div>
    <w:div w:id="209417923">
      <w:bodyDiv w:val="1"/>
      <w:marLeft w:val="0"/>
      <w:marRight w:val="0"/>
      <w:marTop w:val="0"/>
      <w:marBottom w:val="0"/>
      <w:divBdr>
        <w:top w:val="none" w:sz="0" w:space="0" w:color="auto"/>
        <w:left w:val="none" w:sz="0" w:space="0" w:color="auto"/>
        <w:bottom w:val="none" w:sz="0" w:space="0" w:color="auto"/>
        <w:right w:val="none" w:sz="0" w:space="0" w:color="auto"/>
      </w:divBdr>
    </w:div>
    <w:div w:id="232473320">
      <w:bodyDiv w:val="1"/>
      <w:marLeft w:val="0"/>
      <w:marRight w:val="0"/>
      <w:marTop w:val="0"/>
      <w:marBottom w:val="0"/>
      <w:divBdr>
        <w:top w:val="none" w:sz="0" w:space="0" w:color="auto"/>
        <w:left w:val="none" w:sz="0" w:space="0" w:color="auto"/>
        <w:bottom w:val="none" w:sz="0" w:space="0" w:color="auto"/>
        <w:right w:val="none" w:sz="0" w:space="0" w:color="auto"/>
      </w:divBdr>
    </w:div>
    <w:div w:id="235554991">
      <w:bodyDiv w:val="1"/>
      <w:marLeft w:val="0"/>
      <w:marRight w:val="0"/>
      <w:marTop w:val="0"/>
      <w:marBottom w:val="0"/>
      <w:divBdr>
        <w:top w:val="none" w:sz="0" w:space="0" w:color="auto"/>
        <w:left w:val="none" w:sz="0" w:space="0" w:color="auto"/>
        <w:bottom w:val="none" w:sz="0" w:space="0" w:color="auto"/>
        <w:right w:val="none" w:sz="0" w:space="0" w:color="auto"/>
      </w:divBdr>
    </w:div>
    <w:div w:id="247468142">
      <w:bodyDiv w:val="1"/>
      <w:marLeft w:val="0"/>
      <w:marRight w:val="0"/>
      <w:marTop w:val="0"/>
      <w:marBottom w:val="0"/>
      <w:divBdr>
        <w:top w:val="none" w:sz="0" w:space="0" w:color="auto"/>
        <w:left w:val="none" w:sz="0" w:space="0" w:color="auto"/>
        <w:bottom w:val="none" w:sz="0" w:space="0" w:color="auto"/>
        <w:right w:val="none" w:sz="0" w:space="0" w:color="auto"/>
      </w:divBdr>
    </w:div>
    <w:div w:id="253903282">
      <w:bodyDiv w:val="1"/>
      <w:marLeft w:val="0"/>
      <w:marRight w:val="0"/>
      <w:marTop w:val="0"/>
      <w:marBottom w:val="0"/>
      <w:divBdr>
        <w:top w:val="none" w:sz="0" w:space="0" w:color="auto"/>
        <w:left w:val="none" w:sz="0" w:space="0" w:color="auto"/>
        <w:bottom w:val="none" w:sz="0" w:space="0" w:color="auto"/>
        <w:right w:val="none" w:sz="0" w:space="0" w:color="auto"/>
      </w:divBdr>
    </w:div>
    <w:div w:id="272135740">
      <w:bodyDiv w:val="1"/>
      <w:marLeft w:val="0"/>
      <w:marRight w:val="0"/>
      <w:marTop w:val="0"/>
      <w:marBottom w:val="0"/>
      <w:divBdr>
        <w:top w:val="none" w:sz="0" w:space="0" w:color="auto"/>
        <w:left w:val="none" w:sz="0" w:space="0" w:color="auto"/>
        <w:bottom w:val="none" w:sz="0" w:space="0" w:color="auto"/>
        <w:right w:val="none" w:sz="0" w:space="0" w:color="auto"/>
      </w:divBdr>
    </w:div>
    <w:div w:id="279145099">
      <w:bodyDiv w:val="1"/>
      <w:marLeft w:val="0"/>
      <w:marRight w:val="0"/>
      <w:marTop w:val="0"/>
      <w:marBottom w:val="0"/>
      <w:divBdr>
        <w:top w:val="none" w:sz="0" w:space="0" w:color="auto"/>
        <w:left w:val="none" w:sz="0" w:space="0" w:color="auto"/>
        <w:bottom w:val="none" w:sz="0" w:space="0" w:color="auto"/>
        <w:right w:val="none" w:sz="0" w:space="0" w:color="auto"/>
      </w:divBdr>
    </w:div>
    <w:div w:id="284048454">
      <w:bodyDiv w:val="1"/>
      <w:marLeft w:val="0"/>
      <w:marRight w:val="0"/>
      <w:marTop w:val="0"/>
      <w:marBottom w:val="0"/>
      <w:divBdr>
        <w:top w:val="none" w:sz="0" w:space="0" w:color="auto"/>
        <w:left w:val="none" w:sz="0" w:space="0" w:color="auto"/>
        <w:bottom w:val="none" w:sz="0" w:space="0" w:color="auto"/>
        <w:right w:val="none" w:sz="0" w:space="0" w:color="auto"/>
      </w:divBdr>
    </w:div>
    <w:div w:id="285745796">
      <w:bodyDiv w:val="1"/>
      <w:marLeft w:val="0"/>
      <w:marRight w:val="0"/>
      <w:marTop w:val="0"/>
      <w:marBottom w:val="0"/>
      <w:divBdr>
        <w:top w:val="none" w:sz="0" w:space="0" w:color="auto"/>
        <w:left w:val="none" w:sz="0" w:space="0" w:color="auto"/>
        <w:bottom w:val="none" w:sz="0" w:space="0" w:color="auto"/>
        <w:right w:val="none" w:sz="0" w:space="0" w:color="auto"/>
      </w:divBdr>
    </w:div>
    <w:div w:id="285819743">
      <w:bodyDiv w:val="1"/>
      <w:marLeft w:val="0"/>
      <w:marRight w:val="0"/>
      <w:marTop w:val="0"/>
      <w:marBottom w:val="0"/>
      <w:divBdr>
        <w:top w:val="none" w:sz="0" w:space="0" w:color="auto"/>
        <w:left w:val="none" w:sz="0" w:space="0" w:color="auto"/>
        <w:bottom w:val="none" w:sz="0" w:space="0" w:color="auto"/>
        <w:right w:val="none" w:sz="0" w:space="0" w:color="auto"/>
      </w:divBdr>
    </w:div>
    <w:div w:id="289438166">
      <w:bodyDiv w:val="1"/>
      <w:marLeft w:val="0"/>
      <w:marRight w:val="0"/>
      <w:marTop w:val="0"/>
      <w:marBottom w:val="0"/>
      <w:divBdr>
        <w:top w:val="none" w:sz="0" w:space="0" w:color="auto"/>
        <w:left w:val="none" w:sz="0" w:space="0" w:color="auto"/>
        <w:bottom w:val="none" w:sz="0" w:space="0" w:color="auto"/>
        <w:right w:val="none" w:sz="0" w:space="0" w:color="auto"/>
      </w:divBdr>
    </w:div>
    <w:div w:id="296036736">
      <w:bodyDiv w:val="1"/>
      <w:marLeft w:val="0"/>
      <w:marRight w:val="0"/>
      <w:marTop w:val="0"/>
      <w:marBottom w:val="0"/>
      <w:divBdr>
        <w:top w:val="none" w:sz="0" w:space="0" w:color="auto"/>
        <w:left w:val="none" w:sz="0" w:space="0" w:color="auto"/>
        <w:bottom w:val="none" w:sz="0" w:space="0" w:color="auto"/>
        <w:right w:val="none" w:sz="0" w:space="0" w:color="auto"/>
      </w:divBdr>
    </w:div>
    <w:div w:id="296226473">
      <w:bodyDiv w:val="1"/>
      <w:marLeft w:val="0"/>
      <w:marRight w:val="0"/>
      <w:marTop w:val="0"/>
      <w:marBottom w:val="0"/>
      <w:divBdr>
        <w:top w:val="none" w:sz="0" w:space="0" w:color="auto"/>
        <w:left w:val="none" w:sz="0" w:space="0" w:color="auto"/>
        <w:bottom w:val="none" w:sz="0" w:space="0" w:color="auto"/>
        <w:right w:val="none" w:sz="0" w:space="0" w:color="auto"/>
      </w:divBdr>
    </w:div>
    <w:div w:id="297416771">
      <w:bodyDiv w:val="1"/>
      <w:marLeft w:val="0"/>
      <w:marRight w:val="0"/>
      <w:marTop w:val="0"/>
      <w:marBottom w:val="0"/>
      <w:divBdr>
        <w:top w:val="none" w:sz="0" w:space="0" w:color="auto"/>
        <w:left w:val="none" w:sz="0" w:space="0" w:color="auto"/>
        <w:bottom w:val="none" w:sz="0" w:space="0" w:color="auto"/>
        <w:right w:val="none" w:sz="0" w:space="0" w:color="auto"/>
      </w:divBdr>
    </w:div>
    <w:div w:id="303046650">
      <w:bodyDiv w:val="1"/>
      <w:marLeft w:val="0"/>
      <w:marRight w:val="0"/>
      <w:marTop w:val="0"/>
      <w:marBottom w:val="0"/>
      <w:divBdr>
        <w:top w:val="none" w:sz="0" w:space="0" w:color="auto"/>
        <w:left w:val="none" w:sz="0" w:space="0" w:color="auto"/>
        <w:bottom w:val="none" w:sz="0" w:space="0" w:color="auto"/>
        <w:right w:val="none" w:sz="0" w:space="0" w:color="auto"/>
      </w:divBdr>
    </w:div>
    <w:div w:id="305864935">
      <w:bodyDiv w:val="1"/>
      <w:marLeft w:val="0"/>
      <w:marRight w:val="0"/>
      <w:marTop w:val="0"/>
      <w:marBottom w:val="0"/>
      <w:divBdr>
        <w:top w:val="none" w:sz="0" w:space="0" w:color="auto"/>
        <w:left w:val="none" w:sz="0" w:space="0" w:color="auto"/>
        <w:bottom w:val="none" w:sz="0" w:space="0" w:color="auto"/>
        <w:right w:val="none" w:sz="0" w:space="0" w:color="auto"/>
      </w:divBdr>
    </w:div>
    <w:div w:id="323314288">
      <w:bodyDiv w:val="1"/>
      <w:marLeft w:val="0"/>
      <w:marRight w:val="0"/>
      <w:marTop w:val="0"/>
      <w:marBottom w:val="0"/>
      <w:divBdr>
        <w:top w:val="none" w:sz="0" w:space="0" w:color="auto"/>
        <w:left w:val="none" w:sz="0" w:space="0" w:color="auto"/>
        <w:bottom w:val="none" w:sz="0" w:space="0" w:color="auto"/>
        <w:right w:val="none" w:sz="0" w:space="0" w:color="auto"/>
      </w:divBdr>
    </w:div>
    <w:div w:id="327248842">
      <w:bodyDiv w:val="1"/>
      <w:marLeft w:val="0"/>
      <w:marRight w:val="0"/>
      <w:marTop w:val="0"/>
      <w:marBottom w:val="0"/>
      <w:divBdr>
        <w:top w:val="none" w:sz="0" w:space="0" w:color="auto"/>
        <w:left w:val="none" w:sz="0" w:space="0" w:color="auto"/>
        <w:bottom w:val="none" w:sz="0" w:space="0" w:color="auto"/>
        <w:right w:val="none" w:sz="0" w:space="0" w:color="auto"/>
      </w:divBdr>
    </w:div>
    <w:div w:id="342780219">
      <w:bodyDiv w:val="1"/>
      <w:marLeft w:val="0"/>
      <w:marRight w:val="0"/>
      <w:marTop w:val="0"/>
      <w:marBottom w:val="0"/>
      <w:divBdr>
        <w:top w:val="none" w:sz="0" w:space="0" w:color="auto"/>
        <w:left w:val="none" w:sz="0" w:space="0" w:color="auto"/>
        <w:bottom w:val="none" w:sz="0" w:space="0" w:color="auto"/>
        <w:right w:val="none" w:sz="0" w:space="0" w:color="auto"/>
      </w:divBdr>
    </w:div>
    <w:div w:id="346249091">
      <w:bodyDiv w:val="1"/>
      <w:marLeft w:val="0"/>
      <w:marRight w:val="0"/>
      <w:marTop w:val="0"/>
      <w:marBottom w:val="0"/>
      <w:divBdr>
        <w:top w:val="none" w:sz="0" w:space="0" w:color="auto"/>
        <w:left w:val="none" w:sz="0" w:space="0" w:color="auto"/>
        <w:bottom w:val="none" w:sz="0" w:space="0" w:color="auto"/>
        <w:right w:val="none" w:sz="0" w:space="0" w:color="auto"/>
      </w:divBdr>
    </w:div>
    <w:div w:id="349263527">
      <w:bodyDiv w:val="1"/>
      <w:marLeft w:val="0"/>
      <w:marRight w:val="0"/>
      <w:marTop w:val="0"/>
      <w:marBottom w:val="0"/>
      <w:divBdr>
        <w:top w:val="none" w:sz="0" w:space="0" w:color="auto"/>
        <w:left w:val="none" w:sz="0" w:space="0" w:color="auto"/>
        <w:bottom w:val="none" w:sz="0" w:space="0" w:color="auto"/>
        <w:right w:val="none" w:sz="0" w:space="0" w:color="auto"/>
      </w:divBdr>
    </w:div>
    <w:div w:id="351882817">
      <w:bodyDiv w:val="1"/>
      <w:marLeft w:val="0"/>
      <w:marRight w:val="0"/>
      <w:marTop w:val="0"/>
      <w:marBottom w:val="0"/>
      <w:divBdr>
        <w:top w:val="none" w:sz="0" w:space="0" w:color="auto"/>
        <w:left w:val="none" w:sz="0" w:space="0" w:color="auto"/>
        <w:bottom w:val="none" w:sz="0" w:space="0" w:color="auto"/>
        <w:right w:val="none" w:sz="0" w:space="0" w:color="auto"/>
      </w:divBdr>
    </w:div>
    <w:div w:id="357122080">
      <w:bodyDiv w:val="1"/>
      <w:marLeft w:val="0"/>
      <w:marRight w:val="0"/>
      <w:marTop w:val="0"/>
      <w:marBottom w:val="0"/>
      <w:divBdr>
        <w:top w:val="none" w:sz="0" w:space="0" w:color="auto"/>
        <w:left w:val="none" w:sz="0" w:space="0" w:color="auto"/>
        <w:bottom w:val="none" w:sz="0" w:space="0" w:color="auto"/>
        <w:right w:val="none" w:sz="0" w:space="0" w:color="auto"/>
      </w:divBdr>
    </w:div>
    <w:div w:id="360403804">
      <w:bodyDiv w:val="1"/>
      <w:marLeft w:val="0"/>
      <w:marRight w:val="0"/>
      <w:marTop w:val="0"/>
      <w:marBottom w:val="0"/>
      <w:divBdr>
        <w:top w:val="none" w:sz="0" w:space="0" w:color="auto"/>
        <w:left w:val="none" w:sz="0" w:space="0" w:color="auto"/>
        <w:bottom w:val="none" w:sz="0" w:space="0" w:color="auto"/>
        <w:right w:val="none" w:sz="0" w:space="0" w:color="auto"/>
      </w:divBdr>
    </w:div>
    <w:div w:id="361323339">
      <w:bodyDiv w:val="1"/>
      <w:marLeft w:val="0"/>
      <w:marRight w:val="0"/>
      <w:marTop w:val="0"/>
      <w:marBottom w:val="0"/>
      <w:divBdr>
        <w:top w:val="none" w:sz="0" w:space="0" w:color="auto"/>
        <w:left w:val="none" w:sz="0" w:space="0" w:color="auto"/>
        <w:bottom w:val="none" w:sz="0" w:space="0" w:color="auto"/>
        <w:right w:val="none" w:sz="0" w:space="0" w:color="auto"/>
      </w:divBdr>
    </w:div>
    <w:div w:id="362898893">
      <w:bodyDiv w:val="1"/>
      <w:marLeft w:val="0"/>
      <w:marRight w:val="0"/>
      <w:marTop w:val="0"/>
      <w:marBottom w:val="0"/>
      <w:divBdr>
        <w:top w:val="none" w:sz="0" w:space="0" w:color="auto"/>
        <w:left w:val="none" w:sz="0" w:space="0" w:color="auto"/>
        <w:bottom w:val="none" w:sz="0" w:space="0" w:color="auto"/>
        <w:right w:val="none" w:sz="0" w:space="0" w:color="auto"/>
      </w:divBdr>
    </w:div>
    <w:div w:id="375354277">
      <w:bodyDiv w:val="1"/>
      <w:marLeft w:val="0"/>
      <w:marRight w:val="0"/>
      <w:marTop w:val="0"/>
      <w:marBottom w:val="0"/>
      <w:divBdr>
        <w:top w:val="none" w:sz="0" w:space="0" w:color="auto"/>
        <w:left w:val="none" w:sz="0" w:space="0" w:color="auto"/>
        <w:bottom w:val="none" w:sz="0" w:space="0" w:color="auto"/>
        <w:right w:val="none" w:sz="0" w:space="0" w:color="auto"/>
      </w:divBdr>
    </w:div>
    <w:div w:id="375619290">
      <w:bodyDiv w:val="1"/>
      <w:marLeft w:val="0"/>
      <w:marRight w:val="0"/>
      <w:marTop w:val="0"/>
      <w:marBottom w:val="0"/>
      <w:divBdr>
        <w:top w:val="none" w:sz="0" w:space="0" w:color="auto"/>
        <w:left w:val="none" w:sz="0" w:space="0" w:color="auto"/>
        <w:bottom w:val="none" w:sz="0" w:space="0" w:color="auto"/>
        <w:right w:val="none" w:sz="0" w:space="0" w:color="auto"/>
      </w:divBdr>
    </w:div>
    <w:div w:id="382214283">
      <w:bodyDiv w:val="1"/>
      <w:marLeft w:val="0"/>
      <w:marRight w:val="0"/>
      <w:marTop w:val="0"/>
      <w:marBottom w:val="0"/>
      <w:divBdr>
        <w:top w:val="none" w:sz="0" w:space="0" w:color="auto"/>
        <w:left w:val="none" w:sz="0" w:space="0" w:color="auto"/>
        <w:bottom w:val="none" w:sz="0" w:space="0" w:color="auto"/>
        <w:right w:val="none" w:sz="0" w:space="0" w:color="auto"/>
      </w:divBdr>
    </w:div>
    <w:div w:id="383212616">
      <w:bodyDiv w:val="1"/>
      <w:marLeft w:val="0"/>
      <w:marRight w:val="0"/>
      <w:marTop w:val="0"/>
      <w:marBottom w:val="0"/>
      <w:divBdr>
        <w:top w:val="none" w:sz="0" w:space="0" w:color="auto"/>
        <w:left w:val="none" w:sz="0" w:space="0" w:color="auto"/>
        <w:bottom w:val="none" w:sz="0" w:space="0" w:color="auto"/>
        <w:right w:val="none" w:sz="0" w:space="0" w:color="auto"/>
      </w:divBdr>
    </w:div>
    <w:div w:id="394426710">
      <w:bodyDiv w:val="1"/>
      <w:marLeft w:val="0"/>
      <w:marRight w:val="0"/>
      <w:marTop w:val="0"/>
      <w:marBottom w:val="0"/>
      <w:divBdr>
        <w:top w:val="none" w:sz="0" w:space="0" w:color="auto"/>
        <w:left w:val="none" w:sz="0" w:space="0" w:color="auto"/>
        <w:bottom w:val="none" w:sz="0" w:space="0" w:color="auto"/>
        <w:right w:val="none" w:sz="0" w:space="0" w:color="auto"/>
      </w:divBdr>
    </w:div>
    <w:div w:id="398866547">
      <w:bodyDiv w:val="1"/>
      <w:marLeft w:val="0"/>
      <w:marRight w:val="0"/>
      <w:marTop w:val="0"/>
      <w:marBottom w:val="0"/>
      <w:divBdr>
        <w:top w:val="none" w:sz="0" w:space="0" w:color="auto"/>
        <w:left w:val="none" w:sz="0" w:space="0" w:color="auto"/>
        <w:bottom w:val="none" w:sz="0" w:space="0" w:color="auto"/>
        <w:right w:val="none" w:sz="0" w:space="0" w:color="auto"/>
      </w:divBdr>
    </w:div>
    <w:div w:id="407390351">
      <w:bodyDiv w:val="1"/>
      <w:marLeft w:val="0"/>
      <w:marRight w:val="0"/>
      <w:marTop w:val="0"/>
      <w:marBottom w:val="0"/>
      <w:divBdr>
        <w:top w:val="none" w:sz="0" w:space="0" w:color="auto"/>
        <w:left w:val="none" w:sz="0" w:space="0" w:color="auto"/>
        <w:bottom w:val="none" w:sz="0" w:space="0" w:color="auto"/>
        <w:right w:val="none" w:sz="0" w:space="0" w:color="auto"/>
      </w:divBdr>
    </w:div>
    <w:div w:id="409349726">
      <w:bodyDiv w:val="1"/>
      <w:marLeft w:val="0"/>
      <w:marRight w:val="0"/>
      <w:marTop w:val="0"/>
      <w:marBottom w:val="0"/>
      <w:divBdr>
        <w:top w:val="none" w:sz="0" w:space="0" w:color="auto"/>
        <w:left w:val="none" w:sz="0" w:space="0" w:color="auto"/>
        <w:bottom w:val="none" w:sz="0" w:space="0" w:color="auto"/>
        <w:right w:val="none" w:sz="0" w:space="0" w:color="auto"/>
      </w:divBdr>
    </w:div>
    <w:div w:id="409469255">
      <w:bodyDiv w:val="1"/>
      <w:marLeft w:val="0"/>
      <w:marRight w:val="0"/>
      <w:marTop w:val="0"/>
      <w:marBottom w:val="0"/>
      <w:divBdr>
        <w:top w:val="none" w:sz="0" w:space="0" w:color="auto"/>
        <w:left w:val="none" w:sz="0" w:space="0" w:color="auto"/>
        <w:bottom w:val="none" w:sz="0" w:space="0" w:color="auto"/>
        <w:right w:val="none" w:sz="0" w:space="0" w:color="auto"/>
      </w:divBdr>
    </w:div>
    <w:div w:id="414668145">
      <w:bodyDiv w:val="1"/>
      <w:marLeft w:val="0"/>
      <w:marRight w:val="0"/>
      <w:marTop w:val="0"/>
      <w:marBottom w:val="0"/>
      <w:divBdr>
        <w:top w:val="none" w:sz="0" w:space="0" w:color="auto"/>
        <w:left w:val="none" w:sz="0" w:space="0" w:color="auto"/>
        <w:bottom w:val="none" w:sz="0" w:space="0" w:color="auto"/>
        <w:right w:val="none" w:sz="0" w:space="0" w:color="auto"/>
      </w:divBdr>
    </w:div>
    <w:div w:id="420176115">
      <w:bodyDiv w:val="1"/>
      <w:marLeft w:val="0"/>
      <w:marRight w:val="0"/>
      <w:marTop w:val="0"/>
      <w:marBottom w:val="0"/>
      <w:divBdr>
        <w:top w:val="none" w:sz="0" w:space="0" w:color="auto"/>
        <w:left w:val="none" w:sz="0" w:space="0" w:color="auto"/>
        <w:bottom w:val="none" w:sz="0" w:space="0" w:color="auto"/>
        <w:right w:val="none" w:sz="0" w:space="0" w:color="auto"/>
      </w:divBdr>
    </w:div>
    <w:div w:id="435290329">
      <w:bodyDiv w:val="1"/>
      <w:marLeft w:val="0"/>
      <w:marRight w:val="0"/>
      <w:marTop w:val="0"/>
      <w:marBottom w:val="0"/>
      <w:divBdr>
        <w:top w:val="none" w:sz="0" w:space="0" w:color="auto"/>
        <w:left w:val="none" w:sz="0" w:space="0" w:color="auto"/>
        <w:bottom w:val="none" w:sz="0" w:space="0" w:color="auto"/>
        <w:right w:val="none" w:sz="0" w:space="0" w:color="auto"/>
      </w:divBdr>
    </w:div>
    <w:div w:id="443966184">
      <w:bodyDiv w:val="1"/>
      <w:marLeft w:val="0"/>
      <w:marRight w:val="0"/>
      <w:marTop w:val="0"/>
      <w:marBottom w:val="0"/>
      <w:divBdr>
        <w:top w:val="none" w:sz="0" w:space="0" w:color="auto"/>
        <w:left w:val="none" w:sz="0" w:space="0" w:color="auto"/>
        <w:bottom w:val="none" w:sz="0" w:space="0" w:color="auto"/>
        <w:right w:val="none" w:sz="0" w:space="0" w:color="auto"/>
      </w:divBdr>
    </w:div>
    <w:div w:id="444152449">
      <w:bodyDiv w:val="1"/>
      <w:marLeft w:val="0"/>
      <w:marRight w:val="0"/>
      <w:marTop w:val="0"/>
      <w:marBottom w:val="0"/>
      <w:divBdr>
        <w:top w:val="none" w:sz="0" w:space="0" w:color="auto"/>
        <w:left w:val="none" w:sz="0" w:space="0" w:color="auto"/>
        <w:bottom w:val="none" w:sz="0" w:space="0" w:color="auto"/>
        <w:right w:val="none" w:sz="0" w:space="0" w:color="auto"/>
      </w:divBdr>
    </w:div>
    <w:div w:id="449907518">
      <w:bodyDiv w:val="1"/>
      <w:marLeft w:val="0"/>
      <w:marRight w:val="0"/>
      <w:marTop w:val="0"/>
      <w:marBottom w:val="0"/>
      <w:divBdr>
        <w:top w:val="none" w:sz="0" w:space="0" w:color="auto"/>
        <w:left w:val="none" w:sz="0" w:space="0" w:color="auto"/>
        <w:bottom w:val="none" w:sz="0" w:space="0" w:color="auto"/>
        <w:right w:val="none" w:sz="0" w:space="0" w:color="auto"/>
      </w:divBdr>
    </w:div>
    <w:div w:id="455951891">
      <w:bodyDiv w:val="1"/>
      <w:marLeft w:val="0"/>
      <w:marRight w:val="0"/>
      <w:marTop w:val="0"/>
      <w:marBottom w:val="0"/>
      <w:divBdr>
        <w:top w:val="none" w:sz="0" w:space="0" w:color="auto"/>
        <w:left w:val="none" w:sz="0" w:space="0" w:color="auto"/>
        <w:bottom w:val="none" w:sz="0" w:space="0" w:color="auto"/>
        <w:right w:val="none" w:sz="0" w:space="0" w:color="auto"/>
      </w:divBdr>
    </w:div>
    <w:div w:id="458959137">
      <w:bodyDiv w:val="1"/>
      <w:marLeft w:val="0"/>
      <w:marRight w:val="0"/>
      <w:marTop w:val="0"/>
      <w:marBottom w:val="0"/>
      <w:divBdr>
        <w:top w:val="none" w:sz="0" w:space="0" w:color="auto"/>
        <w:left w:val="none" w:sz="0" w:space="0" w:color="auto"/>
        <w:bottom w:val="none" w:sz="0" w:space="0" w:color="auto"/>
        <w:right w:val="none" w:sz="0" w:space="0" w:color="auto"/>
      </w:divBdr>
    </w:div>
    <w:div w:id="482161007">
      <w:bodyDiv w:val="1"/>
      <w:marLeft w:val="0"/>
      <w:marRight w:val="0"/>
      <w:marTop w:val="0"/>
      <w:marBottom w:val="0"/>
      <w:divBdr>
        <w:top w:val="none" w:sz="0" w:space="0" w:color="auto"/>
        <w:left w:val="none" w:sz="0" w:space="0" w:color="auto"/>
        <w:bottom w:val="none" w:sz="0" w:space="0" w:color="auto"/>
        <w:right w:val="none" w:sz="0" w:space="0" w:color="auto"/>
      </w:divBdr>
    </w:div>
    <w:div w:id="492068433">
      <w:bodyDiv w:val="1"/>
      <w:marLeft w:val="0"/>
      <w:marRight w:val="0"/>
      <w:marTop w:val="0"/>
      <w:marBottom w:val="0"/>
      <w:divBdr>
        <w:top w:val="none" w:sz="0" w:space="0" w:color="auto"/>
        <w:left w:val="none" w:sz="0" w:space="0" w:color="auto"/>
        <w:bottom w:val="none" w:sz="0" w:space="0" w:color="auto"/>
        <w:right w:val="none" w:sz="0" w:space="0" w:color="auto"/>
      </w:divBdr>
    </w:div>
    <w:div w:id="494340711">
      <w:bodyDiv w:val="1"/>
      <w:marLeft w:val="0"/>
      <w:marRight w:val="0"/>
      <w:marTop w:val="0"/>
      <w:marBottom w:val="0"/>
      <w:divBdr>
        <w:top w:val="none" w:sz="0" w:space="0" w:color="auto"/>
        <w:left w:val="none" w:sz="0" w:space="0" w:color="auto"/>
        <w:bottom w:val="none" w:sz="0" w:space="0" w:color="auto"/>
        <w:right w:val="none" w:sz="0" w:space="0" w:color="auto"/>
      </w:divBdr>
    </w:div>
    <w:div w:id="506099154">
      <w:bodyDiv w:val="1"/>
      <w:marLeft w:val="0"/>
      <w:marRight w:val="0"/>
      <w:marTop w:val="0"/>
      <w:marBottom w:val="0"/>
      <w:divBdr>
        <w:top w:val="none" w:sz="0" w:space="0" w:color="auto"/>
        <w:left w:val="none" w:sz="0" w:space="0" w:color="auto"/>
        <w:bottom w:val="none" w:sz="0" w:space="0" w:color="auto"/>
        <w:right w:val="none" w:sz="0" w:space="0" w:color="auto"/>
      </w:divBdr>
    </w:div>
    <w:div w:id="519973099">
      <w:bodyDiv w:val="1"/>
      <w:marLeft w:val="0"/>
      <w:marRight w:val="0"/>
      <w:marTop w:val="0"/>
      <w:marBottom w:val="0"/>
      <w:divBdr>
        <w:top w:val="none" w:sz="0" w:space="0" w:color="auto"/>
        <w:left w:val="none" w:sz="0" w:space="0" w:color="auto"/>
        <w:bottom w:val="none" w:sz="0" w:space="0" w:color="auto"/>
        <w:right w:val="none" w:sz="0" w:space="0" w:color="auto"/>
      </w:divBdr>
    </w:div>
    <w:div w:id="522521634">
      <w:bodyDiv w:val="1"/>
      <w:marLeft w:val="0"/>
      <w:marRight w:val="0"/>
      <w:marTop w:val="0"/>
      <w:marBottom w:val="0"/>
      <w:divBdr>
        <w:top w:val="none" w:sz="0" w:space="0" w:color="auto"/>
        <w:left w:val="none" w:sz="0" w:space="0" w:color="auto"/>
        <w:bottom w:val="none" w:sz="0" w:space="0" w:color="auto"/>
        <w:right w:val="none" w:sz="0" w:space="0" w:color="auto"/>
      </w:divBdr>
    </w:div>
    <w:div w:id="545414941">
      <w:bodyDiv w:val="1"/>
      <w:marLeft w:val="0"/>
      <w:marRight w:val="0"/>
      <w:marTop w:val="0"/>
      <w:marBottom w:val="0"/>
      <w:divBdr>
        <w:top w:val="none" w:sz="0" w:space="0" w:color="auto"/>
        <w:left w:val="none" w:sz="0" w:space="0" w:color="auto"/>
        <w:bottom w:val="none" w:sz="0" w:space="0" w:color="auto"/>
        <w:right w:val="none" w:sz="0" w:space="0" w:color="auto"/>
      </w:divBdr>
    </w:div>
    <w:div w:id="546331262">
      <w:bodyDiv w:val="1"/>
      <w:marLeft w:val="0"/>
      <w:marRight w:val="0"/>
      <w:marTop w:val="0"/>
      <w:marBottom w:val="0"/>
      <w:divBdr>
        <w:top w:val="none" w:sz="0" w:space="0" w:color="auto"/>
        <w:left w:val="none" w:sz="0" w:space="0" w:color="auto"/>
        <w:bottom w:val="none" w:sz="0" w:space="0" w:color="auto"/>
        <w:right w:val="none" w:sz="0" w:space="0" w:color="auto"/>
      </w:divBdr>
    </w:div>
    <w:div w:id="547381188">
      <w:bodyDiv w:val="1"/>
      <w:marLeft w:val="0"/>
      <w:marRight w:val="0"/>
      <w:marTop w:val="0"/>
      <w:marBottom w:val="0"/>
      <w:divBdr>
        <w:top w:val="none" w:sz="0" w:space="0" w:color="auto"/>
        <w:left w:val="none" w:sz="0" w:space="0" w:color="auto"/>
        <w:bottom w:val="none" w:sz="0" w:space="0" w:color="auto"/>
        <w:right w:val="none" w:sz="0" w:space="0" w:color="auto"/>
      </w:divBdr>
    </w:div>
    <w:div w:id="551775209">
      <w:bodyDiv w:val="1"/>
      <w:marLeft w:val="0"/>
      <w:marRight w:val="0"/>
      <w:marTop w:val="0"/>
      <w:marBottom w:val="0"/>
      <w:divBdr>
        <w:top w:val="none" w:sz="0" w:space="0" w:color="auto"/>
        <w:left w:val="none" w:sz="0" w:space="0" w:color="auto"/>
        <w:bottom w:val="none" w:sz="0" w:space="0" w:color="auto"/>
        <w:right w:val="none" w:sz="0" w:space="0" w:color="auto"/>
      </w:divBdr>
    </w:div>
    <w:div w:id="553808816">
      <w:bodyDiv w:val="1"/>
      <w:marLeft w:val="0"/>
      <w:marRight w:val="0"/>
      <w:marTop w:val="0"/>
      <w:marBottom w:val="0"/>
      <w:divBdr>
        <w:top w:val="none" w:sz="0" w:space="0" w:color="auto"/>
        <w:left w:val="none" w:sz="0" w:space="0" w:color="auto"/>
        <w:bottom w:val="none" w:sz="0" w:space="0" w:color="auto"/>
        <w:right w:val="none" w:sz="0" w:space="0" w:color="auto"/>
      </w:divBdr>
    </w:div>
    <w:div w:id="555241460">
      <w:bodyDiv w:val="1"/>
      <w:marLeft w:val="0"/>
      <w:marRight w:val="0"/>
      <w:marTop w:val="0"/>
      <w:marBottom w:val="0"/>
      <w:divBdr>
        <w:top w:val="none" w:sz="0" w:space="0" w:color="auto"/>
        <w:left w:val="none" w:sz="0" w:space="0" w:color="auto"/>
        <w:bottom w:val="none" w:sz="0" w:space="0" w:color="auto"/>
        <w:right w:val="none" w:sz="0" w:space="0" w:color="auto"/>
      </w:divBdr>
    </w:div>
    <w:div w:id="556281710">
      <w:bodyDiv w:val="1"/>
      <w:marLeft w:val="0"/>
      <w:marRight w:val="0"/>
      <w:marTop w:val="0"/>
      <w:marBottom w:val="0"/>
      <w:divBdr>
        <w:top w:val="none" w:sz="0" w:space="0" w:color="auto"/>
        <w:left w:val="none" w:sz="0" w:space="0" w:color="auto"/>
        <w:bottom w:val="none" w:sz="0" w:space="0" w:color="auto"/>
        <w:right w:val="none" w:sz="0" w:space="0" w:color="auto"/>
      </w:divBdr>
    </w:div>
    <w:div w:id="579604549">
      <w:bodyDiv w:val="1"/>
      <w:marLeft w:val="0"/>
      <w:marRight w:val="0"/>
      <w:marTop w:val="0"/>
      <w:marBottom w:val="0"/>
      <w:divBdr>
        <w:top w:val="none" w:sz="0" w:space="0" w:color="auto"/>
        <w:left w:val="none" w:sz="0" w:space="0" w:color="auto"/>
        <w:bottom w:val="none" w:sz="0" w:space="0" w:color="auto"/>
        <w:right w:val="none" w:sz="0" w:space="0" w:color="auto"/>
      </w:divBdr>
    </w:div>
    <w:div w:id="580062633">
      <w:bodyDiv w:val="1"/>
      <w:marLeft w:val="0"/>
      <w:marRight w:val="0"/>
      <w:marTop w:val="0"/>
      <w:marBottom w:val="0"/>
      <w:divBdr>
        <w:top w:val="none" w:sz="0" w:space="0" w:color="auto"/>
        <w:left w:val="none" w:sz="0" w:space="0" w:color="auto"/>
        <w:bottom w:val="none" w:sz="0" w:space="0" w:color="auto"/>
        <w:right w:val="none" w:sz="0" w:space="0" w:color="auto"/>
      </w:divBdr>
    </w:div>
    <w:div w:id="585305599">
      <w:bodyDiv w:val="1"/>
      <w:marLeft w:val="0"/>
      <w:marRight w:val="0"/>
      <w:marTop w:val="0"/>
      <w:marBottom w:val="0"/>
      <w:divBdr>
        <w:top w:val="none" w:sz="0" w:space="0" w:color="auto"/>
        <w:left w:val="none" w:sz="0" w:space="0" w:color="auto"/>
        <w:bottom w:val="none" w:sz="0" w:space="0" w:color="auto"/>
        <w:right w:val="none" w:sz="0" w:space="0" w:color="auto"/>
      </w:divBdr>
    </w:div>
    <w:div w:id="585387525">
      <w:bodyDiv w:val="1"/>
      <w:marLeft w:val="0"/>
      <w:marRight w:val="0"/>
      <w:marTop w:val="0"/>
      <w:marBottom w:val="0"/>
      <w:divBdr>
        <w:top w:val="none" w:sz="0" w:space="0" w:color="auto"/>
        <w:left w:val="none" w:sz="0" w:space="0" w:color="auto"/>
        <w:bottom w:val="none" w:sz="0" w:space="0" w:color="auto"/>
        <w:right w:val="none" w:sz="0" w:space="0" w:color="auto"/>
      </w:divBdr>
    </w:div>
    <w:div w:id="588195177">
      <w:bodyDiv w:val="1"/>
      <w:marLeft w:val="0"/>
      <w:marRight w:val="0"/>
      <w:marTop w:val="0"/>
      <w:marBottom w:val="0"/>
      <w:divBdr>
        <w:top w:val="none" w:sz="0" w:space="0" w:color="auto"/>
        <w:left w:val="none" w:sz="0" w:space="0" w:color="auto"/>
        <w:bottom w:val="none" w:sz="0" w:space="0" w:color="auto"/>
        <w:right w:val="none" w:sz="0" w:space="0" w:color="auto"/>
      </w:divBdr>
    </w:div>
    <w:div w:id="619384518">
      <w:bodyDiv w:val="1"/>
      <w:marLeft w:val="0"/>
      <w:marRight w:val="0"/>
      <w:marTop w:val="0"/>
      <w:marBottom w:val="0"/>
      <w:divBdr>
        <w:top w:val="none" w:sz="0" w:space="0" w:color="auto"/>
        <w:left w:val="none" w:sz="0" w:space="0" w:color="auto"/>
        <w:bottom w:val="none" w:sz="0" w:space="0" w:color="auto"/>
        <w:right w:val="none" w:sz="0" w:space="0" w:color="auto"/>
      </w:divBdr>
    </w:div>
    <w:div w:id="627206365">
      <w:bodyDiv w:val="1"/>
      <w:marLeft w:val="0"/>
      <w:marRight w:val="0"/>
      <w:marTop w:val="0"/>
      <w:marBottom w:val="0"/>
      <w:divBdr>
        <w:top w:val="none" w:sz="0" w:space="0" w:color="auto"/>
        <w:left w:val="none" w:sz="0" w:space="0" w:color="auto"/>
        <w:bottom w:val="none" w:sz="0" w:space="0" w:color="auto"/>
        <w:right w:val="none" w:sz="0" w:space="0" w:color="auto"/>
      </w:divBdr>
    </w:div>
    <w:div w:id="632948227">
      <w:bodyDiv w:val="1"/>
      <w:marLeft w:val="0"/>
      <w:marRight w:val="0"/>
      <w:marTop w:val="0"/>
      <w:marBottom w:val="0"/>
      <w:divBdr>
        <w:top w:val="none" w:sz="0" w:space="0" w:color="auto"/>
        <w:left w:val="none" w:sz="0" w:space="0" w:color="auto"/>
        <w:bottom w:val="none" w:sz="0" w:space="0" w:color="auto"/>
        <w:right w:val="none" w:sz="0" w:space="0" w:color="auto"/>
      </w:divBdr>
    </w:div>
    <w:div w:id="634725331">
      <w:bodyDiv w:val="1"/>
      <w:marLeft w:val="0"/>
      <w:marRight w:val="0"/>
      <w:marTop w:val="0"/>
      <w:marBottom w:val="0"/>
      <w:divBdr>
        <w:top w:val="none" w:sz="0" w:space="0" w:color="auto"/>
        <w:left w:val="none" w:sz="0" w:space="0" w:color="auto"/>
        <w:bottom w:val="none" w:sz="0" w:space="0" w:color="auto"/>
        <w:right w:val="none" w:sz="0" w:space="0" w:color="auto"/>
      </w:divBdr>
    </w:div>
    <w:div w:id="639844245">
      <w:bodyDiv w:val="1"/>
      <w:marLeft w:val="0"/>
      <w:marRight w:val="0"/>
      <w:marTop w:val="0"/>
      <w:marBottom w:val="0"/>
      <w:divBdr>
        <w:top w:val="none" w:sz="0" w:space="0" w:color="auto"/>
        <w:left w:val="none" w:sz="0" w:space="0" w:color="auto"/>
        <w:bottom w:val="none" w:sz="0" w:space="0" w:color="auto"/>
        <w:right w:val="none" w:sz="0" w:space="0" w:color="auto"/>
      </w:divBdr>
    </w:div>
    <w:div w:id="644093386">
      <w:bodyDiv w:val="1"/>
      <w:marLeft w:val="0"/>
      <w:marRight w:val="0"/>
      <w:marTop w:val="0"/>
      <w:marBottom w:val="0"/>
      <w:divBdr>
        <w:top w:val="none" w:sz="0" w:space="0" w:color="auto"/>
        <w:left w:val="none" w:sz="0" w:space="0" w:color="auto"/>
        <w:bottom w:val="none" w:sz="0" w:space="0" w:color="auto"/>
        <w:right w:val="none" w:sz="0" w:space="0" w:color="auto"/>
      </w:divBdr>
    </w:div>
    <w:div w:id="653801725">
      <w:bodyDiv w:val="1"/>
      <w:marLeft w:val="0"/>
      <w:marRight w:val="0"/>
      <w:marTop w:val="0"/>
      <w:marBottom w:val="0"/>
      <w:divBdr>
        <w:top w:val="none" w:sz="0" w:space="0" w:color="auto"/>
        <w:left w:val="none" w:sz="0" w:space="0" w:color="auto"/>
        <w:bottom w:val="none" w:sz="0" w:space="0" w:color="auto"/>
        <w:right w:val="none" w:sz="0" w:space="0" w:color="auto"/>
      </w:divBdr>
    </w:div>
    <w:div w:id="658771013">
      <w:bodyDiv w:val="1"/>
      <w:marLeft w:val="0"/>
      <w:marRight w:val="0"/>
      <w:marTop w:val="0"/>
      <w:marBottom w:val="0"/>
      <w:divBdr>
        <w:top w:val="none" w:sz="0" w:space="0" w:color="auto"/>
        <w:left w:val="none" w:sz="0" w:space="0" w:color="auto"/>
        <w:bottom w:val="none" w:sz="0" w:space="0" w:color="auto"/>
        <w:right w:val="none" w:sz="0" w:space="0" w:color="auto"/>
      </w:divBdr>
    </w:div>
    <w:div w:id="683166043">
      <w:bodyDiv w:val="1"/>
      <w:marLeft w:val="0"/>
      <w:marRight w:val="0"/>
      <w:marTop w:val="0"/>
      <w:marBottom w:val="0"/>
      <w:divBdr>
        <w:top w:val="none" w:sz="0" w:space="0" w:color="auto"/>
        <w:left w:val="none" w:sz="0" w:space="0" w:color="auto"/>
        <w:bottom w:val="none" w:sz="0" w:space="0" w:color="auto"/>
        <w:right w:val="none" w:sz="0" w:space="0" w:color="auto"/>
      </w:divBdr>
    </w:div>
    <w:div w:id="684794881">
      <w:bodyDiv w:val="1"/>
      <w:marLeft w:val="0"/>
      <w:marRight w:val="0"/>
      <w:marTop w:val="0"/>
      <w:marBottom w:val="0"/>
      <w:divBdr>
        <w:top w:val="none" w:sz="0" w:space="0" w:color="auto"/>
        <w:left w:val="none" w:sz="0" w:space="0" w:color="auto"/>
        <w:bottom w:val="none" w:sz="0" w:space="0" w:color="auto"/>
        <w:right w:val="none" w:sz="0" w:space="0" w:color="auto"/>
      </w:divBdr>
    </w:div>
    <w:div w:id="690447508">
      <w:bodyDiv w:val="1"/>
      <w:marLeft w:val="0"/>
      <w:marRight w:val="0"/>
      <w:marTop w:val="0"/>
      <w:marBottom w:val="0"/>
      <w:divBdr>
        <w:top w:val="none" w:sz="0" w:space="0" w:color="auto"/>
        <w:left w:val="none" w:sz="0" w:space="0" w:color="auto"/>
        <w:bottom w:val="none" w:sz="0" w:space="0" w:color="auto"/>
        <w:right w:val="none" w:sz="0" w:space="0" w:color="auto"/>
      </w:divBdr>
    </w:div>
    <w:div w:id="710307608">
      <w:bodyDiv w:val="1"/>
      <w:marLeft w:val="0"/>
      <w:marRight w:val="0"/>
      <w:marTop w:val="0"/>
      <w:marBottom w:val="0"/>
      <w:divBdr>
        <w:top w:val="none" w:sz="0" w:space="0" w:color="auto"/>
        <w:left w:val="none" w:sz="0" w:space="0" w:color="auto"/>
        <w:bottom w:val="none" w:sz="0" w:space="0" w:color="auto"/>
        <w:right w:val="none" w:sz="0" w:space="0" w:color="auto"/>
      </w:divBdr>
    </w:div>
    <w:div w:id="730153844">
      <w:bodyDiv w:val="1"/>
      <w:marLeft w:val="0"/>
      <w:marRight w:val="0"/>
      <w:marTop w:val="0"/>
      <w:marBottom w:val="0"/>
      <w:divBdr>
        <w:top w:val="none" w:sz="0" w:space="0" w:color="auto"/>
        <w:left w:val="none" w:sz="0" w:space="0" w:color="auto"/>
        <w:bottom w:val="none" w:sz="0" w:space="0" w:color="auto"/>
        <w:right w:val="none" w:sz="0" w:space="0" w:color="auto"/>
      </w:divBdr>
    </w:div>
    <w:div w:id="732891085">
      <w:bodyDiv w:val="1"/>
      <w:marLeft w:val="0"/>
      <w:marRight w:val="0"/>
      <w:marTop w:val="0"/>
      <w:marBottom w:val="0"/>
      <w:divBdr>
        <w:top w:val="none" w:sz="0" w:space="0" w:color="auto"/>
        <w:left w:val="none" w:sz="0" w:space="0" w:color="auto"/>
        <w:bottom w:val="none" w:sz="0" w:space="0" w:color="auto"/>
        <w:right w:val="none" w:sz="0" w:space="0" w:color="auto"/>
      </w:divBdr>
    </w:div>
    <w:div w:id="757597742">
      <w:bodyDiv w:val="1"/>
      <w:marLeft w:val="0"/>
      <w:marRight w:val="0"/>
      <w:marTop w:val="0"/>
      <w:marBottom w:val="0"/>
      <w:divBdr>
        <w:top w:val="none" w:sz="0" w:space="0" w:color="auto"/>
        <w:left w:val="none" w:sz="0" w:space="0" w:color="auto"/>
        <w:bottom w:val="none" w:sz="0" w:space="0" w:color="auto"/>
        <w:right w:val="none" w:sz="0" w:space="0" w:color="auto"/>
      </w:divBdr>
    </w:div>
    <w:div w:id="764231599">
      <w:bodyDiv w:val="1"/>
      <w:marLeft w:val="0"/>
      <w:marRight w:val="0"/>
      <w:marTop w:val="0"/>
      <w:marBottom w:val="0"/>
      <w:divBdr>
        <w:top w:val="none" w:sz="0" w:space="0" w:color="auto"/>
        <w:left w:val="none" w:sz="0" w:space="0" w:color="auto"/>
        <w:bottom w:val="none" w:sz="0" w:space="0" w:color="auto"/>
        <w:right w:val="none" w:sz="0" w:space="0" w:color="auto"/>
      </w:divBdr>
    </w:div>
    <w:div w:id="772475494">
      <w:bodyDiv w:val="1"/>
      <w:marLeft w:val="0"/>
      <w:marRight w:val="0"/>
      <w:marTop w:val="0"/>
      <w:marBottom w:val="0"/>
      <w:divBdr>
        <w:top w:val="none" w:sz="0" w:space="0" w:color="auto"/>
        <w:left w:val="none" w:sz="0" w:space="0" w:color="auto"/>
        <w:bottom w:val="none" w:sz="0" w:space="0" w:color="auto"/>
        <w:right w:val="none" w:sz="0" w:space="0" w:color="auto"/>
      </w:divBdr>
    </w:div>
    <w:div w:id="774863347">
      <w:bodyDiv w:val="1"/>
      <w:marLeft w:val="0"/>
      <w:marRight w:val="0"/>
      <w:marTop w:val="0"/>
      <w:marBottom w:val="0"/>
      <w:divBdr>
        <w:top w:val="none" w:sz="0" w:space="0" w:color="auto"/>
        <w:left w:val="none" w:sz="0" w:space="0" w:color="auto"/>
        <w:bottom w:val="none" w:sz="0" w:space="0" w:color="auto"/>
        <w:right w:val="none" w:sz="0" w:space="0" w:color="auto"/>
      </w:divBdr>
    </w:div>
    <w:div w:id="779102251">
      <w:bodyDiv w:val="1"/>
      <w:marLeft w:val="0"/>
      <w:marRight w:val="0"/>
      <w:marTop w:val="0"/>
      <w:marBottom w:val="0"/>
      <w:divBdr>
        <w:top w:val="none" w:sz="0" w:space="0" w:color="auto"/>
        <w:left w:val="none" w:sz="0" w:space="0" w:color="auto"/>
        <w:bottom w:val="none" w:sz="0" w:space="0" w:color="auto"/>
        <w:right w:val="none" w:sz="0" w:space="0" w:color="auto"/>
      </w:divBdr>
    </w:div>
    <w:div w:id="802116771">
      <w:bodyDiv w:val="1"/>
      <w:marLeft w:val="0"/>
      <w:marRight w:val="0"/>
      <w:marTop w:val="0"/>
      <w:marBottom w:val="0"/>
      <w:divBdr>
        <w:top w:val="none" w:sz="0" w:space="0" w:color="auto"/>
        <w:left w:val="none" w:sz="0" w:space="0" w:color="auto"/>
        <w:bottom w:val="none" w:sz="0" w:space="0" w:color="auto"/>
        <w:right w:val="none" w:sz="0" w:space="0" w:color="auto"/>
      </w:divBdr>
    </w:div>
    <w:div w:id="803348695">
      <w:bodyDiv w:val="1"/>
      <w:marLeft w:val="0"/>
      <w:marRight w:val="0"/>
      <w:marTop w:val="0"/>
      <w:marBottom w:val="0"/>
      <w:divBdr>
        <w:top w:val="none" w:sz="0" w:space="0" w:color="auto"/>
        <w:left w:val="none" w:sz="0" w:space="0" w:color="auto"/>
        <w:bottom w:val="none" w:sz="0" w:space="0" w:color="auto"/>
        <w:right w:val="none" w:sz="0" w:space="0" w:color="auto"/>
      </w:divBdr>
    </w:div>
    <w:div w:id="811753538">
      <w:bodyDiv w:val="1"/>
      <w:marLeft w:val="0"/>
      <w:marRight w:val="0"/>
      <w:marTop w:val="0"/>
      <w:marBottom w:val="0"/>
      <w:divBdr>
        <w:top w:val="none" w:sz="0" w:space="0" w:color="auto"/>
        <w:left w:val="none" w:sz="0" w:space="0" w:color="auto"/>
        <w:bottom w:val="none" w:sz="0" w:space="0" w:color="auto"/>
        <w:right w:val="none" w:sz="0" w:space="0" w:color="auto"/>
      </w:divBdr>
    </w:div>
    <w:div w:id="831602359">
      <w:bodyDiv w:val="1"/>
      <w:marLeft w:val="0"/>
      <w:marRight w:val="0"/>
      <w:marTop w:val="0"/>
      <w:marBottom w:val="0"/>
      <w:divBdr>
        <w:top w:val="none" w:sz="0" w:space="0" w:color="auto"/>
        <w:left w:val="none" w:sz="0" w:space="0" w:color="auto"/>
        <w:bottom w:val="none" w:sz="0" w:space="0" w:color="auto"/>
        <w:right w:val="none" w:sz="0" w:space="0" w:color="auto"/>
      </w:divBdr>
    </w:div>
    <w:div w:id="834690954">
      <w:bodyDiv w:val="1"/>
      <w:marLeft w:val="0"/>
      <w:marRight w:val="0"/>
      <w:marTop w:val="0"/>
      <w:marBottom w:val="0"/>
      <w:divBdr>
        <w:top w:val="none" w:sz="0" w:space="0" w:color="auto"/>
        <w:left w:val="none" w:sz="0" w:space="0" w:color="auto"/>
        <w:bottom w:val="none" w:sz="0" w:space="0" w:color="auto"/>
        <w:right w:val="none" w:sz="0" w:space="0" w:color="auto"/>
      </w:divBdr>
    </w:div>
    <w:div w:id="837500280">
      <w:bodyDiv w:val="1"/>
      <w:marLeft w:val="0"/>
      <w:marRight w:val="0"/>
      <w:marTop w:val="0"/>
      <w:marBottom w:val="0"/>
      <w:divBdr>
        <w:top w:val="none" w:sz="0" w:space="0" w:color="auto"/>
        <w:left w:val="none" w:sz="0" w:space="0" w:color="auto"/>
        <w:bottom w:val="none" w:sz="0" w:space="0" w:color="auto"/>
        <w:right w:val="none" w:sz="0" w:space="0" w:color="auto"/>
      </w:divBdr>
    </w:div>
    <w:div w:id="840198060">
      <w:bodyDiv w:val="1"/>
      <w:marLeft w:val="0"/>
      <w:marRight w:val="0"/>
      <w:marTop w:val="0"/>
      <w:marBottom w:val="0"/>
      <w:divBdr>
        <w:top w:val="none" w:sz="0" w:space="0" w:color="auto"/>
        <w:left w:val="none" w:sz="0" w:space="0" w:color="auto"/>
        <w:bottom w:val="none" w:sz="0" w:space="0" w:color="auto"/>
        <w:right w:val="none" w:sz="0" w:space="0" w:color="auto"/>
      </w:divBdr>
    </w:div>
    <w:div w:id="862858841">
      <w:bodyDiv w:val="1"/>
      <w:marLeft w:val="0"/>
      <w:marRight w:val="0"/>
      <w:marTop w:val="0"/>
      <w:marBottom w:val="0"/>
      <w:divBdr>
        <w:top w:val="none" w:sz="0" w:space="0" w:color="auto"/>
        <w:left w:val="none" w:sz="0" w:space="0" w:color="auto"/>
        <w:bottom w:val="none" w:sz="0" w:space="0" w:color="auto"/>
        <w:right w:val="none" w:sz="0" w:space="0" w:color="auto"/>
      </w:divBdr>
    </w:div>
    <w:div w:id="870652626">
      <w:bodyDiv w:val="1"/>
      <w:marLeft w:val="0"/>
      <w:marRight w:val="0"/>
      <w:marTop w:val="0"/>
      <w:marBottom w:val="0"/>
      <w:divBdr>
        <w:top w:val="none" w:sz="0" w:space="0" w:color="auto"/>
        <w:left w:val="none" w:sz="0" w:space="0" w:color="auto"/>
        <w:bottom w:val="none" w:sz="0" w:space="0" w:color="auto"/>
        <w:right w:val="none" w:sz="0" w:space="0" w:color="auto"/>
      </w:divBdr>
    </w:div>
    <w:div w:id="879897826">
      <w:bodyDiv w:val="1"/>
      <w:marLeft w:val="0"/>
      <w:marRight w:val="0"/>
      <w:marTop w:val="0"/>
      <w:marBottom w:val="0"/>
      <w:divBdr>
        <w:top w:val="none" w:sz="0" w:space="0" w:color="auto"/>
        <w:left w:val="none" w:sz="0" w:space="0" w:color="auto"/>
        <w:bottom w:val="none" w:sz="0" w:space="0" w:color="auto"/>
        <w:right w:val="none" w:sz="0" w:space="0" w:color="auto"/>
      </w:divBdr>
    </w:div>
    <w:div w:id="894656707">
      <w:bodyDiv w:val="1"/>
      <w:marLeft w:val="0"/>
      <w:marRight w:val="0"/>
      <w:marTop w:val="0"/>
      <w:marBottom w:val="0"/>
      <w:divBdr>
        <w:top w:val="none" w:sz="0" w:space="0" w:color="auto"/>
        <w:left w:val="none" w:sz="0" w:space="0" w:color="auto"/>
        <w:bottom w:val="none" w:sz="0" w:space="0" w:color="auto"/>
        <w:right w:val="none" w:sz="0" w:space="0" w:color="auto"/>
      </w:divBdr>
    </w:div>
    <w:div w:id="899555916">
      <w:bodyDiv w:val="1"/>
      <w:marLeft w:val="0"/>
      <w:marRight w:val="0"/>
      <w:marTop w:val="0"/>
      <w:marBottom w:val="0"/>
      <w:divBdr>
        <w:top w:val="none" w:sz="0" w:space="0" w:color="auto"/>
        <w:left w:val="none" w:sz="0" w:space="0" w:color="auto"/>
        <w:bottom w:val="none" w:sz="0" w:space="0" w:color="auto"/>
        <w:right w:val="none" w:sz="0" w:space="0" w:color="auto"/>
      </w:divBdr>
    </w:div>
    <w:div w:id="913122192">
      <w:bodyDiv w:val="1"/>
      <w:marLeft w:val="0"/>
      <w:marRight w:val="0"/>
      <w:marTop w:val="0"/>
      <w:marBottom w:val="0"/>
      <w:divBdr>
        <w:top w:val="none" w:sz="0" w:space="0" w:color="auto"/>
        <w:left w:val="none" w:sz="0" w:space="0" w:color="auto"/>
        <w:bottom w:val="none" w:sz="0" w:space="0" w:color="auto"/>
        <w:right w:val="none" w:sz="0" w:space="0" w:color="auto"/>
      </w:divBdr>
    </w:div>
    <w:div w:id="915094249">
      <w:bodyDiv w:val="1"/>
      <w:marLeft w:val="0"/>
      <w:marRight w:val="0"/>
      <w:marTop w:val="0"/>
      <w:marBottom w:val="0"/>
      <w:divBdr>
        <w:top w:val="none" w:sz="0" w:space="0" w:color="auto"/>
        <w:left w:val="none" w:sz="0" w:space="0" w:color="auto"/>
        <w:bottom w:val="none" w:sz="0" w:space="0" w:color="auto"/>
        <w:right w:val="none" w:sz="0" w:space="0" w:color="auto"/>
      </w:divBdr>
    </w:div>
    <w:div w:id="916205480">
      <w:bodyDiv w:val="1"/>
      <w:marLeft w:val="0"/>
      <w:marRight w:val="0"/>
      <w:marTop w:val="0"/>
      <w:marBottom w:val="0"/>
      <w:divBdr>
        <w:top w:val="none" w:sz="0" w:space="0" w:color="auto"/>
        <w:left w:val="none" w:sz="0" w:space="0" w:color="auto"/>
        <w:bottom w:val="none" w:sz="0" w:space="0" w:color="auto"/>
        <w:right w:val="none" w:sz="0" w:space="0" w:color="auto"/>
      </w:divBdr>
    </w:div>
    <w:div w:id="916936475">
      <w:bodyDiv w:val="1"/>
      <w:marLeft w:val="0"/>
      <w:marRight w:val="0"/>
      <w:marTop w:val="0"/>
      <w:marBottom w:val="0"/>
      <w:divBdr>
        <w:top w:val="none" w:sz="0" w:space="0" w:color="auto"/>
        <w:left w:val="none" w:sz="0" w:space="0" w:color="auto"/>
        <w:bottom w:val="none" w:sz="0" w:space="0" w:color="auto"/>
        <w:right w:val="none" w:sz="0" w:space="0" w:color="auto"/>
      </w:divBdr>
    </w:div>
    <w:div w:id="918950009">
      <w:bodyDiv w:val="1"/>
      <w:marLeft w:val="0"/>
      <w:marRight w:val="0"/>
      <w:marTop w:val="0"/>
      <w:marBottom w:val="0"/>
      <w:divBdr>
        <w:top w:val="none" w:sz="0" w:space="0" w:color="auto"/>
        <w:left w:val="none" w:sz="0" w:space="0" w:color="auto"/>
        <w:bottom w:val="none" w:sz="0" w:space="0" w:color="auto"/>
        <w:right w:val="none" w:sz="0" w:space="0" w:color="auto"/>
      </w:divBdr>
    </w:div>
    <w:div w:id="932474080">
      <w:bodyDiv w:val="1"/>
      <w:marLeft w:val="0"/>
      <w:marRight w:val="0"/>
      <w:marTop w:val="0"/>
      <w:marBottom w:val="0"/>
      <w:divBdr>
        <w:top w:val="none" w:sz="0" w:space="0" w:color="auto"/>
        <w:left w:val="none" w:sz="0" w:space="0" w:color="auto"/>
        <w:bottom w:val="none" w:sz="0" w:space="0" w:color="auto"/>
        <w:right w:val="none" w:sz="0" w:space="0" w:color="auto"/>
      </w:divBdr>
    </w:div>
    <w:div w:id="936982854">
      <w:bodyDiv w:val="1"/>
      <w:marLeft w:val="0"/>
      <w:marRight w:val="0"/>
      <w:marTop w:val="0"/>
      <w:marBottom w:val="0"/>
      <w:divBdr>
        <w:top w:val="none" w:sz="0" w:space="0" w:color="auto"/>
        <w:left w:val="none" w:sz="0" w:space="0" w:color="auto"/>
        <w:bottom w:val="none" w:sz="0" w:space="0" w:color="auto"/>
        <w:right w:val="none" w:sz="0" w:space="0" w:color="auto"/>
      </w:divBdr>
    </w:div>
    <w:div w:id="937130262">
      <w:bodyDiv w:val="1"/>
      <w:marLeft w:val="0"/>
      <w:marRight w:val="0"/>
      <w:marTop w:val="0"/>
      <w:marBottom w:val="0"/>
      <w:divBdr>
        <w:top w:val="none" w:sz="0" w:space="0" w:color="auto"/>
        <w:left w:val="none" w:sz="0" w:space="0" w:color="auto"/>
        <w:bottom w:val="none" w:sz="0" w:space="0" w:color="auto"/>
        <w:right w:val="none" w:sz="0" w:space="0" w:color="auto"/>
      </w:divBdr>
    </w:div>
    <w:div w:id="958606019">
      <w:bodyDiv w:val="1"/>
      <w:marLeft w:val="0"/>
      <w:marRight w:val="0"/>
      <w:marTop w:val="0"/>
      <w:marBottom w:val="0"/>
      <w:divBdr>
        <w:top w:val="none" w:sz="0" w:space="0" w:color="auto"/>
        <w:left w:val="none" w:sz="0" w:space="0" w:color="auto"/>
        <w:bottom w:val="none" w:sz="0" w:space="0" w:color="auto"/>
        <w:right w:val="none" w:sz="0" w:space="0" w:color="auto"/>
      </w:divBdr>
    </w:div>
    <w:div w:id="975452839">
      <w:bodyDiv w:val="1"/>
      <w:marLeft w:val="0"/>
      <w:marRight w:val="0"/>
      <w:marTop w:val="0"/>
      <w:marBottom w:val="0"/>
      <w:divBdr>
        <w:top w:val="none" w:sz="0" w:space="0" w:color="auto"/>
        <w:left w:val="none" w:sz="0" w:space="0" w:color="auto"/>
        <w:bottom w:val="none" w:sz="0" w:space="0" w:color="auto"/>
        <w:right w:val="none" w:sz="0" w:space="0" w:color="auto"/>
      </w:divBdr>
    </w:div>
    <w:div w:id="978803693">
      <w:bodyDiv w:val="1"/>
      <w:marLeft w:val="0"/>
      <w:marRight w:val="0"/>
      <w:marTop w:val="0"/>
      <w:marBottom w:val="0"/>
      <w:divBdr>
        <w:top w:val="none" w:sz="0" w:space="0" w:color="auto"/>
        <w:left w:val="none" w:sz="0" w:space="0" w:color="auto"/>
        <w:bottom w:val="none" w:sz="0" w:space="0" w:color="auto"/>
        <w:right w:val="none" w:sz="0" w:space="0" w:color="auto"/>
      </w:divBdr>
    </w:div>
    <w:div w:id="980306721">
      <w:bodyDiv w:val="1"/>
      <w:marLeft w:val="0"/>
      <w:marRight w:val="0"/>
      <w:marTop w:val="0"/>
      <w:marBottom w:val="0"/>
      <w:divBdr>
        <w:top w:val="none" w:sz="0" w:space="0" w:color="auto"/>
        <w:left w:val="none" w:sz="0" w:space="0" w:color="auto"/>
        <w:bottom w:val="none" w:sz="0" w:space="0" w:color="auto"/>
        <w:right w:val="none" w:sz="0" w:space="0" w:color="auto"/>
      </w:divBdr>
    </w:div>
    <w:div w:id="991759440">
      <w:bodyDiv w:val="1"/>
      <w:marLeft w:val="0"/>
      <w:marRight w:val="0"/>
      <w:marTop w:val="0"/>
      <w:marBottom w:val="0"/>
      <w:divBdr>
        <w:top w:val="none" w:sz="0" w:space="0" w:color="auto"/>
        <w:left w:val="none" w:sz="0" w:space="0" w:color="auto"/>
        <w:bottom w:val="none" w:sz="0" w:space="0" w:color="auto"/>
        <w:right w:val="none" w:sz="0" w:space="0" w:color="auto"/>
      </w:divBdr>
    </w:div>
    <w:div w:id="991908917">
      <w:bodyDiv w:val="1"/>
      <w:marLeft w:val="0"/>
      <w:marRight w:val="0"/>
      <w:marTop w:val="0"/>
      <w:marBottom w:val="0"/>
      <w:divBdr>
        <w:top w:val="none" w:sz="0" w:space="0" w:color="auto"/>
        <w:left w:val="none" w:sz="0" w:space="0" w:color="auto"/>
        <w:bottom w:val="none" w:sz="0" w:space="0" w:color="auto"/>
        <w:right w:val="none" w:sz="0" w:space="0" w:color="auto"/>
      </w:divBdr>
    </w:div>
    <w:div w:id="1000885254">
      <w:bodyDiv w:val="1"/>
      <w:marLeft w:val="0"/>
      <w:marRight w:val="0"/>
      <w:marTop w:val="0"/>
      <w:marBottom w:val="0"/>
      <w:divBdr>
        <w:top w:val="none" w:sz="0" w:space="0" w:color="auto"/>
        <w:left w:val="none" w:sz="0" w:space="0" w:color="auto"/>
        <w:bottom w:val="none" w:sz="0" w:space="0" w:color="auto"/>
        <w:right w:val="none" w:sz="0" w:space="0" w:color="auto"/>
      </w:divBdr>
    </w:div>
    <w:div w:id="1004940408">
      <w:bodyDiv w:val="1"/>
      <w:marLeft w:val="0"/>
      <w:marRight w:val="0"/>
      <w:marTop w:val="0"/>
      <w:marBottom w:val="0"/>
      <w:divBdr>
        <w:top w:val="none" w:sz="0" w:space="0" w:color="auto"/>
        <w:left w:val="none" w:sz="0" w:space="0" w:color="auto"/>
        <w:bottom w:val="none" w:sz="0" w:space="0" w:color="auto"/>
        <w:right w:val="none" w:sz="0" w:space="0" w:color="auto"/>
      </w:divBdr>
    </w:div>
    <w:div w:id="1013603257">
      <w:bodyDiv w:val="1"/>
      <w:marLeft w:val="0"/>
      <w:marRight w:val="0"/>
      <w:marTop w:val="0"/>
      <w:marBottom w:val="0"/>
      <w:divBdr>
        <w:top w:val="none" w:sz="0" w:space="0" w:color="auto"/>
        <w:left w:val="none" w:sz="0" w:space="0" w:color="auto"/>
        <w:bottom w:val="none" w:sz="0" w:space="0" w:color="auto"/>
        <w:right w:val="none" w:sz="0" w:space="0" w:color="auto"/>
      </w:divBdr>
    </w:div>
    <w:div w:id="1014378375">
      <w:bodyDiv w:val="1"/>
      <w:marLeft w:val="0"/>
      <w:marRight w:val="0"/>
      <w:marTop w:val="0"/>
      <w:marBottom w:val="0"/>
      <w:divBdr>
        <w:top w:val="none" w:sz="0" w:space="0" w:color="auto"/>
        <w:left w:val="none" w:sz="0" w:space="0" w:color="auto"/>
        <w:bottom w:val="none" w:sz="0" w:space="0" w:color="auto"/>
        <w:right w:val="none" w:sz="0" w:space="0" w:color="auto"/>
      </w:divBdr>
    </w:div>
    <w:div w:id="1030032736">
      <w:bodyDiv w:val="1"/>
      <w:marLeft w:val="0"/>
      <w:marRight w:val="0"/>
      <w:marTop w:val="0"/>
      <w:marBottom w:val="0"/>
      <w:divBdr>
        <w:top w:val="none" w:sz="0" w:space="0" w:color="auto"/>
        <w:left w:val="none" w:sz="0" w:space="0" w:color="auto"/>
        <w:bottom w:val="none" w:sz="0" w:space="0" w:color="auto"/>
        <w:right w:val="none" w:sz="0" w:space="0" w:color="auto"/>
      </w:divBdr>
    </w:div>
    <w:div w:id="1033962226">
      <w:bodyDiv w:val="1"/>
      <w:marLeft w:val="0"/>
      <w:marRight w:val="0"/>
      <w:marTop w:val="0"/>
      <w:marBottom w:val="0"/>
      <w:divBdr>
        <w:top w:val="none" w:sz="0" w:space="0" w:color="auto"/>
        <w:left w:val="none" w:sz="0" w:space="0" w:color="auto"/>
        <w:bottom w:val="none" w:sz="0" w:space="0" w:color="auto"/>
        <w:right w:val="none" w:sz="0" w:space="0" w:color="auto"/>
      </w:divBdr>
    </w:div>
    <w:div w:id="1034696350">
      <w:bodyDiv w:val="1"/>
      <w:marLeft w:val="0"/>
      <w:marRight w:val="0"/>
      <w:marTop w:val="0"/>
      <w:marBottom w:val="0"/>
      <w:divBdr>
        <w:top w:val="none" w:sz="0" w:space="0" w:color="auto"/>
        <w:left w:val="none" w:sz="0" w:space="0" w:color="auto"/>
        <w:bottom w:val="none" w:sz="0" w:space="0" w:color="auto"/>
        <w:right w:val="none" w:sz="0" w:space="0" w:color="auto"/>
      </w:divBdr>
    </w:div>
    <w:div w:id="1036197796">
      <w:bodyDiv w:val="1"/>
      <w:marLeft w:val="0"/>
      <w:marRight w:val="0"/>
      <w:marTop w:val="0"/>
      <w:marBottom w:val="0"/>
      <w:divBdr>
        <w:top w:val="none" w:sz="0" w:space="0" w:color="auto"/>
        <w:left w:val="none" w:sz="0" w:space="0" w:color="auto"/>
        <w:bottom w:val="none" w:sz="0" w:space="0" w:color="auto"/>
        <w:right w:val="none" w:sz="0" w:space="0" w:color="auto"/>
      </w:divBdr>
    </w:div>
    <w:div w:id="1044914060">
      <w:bodyDiv w:val="1"/>
      <w:marLeft w:val="0"/>
      <w:marRight w:val="0"/>
      <w:marTop w:val="0"/>
      <w:marBottom w:val="0"/>
      <w:divBdr>
        <w:top w:val="none" w:sz="0" w:space="0" w:color="auto"/>
        <w:left w:val="none" w:sz="0" w:space="0" w:color="auto"/>
        <w:bottom w:val="none" w:sz="0" w:space="0" w:color="auto"/>
        <w:right w:val="none" w:sz="0" w:space="0" w:color="auto"/>
      </w:divBdr>
    </w:div>
    <w:div w:id="1072654792">
      <w:bodyDiv w:val="1"/>
      <w:marLeft w:val="0"/>
      <w:marRight w:val="0"/>
      <w:marTop w:val="0"/>
      <w:marBottom w:val="0"/>
      <w:divBdr>
        <w:top w:val="none" w:sz="0" w:space="0" w:color="auto"/>
        <w:left w:val="none" w:sz="0" w:space="0" w:color="auto"/>
        <w:bottom w:val="none" w:sz="0" w:space="0" w:color="auto"/>
        <w:right w:val="none" w:sz="0" w:space="0" w:color="auto"/>
      </w:divBdr>
    </w:div>
    <w:div w:id="1078212680">
      <w:bodyDiv w:val="1"/>
      <w:marLeft w:val="0"/>
      <w:marRight w:val="0"/>
      <w:marTop w:val="0"/>
      <w:marBottom w:val="0"/>
      <w:divBdr>
        <w:top w:val="none" w:sz="0" w:space="0" w:color="auto"/>
        <w:left w:val="none" w:sz="0" w:space="0" w:color="auto"/>
        <w:bottom w:val="none" w:sz="0" w:space="0" w:color="auto"/>
        <w:right w:val="none" w:sz="0" w:space="0" w:color="auto"/>
      </w:divBdr>
    </w:div>
    <w:div w:id="1081171328">
      <w:bodyDiv w:val="1"/>
      <w:marLeft w:val="0"/>
      <w:marRight w:val="0"/>
      <w:marTop w:val="0"/>
      <w:marBottom w:val="0"/>
      <w:divBdr>
        <w:top w:val="none" w:sz="0" w:space="0" w:color="auto"/>
        <w:left w:val="none" w:sz="0" w:space="0" w:color="auto"/>
        <w:bottom w:val="none" w:sz="0" w:space="0" w:color="auto"/>
        <w:right w:val="none" w:sz="0" w:space="0" w:color="auto"/>
      </w:divBdr>
    </w:div>
    <w:div w:id="1105074580">
      <w:bodyDiv w:val="1"/>
      <w:marLeft w:val="0"/>
      <w:marRight w:val="0"/>
      <w:marTop w:val="0"/>
      <w:marBottom w:val="0"/>
      <w:divBdr>
        <w:top w:val="none" w:sz="0" w:space="0" w:color="auto"/>
        <w:left w:val="none" w:sz="0" w:space="0" w:color="auto"/>
        <w:bottom w:val="none" w:sz="0" w:space="0" w:color="auto"/>
        <w:right w:val="none" w:sz="0" w:space="0" w:color="auto"/>
      </w:divBdr>
    </w:div>
    <w:div w:id="1111629953">
      <w:bodyDiv w:val="1"/>
      <w:marLeft w:val="0"/>
      <w:marRight w:val="0"/>
      <w:marTop w:val="0"/>
      <w:marBottom w:val="0"/>
      <w:divBdr>
        <w:top w:val="none" w:sz="0" w:space="0" w:color="auto"/>
        <w:left w:val="none" w:sz="0" w:space="0" w:color="auto"/>
        <w:bottom w:val="none" w:sz="0" w:space="0" w:color="auto"/>
        <w:right w:val="none" w:sz="0" w:space="0" w:color="auto"/>
      </w:divBdr>
    </w:div>
    <w:div w:id="1129470282">
      <w:bodyDiv w:val="1"/>
      <w:marLeft w:val="0"/>
      <w:marRight w:val="0"/>
      <w:marTop w:val="0"/>
      <w:marBottom w:val="0"/>
      <w:divBdr>
        <w:top w:val="none" w:sz="0" w:space="0" w:color="auto"/>
        <w:left w:val="none" w:sz="0" w:space="0" w:color="auto"/>
        <w:bottom w:val="none" w:sz="0" w:space="0" w:color="auto"/>
        <w:right w:val="none" w:sz="0" w:space="0" w:color="auto"/>
      </w:divBdr>
    </w:div>
    <w:div w:id="1133861988">
      <w:bodyDiv w:val="1"/>
      <w:marLeft w:val="0"/>
      <w:marRight w:val="0"/>
      <w:marTop w:val="0"/>
      <w:marBottom w:val="0"/>
      <w:divBdr>
        <w:top w:val="none" w:sz="0" w:space="0" w:color="auto"/>
        <w:left w:val="none" w:sz="0" w:space="0" w:color="auto"/>
        <w:bottom w:val="none" w:sz="0" w:space="0" w:color="auto"/>
        <w:right w:val="none" w:sz="0" w:space="0" w:color="auto"/>
      </w:divBdr>
    </w:div>
    <w:div w:id="1139148816">
      <w:bodyDiv w:val="1"/>
      <w:marLeft w:val="0"/>
      <w:marRight w:val="0"/>
      <w:marTop w:val="0"/>
      <w:marBottom w:val="0"/>
      <w:divBdr>
        <w:top w:val="none" w:sz="0" w:space="0" w:color="auto"/>
        <w:left w:val="none" w:sz="0" w:space="0" w:color="auto"/>
        <w:bottom w:val="none" w:sz="0" w:space="0" w:color="auto"/>
        <w:right w:val="none" w:sz="0" w:space="0" w:color="auto"/>
      </w:divBdr>
    </w:div>
    <w:div w:id="1139375956">
      <w:bodyDiv w:val="1"/>
      <w:marLeft w:val="0"/>
      <w:marRight w:val="0"/>
      <w:marTop w:val="0"/>
      <w:marBottom w:val="0"/>
      <w:divBdr>
        <w:top w:val="none" w:sz="0" w:space="0" w:color="auto"/>
        <w:left w:val="none" w:sz="0" w:space="0" w:color="auto"/>
        <w:bottom w:val="none" w:sz="0" w:space="0" w:color="auto"/>
        <w:right w:val="none" w:sz="0" w:space="0" w:color="auto"/>
      </w:divBdr>
    </w:div>
    <w:div w:id="1167744852">
      <w:bodyDiv w:val="1"/>
      <w:marLeft w:val="0"/>
      <w:marRight w:val="0"/>
      <w:marTop w:val="0"/>
      <w:marBottom w:val="0"/>
      <w:divBdr>
        <w:top w:val="none" w:sz="0" w:space="0" w:color="auto"/>
        <w:left w:val="none" w:sz="0" w:space="0" w:color="auto"/>
        <w:bottom w:val="none" w:sz="0" w:space="0" w:color="auto"/>
        <w:right w:val="none" w:sz="0" w:space="0" w:color="auto"/>
      </w:divBdr>
    </w:div>
    <w:div w:id="1179349374">
      <w:bodyDiv w:val="1"/>
      <w:marLeft w:val="0"/>
      <w:marRight w:val="0"/>
      <w:marTop w:val="0"/>
      <w:marBottom w:val="0"/>
      <w:divBdr>
        <w:top w:val="none" w:sz="0" w:space="0" w:color="auto"/>
        <w:left w:val="none" w:sz="0" w:space="0" w:color="auto"/>
        <w:bottom w:val="none" w:sz="0" w:space="0" w:color="auto"/>
        <w:right w:val="none" w:sz="0" w:space="0" w:color="auto"/>
      </w:divBdr>
    </w:div>
    <w:div w:id="1212766062">
      <w:bodyDiv w:val="1"/>
      <w:marLeft w:val="0"/>
      <w:marRight w:val="0"/>
      <w:marTop w:val="0"/>
      <w:marBottom w:val="0"/>
      <w:divBdr>
        <w:top w:val="none" w:sz="0" w:space="0" w:color="auto"/>
        <w:left w:val="none" w:sz="0" w:space="0" w:color="auto"/>
        <w:bottom w:val="none" w:sz="0" w:space="0" w:color="auto"/>
        <w:right w:val="none" w:sz="0" w:space="0" w:color="auto"/>
      </w:divBdr>
    </w:div>
    <w:div w:id="1219978057">
      <w:bodyDiv w:val="1"/>
      <w:marLeft w:val="0"/>
      <w:marRight w:val="0"/>
      <w:marTop w:val="0"/>
      <w:marBottom w:val="0"/>
      <w:divBdr>
        <w:top w:val="none" w:sz="0" w:space="0" w:color="auto"/>
        <w:left w:val="none" w:sz="0" w:space="0" w:color="auto"/>
        <w:bottom w:val="none" w:sz="0" w:space="0" w:color="auto"/>
        <w:right w:val="none" w:sz="0" w:space="0" w:color="auto"/>
      </w:divBdr>
    </w:div>
    <w:div w:id="1224175511">
      <w:bodyDiv w:val="1"/>
      <w:marLeft w:val="0"/>
      <w:marRight w:val="0"/>
      <w:marTop w:val="0"/>
      <w:marBottom w:val="0"/>
      <w:divBdr>
        <w:top w:val="none" w:sz="0" w:space="0" w:color="auto"/>
        <w:left w:val="none" w:sz="0" w:space="0" w:color="auto"/>
        <w:bottom w:val="none" w:sz="0" w:space="0" w:color="auto"/>
        <w:right w:val="none" w:sz="0" w:space="0" w:color="auto"/>
      </w:divBdr>
    </w:div>
    <w:div w:id="1224635263">
      <w:bodyDiv w:val="1"/>
      <w:marLeft w:val="0"/>
      <w:marRight w:val="0"/>
      <w:marTop w:val="0"/>
      <w:marBottom w:val="0"/>
      <w:divBdr>
        <w:top w:val="none" w:sz="0" w:space="0" w:color="auto"/>
        <w:left w:val="none" w:sz="0" w:space="0" w:color="auto"/>
        <w:bottom w:val="none" w:sz="0" w:space="0" w:color="auto"/>
        <w:right w:val="none" w:sz="0" w:space="0" w:color="auto"/>
      </w:divBdr>
    </w:div>
    <w:div w:id="1229539827">
      <w:bodyDiv w:val="1"/>
      <w:marLeft w:val="0"/>
      <w:marRight w:val="0"/>
      <w:marTop w:val="0"/>
      <w:marBottom w:val="0"/>
      <w:divBdr>
        <w:top w:val="none" w:sz="0" w:space="0" w:color="auto"/>
        <w:left w:val="none" w:sz="0" w:space="0" w:color="auto"/>
        <w:bottom w:val="none" w:sz="0" w:space="0" w:color="auto"/>
        <w:right w:val="none" w:sz="0" w:space="0" w:color="auto"/>
      </w:divBdr>
    </w:div>
    <w:div w:id="1239902567">
      <w:bodyDiv w:val="1"/>
      <w:marLeft w:val="0"/>
      <w:marRight w:val="0"/>
      <w:marTop w:val="0"/>
      <w:marBottom w:val="0"/>
      <w:divBdr>
        <w:top w:val="none" w:sz="0" w:space="0" w:color="auto"/>
        <w:left w:val="none" w:sz="0" w:space="0" w:color="auto"/>
        <w:bottom w:val="none" w:sz="0" w:space="0" w:color="auto"/>
        <w:right w:val="none" w:sz="0" w:space="0" w:color="auto"/>
      </w:divBdr>
    </w:div>
    <w:div w:id="1244341947">
      <w:bodyDiv w:val="1"/>
      <w:marLeft w:val="0"/>
      <w:marRight w:val="0"/>
      <w:marTop w:val="0"/>
      <w:marBottom w:val="0"/>
      <w:divBdr>
        <w:top w:val="none" w:sz="0" w:space="0" w:color="auto"/>
        <w:left w:val="none" w:sz="0" w:space="0" w:color="auto"/>
        <w:bottom w:val="none" w:sz="0" w:space="0" w:color="auto"/>
        <w:right w:val="none" w:sz="0" w:space="0" w:color="auto"/>
      </w:divBdr>
    </w:div>
    <w:div w:id="1245458788">
      <w:bodyDiv w:val="1"/>
      <w:marLeft w:val="0"/>
      <w:marRight w:val="0"/>
      <w:marTop w:val="0"/>
      <w:marBottom w:val="0"/>
      <w:divBdr>
        <w:top w:val="none" w:sz="0" w:space="0" w:color="auto"/>
        <w:left w:val="none" w:sz="0" w:space="0" w:color="auto"/>
        <w:bottom w:val="none" w:sz="0" w:space="0" w:color="auto"/>
        <w:right w:val="none" w:sz="0" w:space="0" w:color="auto"/>
      </w:divBdr>
    </w:div>
    <w:div w:id="1276057921">
      <w:bodyDiv w:val="1"/>
      <w:marLeft w:val="0"/>
      <w:marRight w:val="0"/>
      <w:marTop w:val="0"/>
      <w:marBottom w:val="0"/>
      <w:divBdr>
        <w:top w:val="none" w:sz="0" w:space="0" w:color="auto"/>
        <w:left w:val="none" w:sz="0" w:space="0" w:color="auto"/>
        <w:bottom w:val="none" w:sz="0" w:space="0" w:color="auto"/>
        <w:right w:val="none" w:sz="0" w:space="0" w:color="auto"/>
      </w:divBdr>
    </w:div>
    <w:div w:id="1276908115">
      <w:bodyDiv w:val="1"/>
      <w:marLeft w:val="0"/>
      <w:marRight w:val="0"/>
      <w:marTop w:val="0"/>
      <w:marBottom w:val="0"/>
      <w:divBdr>
        <w:top w:val="none" w:sz="0" w:space="0" w:color="auto"/>
        <w:left w:val="none" w:sz="0" w:space="0" w:color="auto"/>
        <w:bottom w:val="none" w:sz="0" w:space="0" w:color="auto"/>
        <w:right w:val="none" w:sz="0" w:space="0" w:color="auto"/>
      </w:divBdr>
    </w:div>
    <w:div w:id="1277371633">
      <w:bodyDiv w:val="1"/>
      <w:marLeft w:val="0"/>
      <w:marRight w:val="0"/>
      <w:marTop w:val="0"/>
      <w:marBottom w:val="0"/>
      <w:divBdr>
        <w:top w:val="none" w:sz="0" w:space="0" w:color="auto"/>
        <w:left w:val="none" w:sz="0" w:space="0" w:color="auto"/>
        <w:bottom w:val="none" w:sz="0" w:space="0" w:color="auto"/>
        <w:right w:val="none" w:sz="0" w:space="0" w:color="auto"/>
      </w:divBdr>
    </w:div>
    <w:div w:id="1279723514">
      <w:bodyDiv w:val="1"/>
      <w:marLeft w:val="0"/>
      <w:marRight w:val="0"/>
      <w:marTop w:val="0"/>
      <w:marBottom w:val="0"/>
      <w:divBdr>
        <w:top w:val="none" w:sz="0" w:space="0" w:color="auto"/>
        <w:left w:val="none" w:sz="0" w:space="0" w:color="auto"/>
        <w:bottom w:val="none" w:sz="0" w:space="0" w:color="auto"/>
        <w:right w:val="none" w:sz="0" w:space="0" w:color="auto"/>
      </w:divBdr>
    </w:div>
    <w:div w:id="1281181758">
      <w:bodyDiv w:val="1"/>
      <w:marLeft w:val="0"/>
      <w:marRight w:val="0"/>
      <w:marTop w:val="0"/>
      <w:marBottom w:val="0"/>
      <w:divBdr>
        <w:top w:val="none" w:sz="0" w:space="0" w:color="auto"/>
        <w:left w:val="none" w:sz="0" w:space="0" w:color="auto"/>
        <w:bottom w:val="none" w:sz="0" w:space="0" w:color="auto"/>
        <w:right w:val="none" w:sz="0" w:space="0" w:color="auto"/>
      </w:divBdr>
    </w:div>
    <w:div w:id="1302929417">
      <w:bodyDiv w:val="1"/>
      <w:marLeft w:val="0"/>
      <w:marRight w:val="0"/>
      <w:marTop w:val="0"/>
      <w:marBottom w:val="0"/>
      <w:divBdr>
        <w:top w:val="none" w:sz="0" w:space="0" w:color="auto"/>
        <w:left w:val="none" w:sz="0" w:space="0" w:color="auto"/>
        <w:bottom w:val="none" w:sz="0" w:space="0" w:color="auto"/>
        <w:right w:val="none" w:sz="0" w:space="0" w:color="auto"/>
      </w:divBdr>
    </w:div>
    <w:div w:id="1321695764">
      <w:bodyDiv w:val="1"/>
      <w:marLeft w:val="0"/>
      <w:marRight w:val="0"/>
      <w:marTop w:val="0"/>
      <w:marBottom w:val="0"/>
      <w:divBdr>
        <w:top w:val="none" w:sz="0" w:space="0" w:color="auto"/>
        <w:left w:val="none" w:sz="0" w:space="0" w:color="auto"/>
        <w:bottom w:val="none" w:sz="0" w:space="0" w:color="auto"/>
        <w:right w:val="none" w:sz="0" w:space="0" w:color="auto"/>
      </w:divBdr>
    </w:div>
    <w:div w:id="1339649853">
      <w:bodyDiv w:val="1"/>
      <w:marLeft w:val="0"/>
      <w:marRight w:val="0"/>
      <w:marTop w:val="0"/>
      <w:marBottom w:val="0"/>
      <w:divBdr>
        <w:top w:val="none" w:sz="0" w:space="0" w:color="auto"/>
        <w:left w:val="none" w:sz="0" w:space="0" w:color="auto"/>
        <w:bottom w:val="none" w:sz="0" w:space="0" w:color="auto"/>
        <w:right w:val="none" w:sz="0" w:space="0" w:color="auto"/>
      </w:divBdr>
    </w:div>
    <w:div w:id="1340691796">
      <w:bodyDiv w:val="1"/>
      <w:marLeft w:val="0"/>
      <w:marRight w:val="0"/>
      <w:marTop w:val="0"/>
      <w:marBottom w:val="0"/>
      <w:divBdr>
        <w:top w:val="none" w:sz="0" w:space="0" w:color="auto"/>
        <w:left w:val="none" w:sz="0" w:space="0" w:color="auto"/>
        <w:bottom w:val="none" w:sz="0" w:space="0" w:color="auto"/>
        <w:right w:val="none" w:sz="0" w:space="0" w:color="auto"/>
      </w:divBdr>
    </w:div>
    <w:div w:id="1344236845">
      <w:bodyDiv w:val="1"/>
      <w:marLeft w:val="0"/>
      <w:marRight w:val="0"/>
      <w:marTop w:val="0"/>
      <w:marBottom w:val="0"/>
      <w:divBdr>
        <w:top w:val="none" w:sz="0" w:space="0" w:color="auto"/>
        <w:left w:val="none" w:sz="0" w:space="0" w:color="auto"/>
        <w:bottom w:val="none" w:sz="0" w:space="0" w:color="auto"/>
        <w:right w:val="none" w:sz="0" w:space="0" w:color="auto"/>
      </w:divBdr>
    </w:div>
    <w:div w:id="1372070201">
      <w:bodyDiv w:val="1"/>
      <w:marLeft w:val="0"/>
      <w:marRight w:val="0"/>
      <w:marTop w:val="0"/>
      <w:marBottom w:val="0"/>
      <w:divBdr>
        <w:top w:val="none" w:sz="0" w:space="0" w:color="auto"/>
        <w:left w:val="none" w:sz="0" w:space="0" w:color="auto"/>
        <w:bottom w:val="none" w:sz="0" w:space="0" w:color="auto"/>
        <w:right w:val="none" w:sz="0" w:space="0" w:color="auto"/>
      </w:divBdr>
    </w:div>
    <w:div w:id="1372537662">
      <w:bodyDiv w:val="1"/>
      <w:marLeft w:val="0"/>
      <w:marRight w:val="0"/>
      <w:marTop w:val="0"/>
      <w:marBottom w:val="0"/>
      <w:divBdr>
        <w:top w:val="none" w:sz="0" w:space="0" w:color="auto"/>
        <w:left w:val="none" w:sz="0" w:space="0" w:color="auto"/>
        <w:bottom w:val="none" w:sz="0" w:space="0" w:color="auto"/>
        <w:right w:val="none" w:sz="0" w:space="0" w:color="auto"/>
      </w:divBdr>
    </w:div>
    <w:div w:id="1372727453">
      <w:bodyDiv w:val="1"/>
      <w:marLeft w:val="0"/>
      <w:marRight w:val="0"/>
      <w:marTop w:val="0"/>
      <w:marBottom w:val="0"/>
      <w:divBdr>
        <w:top w:val="none" w:sz="0" w:space="0" w:color="auto"/>
        <w:left w:val="none" w:sz="0" w:space="0" w:color="auto"/>
        <w:bottom w:val="none" w:sz="0" w:space="0" w:color="auto"/>
        <w:right w:val="none" w:sz="0" w:space="0" w:color="auto"/>
      </w:divBdr>
    </w:div>
    <w:div w:id="1376156854">
      <w:bodyDiv w:val="1"/>
      <w:marLeft w:val="0"/>
      <w:marRight w:val="0"/>
      <w:marTop w:val="0"/>
      <w:marBottom w:val="0"/>
      <w:divBdr>
        <w:top w:val="none" w:sz="0" w:space="0" w:color="auto"/>
        <w:left w:val="none" w:sz="0" w:space="0" w:color="auto"/>
        <w:bottom w:val="none" w:sz="0" w:space="0" w:color="auto"/>
        <w:right w:val="none" w:sz="0" w:space="0" w:color="auto"/>
      </w:divBdr>
    </w:div>
    <w:div w:id="1378119719">
      <w:bodyDiv w:val="1"/>
      <w:marLeft w:val="0"/>
      <w:marRight w:val="0"/>
      <w:marTop w:val="0"/>
      <w:marBottom w:val="0"/>
      <w:divBdr>
        <w:top w:val="none" w:sz="0" w:space="0" w:color="auto"/>
        <w:left w:val="none" w:sz="0" w:space="0" w:color="auto"/>
        <w:bottom w:val="none" w:sz="0" w:space="0" w:color="auto"/>
        <w:right w:val="none" w:sz="0" w:space="0" w:color="auto"/>
      </w:divBdr>
    </w:div>
    <w:div w:id="1383676458">
      <w:bodyDiv w:val="1"/>
      <w:marLeft w:val="0"/>
      <w:marRight w:val="0"/>
      <w:marTop w:val="0"/>
      <w:marBottom w:val="0"/>
      <w:divBdr>
        <w:top w:val="none" w:sz="0" w:space="0" w:color="auto"/>
        <w:left w:val="none" w:sz="0" w:space="0" w:color="auto"/>
        <w:bottom w:val="none" w:sz="0" w:space="0" w:color="auto"/>
        <w:right w:val="none" w:sz="0" w:space="0" w:color="auto"/>
      </w:divBdr>
    </w:div>
    <w:div w:id="1393308374">
      <w:bodyDiv w:val="1"/>
      <w:marLeft w:val="0"/>
      <w:marRight w:val="0"/>
      <w:marTop w:val="0"/>
      <w:marBottom w:val="0"/>
      <w:divBdr>
        <w:top w:val="none" w:sz="0" w:space="0" w:color="auto"/>
        <w:left w:val="none" w:sz="0" w:space="0" w:color="auto"/>
        <w:bottom w:val="none" w:sz="0" w:space="0" w:color="auto"/>
        <w:right w:val="none" w:sz="0" w:space="0" w:color="auto"/>
      </w:divBdr>
    </w:div>
    <w:div w:id="1420711276">
      <w:bodyDiv w:val="1"/>
      <w:marLeft w:val="0"/>
      <w:marRight w:val="0"/>
      <w:marTop w:val="0"/>
      <w:marBottom w:val="0"/>
      <w:divBdr>
        <w:top w:val="none" w:sz="0" w:space="0" w:color="auto"/>
        <w:left w:val="none" w:sz="0" w:space="0" w:color="auto"/>
        <w:bottom w:val="none" w:sz="0" w:space="0" w:color="auto"/>
        <w:right w:val="none" w:sz="0" w:space="0" w:color="auto"/>
      </w:divBdr>
    </w:div>
    <w:div w:id="1427463135">
      <w:bodyDiv w:val="1"/>
      <w:marLeft w:val="0"/>
      <w:marRight w:val="0"/>
      <w:marTop w:val="0"/>
      <w:marBottom w:val="0"/>
      <w:divBdr>
        <w:top w:val="none" w:sz="0" w:space="0" w:color="auto"/>
        <w:left w:val="none" w:sz="0" w:space="0" w:color="auto"/>
        <w:bottom w:val="none" w:sz="0" w:space="0" w:color="auto"/>
        <w:right w:val="none" w:sz="0" w:space="0" w:color="auto"/>
      </w:divBdr>
    </w:div>
    <w:div w:id="1435128002">
      <w:bodyDiv w:val="1"/>
      <w:marLeft w:val="0"/>
      <w:marRight w:val="0"/>
      <w:marTop w:val="0"/>
      <w:marBottom w:val="0"/>
      <w:divBdr>
        <w:top w:val="none" w:sz="0" w:space="0" w:color="auto"/>
        <w:left w:val="none" w:sz="0" w:space="0" w:color="auto"/>
        <w:bottom w:val="none" w:sz="0" w:space="0" w:color="auto"/>
        <w:right w:val="none" w:sz="0" w:space="0" w:color="auto"/>
      </w:divBdr>
    </w:div>
    <w:div w:id="1452631431">
      <w:bodyDiv w:val="1"/>
      <w:marLeft w:val="0"/>
      <w:marRight w:val="0"/>
      <w:marTop w:val="0"/>
      <w:marBottom w:val="0"/>
      <w:divBdr>
        <w:top w:val="none" w:sz="0" w:space="0" w:color="auto"/>
        <w:left w:val="none" w:sz="0" w:space="0" w:color="auto"/>
        <w:bottom w:val="none" w:sz="0" w:space="0" w:color="auto"/>
        <w:right w:val="none" w:sz="0" w:space="0" w:color="auto"/>
      </w:divBdr>
    </w:div>
    <w:div w:id="1455251859">
      <w:bodyDiv w:val="1"/>
      <w:marLeft w:val="0"/>
      <w:marRight w:val="0"/>
      <w:marTop w:val="0"/>
      <w:marBottom w:val="0"/>
      <w:divBdr>
        <w:top w:val="none" w:sz="0" w:space="0" w:color="auto"/>
        <w:left w:val="none" w:sz="0" w:space="0" w:color="auto"/>
        <w:bottom w:val="none" w:sz="0" w:space="0" w:color="auto"/>
        <w:right w:val="none" w:sz="0" w:space="0" w:color="auto"/>
      </w:divBdr>
    </w:div>
    <w:div w:id="1459449868">
      <w:bodyDiv w:val="1"/>
      <w:marLeft w:val="0"/>
      <w:marRight w:val="0"/>
      <w:marTop w:val="0"/>
      <w:marBottom w:val="0"/>
      <w:divBdr>
        <w:top w:val="none" w:sz="0" w:space="0" w:color="auto"/>
        <w:left w:val="none" w:sz="0" w:space="0" w:color="auto"/>
        <w:bottom w:val="none" w:sz="0" w:space="0" w:color="auto"/>
        <w:right w:val="none" w:sz="0" w:space="0" w:color="auto"/>
      </w:divBdr>
    </w:div>
    <w:div w:id="1467968426">
      <w:bodyDiv w:val="1"/>
      <w:marLeft w:val="0"/>
      <w:marRight w:val="0"/>
      <w:marTop w:val="0"/>
      <w:marBottom w:val="0"/>
      <w:divBdr>
        <w:top w:val="none" w:sz="0" w:space="0" w:color="auto"/>
        <w:left w:val="none" w:sz="0" w:space="0" w:color="auto"/>
        <w:bottom w:val="none" w:sz="0" w:space="0" w:color="auto"/>
        <w:right w:val="none" w:sz="0" w:space="0" w:color="auto"/>
      </w:divBdr>
    </w:div>
    <w:div w:id="1487546721">
      <w:bodyDiv w:val="1"/>
      <w:marLeft w:val="0"/>
      <w:marRight w:val="0"/>
      <w:marTop w:val="0"/>
      <w:marBottom w:val="0"/>
      <w:divBdr>
        <w:top w:val="none" w:sz="0" w:space="0" w:color="auto"/>
        <w:left w:val="none" w:sz="0" w:space="0" w:color="auto"/>
        <w:bottom w:val="none" w:sz="0" w:space="0" w:color="auto"/>
        <w:right w:val="none" w:sz="0" w:space="0" w:color="auto"/>
      </w:divBdr>
    </w:div>
    <w:div w:id="1499341336">
      <w:bodyDiv w:val="1"/>
      <w:marLeft w:val="0"/>
      <w:marRight w:val="0"/>
      <w:marTop w:val="0"/>
      <w:marBottom w:val="0"/>
      <w:divBdr>
        <w:top w:val="none" w:sz="0" w:space="0" w:color="auto"/>
        <w:left w:val="none" w:sz="0" w:space="0" w:color="auto"/>
        <w:bottom w:val="none" w:sz="0" w:space="0" w:color="auto"/>
        <w:right w:val="none" w:sz="0" w:space="0" w:color="auto"/>
      </w:divBdr>
    </w:div>
    <w:div w:id="1509297713">
      <w:bodyDiv w:val="1"/>
      <w:marLeft w:val="0"/>
      <w:marRight w:val="0"/>
      <w:marTop w:val="0"/>
      <w:marBottom w:val="0"/>
      <w:divBdr>
        <w:top w:val="none" w:sz="0" w:space="0" w:color="auto"/>
        <w:left w:val="none" w:sz="0" w:space="0" w:color="auto"/>
        <w:bottom w:val="none" w:sz="0" w:space="0" w:color="auto"/>
        <w:right w:val="none" w:sz="0" w:space="0" w:color="auto"/>
      </w:divBdr>
    </w:div>
    <w:div w:id="1515223849">
      <w:bodyDiv w:val="1"/>
      <w:marLeft w:val="0"/>
      <w:marRight w:val="0"/>
      <w:marTop w:val="0"/>
      <w:marBottom w:val="0"/>
      <w:divBdr>
        <w:top w:val="none" w:sz="0" w:space="0" w:color="auto"/>
        <w:left w:val="none" w:sz="0" w:space="0" w:color="auto"/>
        <w:bottom w:val="none" w:sz="0" w:space="0" w:color="auto"/>
        <w:right w:val="none" w:sz="0" w:space="0" w:color="auto"/>
      </w:divBdr>
    </w:div>
    <w:div w:id="1529491867">
      <w:bodyDiv w:val="1"/>
      <w:marLeft w:val="0"/>
      <w:marRight w:val="0"/>
      <w:marTop w:val="0"/>
      <w:marBottom w:val="0"/>
      <w:divBdr>
        <w:top w:val="none" w:sz="0" w:space="0" w:color="auto"/>
        <w:left w:val="none" w:sz="0" w:space="0" w:color="auto"/>
        <w:bottom w:val="none" w:sz="0" w:space="0" w:color="auto"/>
        <w:right w:val="none" w:sz="0" w:space="0" w:color="auto"/>
      </w:divBdr>
    </w:div>
    <w:div w:id="1532456830">
      <w:bodyDiv w:val="1"/>
      <w:marLeft w:val="0"/>
      <w:marRight w:val="0"/>
      <w:marTop w:val="0"/>
      <w:marBottom w:val="0"/>
      <w:divBdr>
        <w:top w:val="none" w:sz="0" w:space="0" w:color="auto"/>
        <w:left w:val="none" w:sz="0" w:space="0" w:color="auto"/>
        <w:bottom w:val="none" w:sz="0" w:space="0" w:color="auto"/>
        <w:right w:val="none" w:sz="0" w:space="0" w:color="auto"/>
      </w:divBdr>
    </w:div>
    <w:div w:id="1560358507">
      <w:bodyDiv w:val="1"/>
      <w:marLeft w:val="0"/>
      <w:marRight w:val="0"/>
      <w:marTop w:val="0"/>
      <w:marBottom w:val="0"/>
      <w:divBdr>
        <w:top w:val="none" w:sz="0" w:space="0" w:color="auto"/>
        <w:left w:val="none" w:sz="0" w:space="0" w:color="auto"/>
        <w:bottom w:val="none" w:sz="0" w:space="0" w:color="auto"/>
        <w:right w:val="none" w:sz="0" w:space="0" w:color="auto"/>
      </w:divBdr>
    </w:div>
    <w:div w:id="1574699853">
      <w:bodyDiv w:val="1"/>
      <w:marLeft w:val="0"/>
      <w:marRight w:val="0"/>
      <w:marTop w:val="0"/>
      <w:marBottom w:val="0"/>
      <w:divBdr>
        <w:top w:val="none" w:sz="0" w:space="0" w:color="auto"/>
        <w:left w:val="none" w:sz="0" w:space="0" w:color="auto"/>
        <w:bottom w:val="none" w:sz="0" w:space="0" w:color="auto"/>
        <w:right w:val="none" w:sz="0" w:space="0" w:color="auto"/>
      </w:divBdr>
    </w:div>
    <w:div w:id="1576740212">
      <w:bodyDiv w:val="1"/>
      <w:marLeft w:val="0"/>
      <w:marRight w:val="0"/>
      <w:marTop w:val="0"/>
      <w:marBottom w:val="0"/>
      <w:divBdr>
        <w:top w:val="none" w:sz="0" w:space="0" w:color="auto"/>
        <w:left w:val="none" w:sz="0" w:space="0" w:color="auto"/>
        <w:bottom w:val="none" w:sz="0" w:space="0" w:color="auto"/>
        <w:right w:val="none" w:sz="0" w:space="0" w:color="auto"/>
      </w:divBdr>
    </w:div>
    <w:div w:id="1583906479">
      <w:bodyDiv w:val="1"/>
      <w:marLeft w:val="0"/>
      <w:marRight w:val="0"/>
      <w:marTop w:val="0"/>
      <w:marBottom w:val="0"/>
      <w:divBdr>
        <w:top w:val="none" w:sz="0" w:space="0" w:color="auto"/>
        <w:left w:val="none" w:sz="0" w:space="0" w:color="auto"/>
        <w:bottom w:val="none" w:sz="0" w:space="0" w:color="auto"/>
        <w:right w:val="none" w:sz="0" w:space="0" w:color="auto"/>
      </w:divBdr>
    </w:div>
    <w:div w:id="1600408967">
      <w:bodyDiv w:val="1"/>
      <w:marLeft w:val="0"/>
      <w:marRight w:val="0"/>
      <w:marTop w:val="0"/>
      <w:marBottom w:val="0"/>
      <w:divBdr>
        <w:top w:val="none" w:sz="0" w:space="0" w:color="auto"/>
        <w:left w:val="none" w:sz="0" w:space="0" w:color="auto"/>
        <w:bottom w:val="none" w:sz="0" w:space="0" w:color="auto"/>
        <w:right w:val="none" w:sz="0" w:space="0" w:color="auto"/>
      </w:divBdr>
    </w:div>
    <w:div w:id="1601989971">
      <w:bodyDiv w:val="1"/>
      <w:marLeft w:val="0"/>
      <w:marRight w:val="0"/>
      <w:marTop w:val="0"/>
      <w:marBottom w:val="0"/>
      <w:divBdr>
        <w:top w:val="none" w:sz="0" w:space="0" w:color="auto"/>
        <w:left w:val="none" w:sz="0" w:space="0" w:color="auto"/>
        <w:bottom w:val="none" w:sz="0" w:space="0" w:color="auto"/>
        <w:right w:val="none" w:sz="0" w:space="0" w:color="auto"/>
      </w:divBdr>
    </w:div>
    <w:div w:id="1602059523">
      <w:bodyDiv w:val="1"/>
      <w:marLeft w:val="0"/>
      <w:marRight w:val="0"/>
      <w:marTop w:val="0"/>
      <w:marBottom w:val="0"/>
      <w:divBdr>
        <w:top w:val="none" w:sz="0" w:space="0" w:color="auto"/>
        <w:left w:val="none" w:sz="0" w:space="0" w:color="auto"/>
        <w:bottom w:val="none" w:sz="0" w:space="0" w:color="auto"/>
        <w:right w:val="none" w:sz="0" w:space="0" w:color="auto"/>
      </w:divBdr>
    </w:div>
    <w:div w:id="1618831159">
      <w:bodyDiv w:val="1"/>
      <w:marLeft w:val="0"/>
      <w:marRight w:val="0"/>
      <w:marTop w:val="0"/>
      <w:marBottom w:val="0"/>
      <w:divBdr>
        <w:top w:val="none" w:sz="0" w:space="0" w:color="auto"/>
        <w:left w:val="none" w:sz="0" w:space="0" w:color="auto"/>
        <w:bottom w:val="none" w:sz="0" w:space="0" w:color="auto"/>
        <w:right w:val="none" w:sz="0" w:space="0" w:color="auto"/>
      </w:divBdr>
    </w:div>
    <w:div w:id="1621447362">
      <w:bodyDiv w:val="1"/>
      <w:marLeft w:val="0"/>
      <w:marRight w:val="0"/>
      <w:marTop w:val="0"/>
      <w:marBottom w:val="0"/>
      <w:divBdr>
        <w:top w:val="none" w:sz="0" w:space="0" w:color="auto"/>
        <w:left w:val="none" w:sz="0" w:space="0" w:color="auto"/>
        <w:bottom w:val="none" w:sz="0" w:space="0" w:color="auto"/>
        <w:right w:val="none" w:sz="0" w:space="0" w:color="auto"/>
      </w:divBdr>
    </w:div>
    <w:div w:id="1628395022">
      <w:bodyDiv w:val="1"/>
      <w:marLeft w:val="0"/>
      <w:marRight w:val="0"/>
      <w:marTop w:val="0"/>
      <w:marBottom w:val="0"/>
      <w:divBdr>
        <w:top w:val="none" w:sz="0" w:space="0" w:color="auto"/>
        <w:left w:val="none" w:sz="0" w:space="0" w:color="auto"/>
        <w:bottom w:val="none" w:sz="0" w:space="0" w:color="auto"/>
        <w:right w:val="none" w:sz="0" w:space="0" w:color="auto"/>
      </w:divBdr>
    </w:div>
    <w:div w:id="1632518073">
      <w:bodyDiv w:val="1"/>
      <w:marLeft w:val="0"/>
      <w:marRight w:val="0"/>
      <w:marTop w:val="0"/>
      <w:marBottom w:val="0"/>
      <w:divBdr>
        <w:top w:val="none" w:sz="0" w:space="0" w:color="auto"/>
        <w:left w:val="none" w:sz="0" w:space="0" w:color="auto"/>
        <w:bottom w:val="none" w:sz="0" w:space="0" w:color="auto"/>
        <w:right w:val="none" w:sz="0" w:space="0" w:color="auto"/>
      </w:divBdr>
    </w:div>
    <w:div w:id="1640452989">
      <w:bodyDiv w:val="1"/>
      <w:marLeft w:val="0"/>
      <w:marRight w:val="0"/>
      <w:marTop w:val="0"/>
      <w:marBottom w:val="0"/>
      <w:divBdr>
        <w:top w:val="none" w:sz="0" w:space="0" w:color="auto"/>
        <w:left w:val="none" w:sz="0" w:space="0" w:color="auto"/>
        <w:bottom w:val="none" w:sz="0" w:space="0" w:color="auto"/>
        <w:right w:val="none" w:sz="0" w:space="0" w:color="auto"/>
      </w:divBdr>
    </w:div>
    <w:div w:id="1669361085">
      <w:bodyDiv w:val="1"/>
      <w:marLeft w:val="0"/>
      <w:marRight w:val="0"/>
      <w:marTop w:val="0"/>
      <w:marBottom w:val="0"/>
      <w:divBdr>
        <w:top w:val="none" w:sz="0" w:space="0" w:color="auto"/>
        <w:left w:val="none" w:sz="0" w:space="0" w:color="auto"/>
        <w:bottom w:val="none" w:sz="0" w:space="0" w:color="auto"/>
        <w:right w:val="none" w:sz="0" w:space="0" w:color="auto"/>
      </w:divBdr>
    </w:div>
    <w:div w:id="1670214403">
      <w:bodyDiv w:val="1"/>
      <w:marLeft w:val="0"/>
      <w:marRight w:val="0"/>
      <w:marTop w:val="0"/>
      <w:marBottom w:val="0"/>
      <w:divBdr>
        <w:top w:val="none" w:sz="0" w:space="0" w:color="auto"/>
        <w:left w:val="none" w:sz="0" w:space="0" w:color="auto"/>
        <w:bottom w:val="none" w:sz="0" w:space="0" w:color="auto"/>
        <w:right w:val="none" w:sz="0" w:space="0" w:color="auto"/>
      </w:divBdr>
    </w:div>
    <w:div w:id="1678800972">
      <w:bodyDiv w:val="1"/>
      <w:marLeft w:val="0"/>
      <w:marRight w:val="0"/>
      <w:marTop w:val="0"/>
      <w:marBottom w:val="0"/>
      <w:divBdr>
        <w:top w:val="none" w:sz="0" w:space="0" w:color="auto"/>
        <w:left w:val="none" w:sz="0" w:space="0" w:color="auto"/>
        <w:bottom w:val="none" w:sz="0" w:space="0" w:color="auto"/>
        <w:right w:val="none" w:sz="0" w:space="0" w:color="auto"/>
      </w:divBdr>
    </w:div>
    <w:div w:id="1679498675">
      <w:bodyDiv w:val="1"/>
      <w:marLeft w:val="0"/>
      <w:marRight w:val="0"/>
      <w:marTop w:val="0"/>
      <w:marBottom w:val="0"/>
      <w:divBdr>
        <w:top w:val="none" w:sz="0" w:space="0" w:color="auto"/>
        <w:left w:val="none" w:sz="0" w:space="0" w:color="auto"/>
        <w:bottom w:val="none" w:sz="0" w:space="0" w:color="auto"/>
        <w:right w:val="none" w:sz="0" w:space="0" w:color="auto"/>
      </w:divBdr>
    </w:div>
    <w:div w:id="1731147499">
      <w:bodyDiv w:val="1"/>
      <w:marLeft w:val="0"/>
      <w:marRight w:val="0"/>
      <w:marTop w:val="0"/>
      <w:marBottom w:val="0"/>
      <w:divBdr>
        <w:top w:val="none" w:sz="0" w:space="0" w:color="auto"/>
        <w:left w:val="none" w:sz="0" w:space="0" w:color="auto"/>
        <w:bottom w:val="none" w:sz="0" w:space="0" w:color="auto"/>
        <w:right w:val="none" w:sz="0" w:space="0" w:color="auto"/>
      </w:divBdr>
    </w:div>
    <w:div w:id="1740513080">
      <w:bodyDiv w:val="1"/>
      <w:marLeft w:val="0"/>
      <w:marRight w:val="0"/>
      <w:marTop w:val="0"/>
      <w:marBottom w:val="0"/>
      <w:divBdr>
        <w:top w:val="none" w:sz="0" w:space="0" w:color="auto"/>
        <w:left w:val="none" w:sz="0" w:space="0" w:color="auto"/>
        <w:bottom w:val="none" w:sz="0" w:space="0" w:color="auto"/>
        <w:right w:val="none" w:sz="0" w:space="0" w:color="auto"/>
      </w:divBdr>
    </w:div>
    <w:div w:id="1740786192">
      <w:bodyDiv w:val="1"/>
      <w:marLeft w:val="0"/>
      <w:marRight w:val="0"/>
      <w:marTop w:val="0"/>
      <w:marBottom w:val="0"/>
      <w:divBdr>
        <w:top w:val="none" w:sz="0" w:space="0" w:color="auto"/>
        <w:left w:val="none" w:sz="0" w:space="0" w:color="auto"/>
        <w:bottom w:val="none" w:sz="0" w:space="0" w:color="auto"/>
        <w:right w:val="none" w:sz="0" w:space="0" w:color="auto"/>
      </w:divBdr>
    </w:div>
    <w:div w:id="1743021509">
      <w:bodyDiv w:val="1"/>
      <w:marLeft w:val="0"/>
      <w:marRight w:val="0"/>
      <w:marTop w:val="0"/>
      <w:marBottom w:val="0"/>
      <w:divBdr>
        <w:top w:val="none" w:sz="0" w:space="0" w:color="auto"/>
        <w:left w:val="none" w:sz="0" w:space="0" w:color="auto"/>
        <w:bottom w:val="none" w:sz="0" w:space="0" w:color="auto"/>
        <w:right w:val="none" w:sz="0" w:space="0" w:color="auto"/>
      </w:divBdr>
    </w:div>
    <w:div w:id="1745374384">
      <w:bodyDiv w:val="1"/>
      <w:marLeft w:val="0"/>
      <w:marRight w:val="0"/>
      <w:marTop w:val="0"/>
      <w:marBottom w:val="0"/>
      <w:divBdr>
        <w:top w:val="none" w:sz="0" w:space="0" w:color="auto"/>
        <w:left w:val="none" w:sz="0" w:space="0" w:color="auto"/>
        <w:bottom w:val="none" w:sz="0" w:space="0" w:color="auto"/>
        <w:right w:val="none" w:sz="0" w:space="0" w:color="auto"/>
      </w:divBdr>
    </w:div>
    <w:div w:id="1749422369">
      <w:bodyDiv w:val="1"/>
      <w:marLeft w:val="0"/>
      <w:marRight w:val="0"/>
      <w:marTop w:val="0"/>
      <w:marBottom w:val="0"/>
      <w:divBdr>
        <w:top w:val="none" w:sz="0" w:space="0" w:color="auto"/>
        <w:left w:val="none" w:sz="0" w:space="0" w:color="auto"/>
        <w:bottom w:val="none" w:sz="0" w:space="0" w:color="auto"/>
        <w:right w:val="none" w:sz="0" w:space="0" w:color="auto"/>
      </w:divBdr>
    </w:div>
    <w:div w:id="1749573230">
      <w:bodyDiv w:val="1"/>
      <w:marLeft w:val="0"/>
      <w:marRight w:val="0"/>
      <w:marTop w:val="0"/>
      <w:marBottom w:val="0"/>
      <w:divBdr>
        <w:top w:val="none" w:sz="0" w:space="0" w:color="auto"/>
        <w:left w:val="none" w:sz="0" w:space="0" w:color="auto"/>
        <w:bottom w:val="none" w:sz="0" w:space="0" w:color="auto"/>
        <w:right w:val="none" w:sz="0" w:space="0" w:color="auto"/>
      </w:divBdr>
    </w:div>
    <w:div w:id="1752432743">
      <w:bodyDiv w:val="1"/>
      <w:marLeft w:val="0"/>
      <w:marRight w:val="0"/>
      <w:marTop w:val="0"/>
      <w:marBottom w:val="0"/>
      <w:divBdr>
        <w:top w:val="none" w:sz="0" w:space="0" w:color="auto"/>
        <w:left w:val="none" w:sz="0" w:space="0" w:color="auto"/>
        <w:bottom w:val="none" w:sz="0" w:space="0" w:color="auto"/>
        <w:right w:val="none" w:sz="0" w:space="0" w:color="auto"/>
      </w:divBdr>
    </w:div>
    <w:div w:id="1778215661">
      <w:bodyDiv w:val="1"/>
      <w:marLeft w:val="0"/>
      <w:marRight w:val="0"/>
      <w:marTop w:val="0"/>
      <w:marBottom w:val="0"/>
      <w:divBdr>
        <w:top w:val="none" w:sz="0" w:space="0" w:color="auto"/>
        <w:left w:val="none" w:sz="0" w:space="0" w:color="auto"/>
        <w:bottom w:val="none" w:sz="0" w:space="0" w:color="auto"/>
        <w:right w:val="none" w:sz="0" w:space="0" w:color="auto"/>
      </w:divBdr>
    </w:div>
    <w:div w:id="1782606399">
      <w:bodyDiv w:val="1"/>
      <w:marLeft w:val="0"/>
      <w:marRight w:val="0"/>
      <w:marTop w:val="0"/>
      <w:marBottom w:val="0"/>
      <w:divBdr>
        <w:top w:val="none" w:sz="0" w:space="0" w:color="auto"/>
        <w:left w:val="none" w:sz="0" w:space="0" w:color="auto"/>
        <w:bottom w:val="none" w:sz="0" w:space="0" w:color="auto"/>
        <w:right w:val="none" w:sz="0" w:space="0" w:color="auto"/>
      </w:divBdr>
    </w:div>
    <w:div w:id="1808813178">
      <w:bodyDiv w:val="1"/>
      <w:marLeft w:val="0"/>
      <w:marRight w:val="0"/>
      <w:marTop w:val="0"/>
      <w:marBottom w:val="0"/>
      <w:divBdr>
        <w:top w:val="none" w:sz="0" w:space="0" w:color="auto"/>
        <w:left w:val="none" w:sz="0" w:space="0" w:color="auto"/>
        <w:bottom w:val="none" w:sz="0" w:space="0" w:color="auto"/>
        <w:right w:val="none" w:sz="0" w:space="0" w:color="auto"/>
      </w:divBdr>
    </w:div>
    <w:div w:id="1812863189">
      <w:bodyDiv w:val="1"/>
      <w:marLeft w:val="0"/>
      <w:marRight w:val="0"/>
      <w:marTop w:val="0"/>
      <w:marBottom w:val="0"/>
      <w:divBdr>
        <w:top w:val="none" w:sz="0" w:space="0" w:color="auto"/>
        <w:left w:val="none" w:sz="0" w:space="0" w:color="auto"/>
        <w:bottom w:val="none" w:sz="0" w:space="0" w:color="auto"/>
        <w:right w:val="none" w:sz="0" w:space="0" w:color="auto"/>
      </w:divBdr>
    </w:div>
    <w:div w:id="1822111707">
      <w:bodyDiv w:val="1"/>
      <w:marLeft w:val="0"/>
      <w:marRight w:val="0"/>
      <w:marTop w:val="0"/>
      <w:marBottom w:val="0"/>
      <w:divBdr>
        <w:top w:val="none" w:sz="0" w:space="0" w:color="auto"/>
        <w:left w:val="none" w:sz="0" w:space="0" w:color="auto"/>
        <w:bottom w:val="none" w:sz="0" w:space="0" w:color="auto"/>
        <w:right w:val="none" w:sz="0" w:space="0" w:color="auto"/>
      </w:divBdr>
    </w:div>
    <w:div w:id="1825732763">
      <w:bodyDiv w:val="1"/>
      <w:marLeft w:val="0"/>
      <w:marRight w:val="0"/>
      <w:marTop w:val="0"/>
      <w:marBottom w:val="0"/>
      <w:divBdr>
        <w:top w:val="none" w:sz="0" w:space="0" w:color="auto"/>
        <w:left w:val="none" w:sz="0" w:space="0" w:color="auto"/>
        <w:bottom w:val="none" w:sz="0" w:space="0" w:color="auto"/>
        <w:right w:val="none" w:sz="0" w:space="0" w:color="auto"/>
      </w:divBdr>
    </w:div>
    <w:div w:id="1831212095">
      <w:bodyDiv w:val="1"/>
      <w:marLeft w:val="0"/>
      <w:marRight w:val="0"/>
      <w:marTop w:val="0"/>
      <w:marBottom w:val="0"/>
      <w:divBdr>
        <w:top w:val="none" w:sz="0" w:space="0" w:color="auto"/>
        <w:left w:val="none" w:sz="0" w:space="0" w:color="auto"/>
        <w:bottom w:val="none" w:sz="0" w:space="0" w:color="auto"/>
        <w:right w:val="none" w:sz="0" w:space="0" w:color="auto"/>
      </w:divBdr>
    </w:div>
    <w:div w:id="1842501774">
      <w:bodyDiv w:val="1"/>
      <w:marLeft w:val="0"/>
      <w:marRight w:val="0"/>
      <w:marTop w:val="0"/>
      <w:marBottom w:val="0"/>
      <w:divBdr>
        <w:top w:val="none" w:sz="0" w:space="0" w:color="auto"/>
        <w:left w:val="none" w:sz="0" w:space="0" w:color="auto"/>
        <w:bottom w:val="none" w:sz="0" w:space="0" w:color="auto"/>
        <w:right w:val="none" w:sz="0" w:space="0" w:color="auto"/>
      </w:divBdr>
    </w:div>
    <w:div w:id="1842693048">
      <w:bodyDiv w:val="1"/>
      <w:marLeft w:val="0"/>
      <w:marRight w:val="0"/>
      <w:marTop w:val="0"/>
      <w:marBottom w:val="0"/>
      <w:divBdr>
        <w:top w:val="none" w:sz="0" w:space="0" w:color="auto"/>
        <w:left w:val="none" w:sz="0" w:space="0" w:color="auto"/>
        <w:bottom w:val="none" w:sz="0" w:space="0" w:color="auto"/>
        <w:right w:val="none" w:sz="0" w:space="0" w:color="auto"/>
      </w:divBdr>
    </w:div>
    <w:div w:id="1860849741">
      <w:bodyDiv w:val="1"/>
      <w:marLeft w:val="0"/>
      <w:marRight w:val="0"/>
      <w:marTop w:val="0"/>
      <w:marBottom w:val="0"/>
      <w:divBdr>
        <w:top w:val="none" w:sz="0" w:space="0" w:color="auto"/>
        <w:left w:val="none" w:sz="0" w:space="0" w:color="auto"/>
        <w:bottom w:val="none" w:sz="0" w:space="0" w:color="auto"/>
        <w:right w:val="none" w:sz="0" w:space="0" w:color="auto"/>
      </w:divBdr>
    </w:div>
    <w:div w:id="1864129063">
      <w:bodyDiv w:val="1"/>
      <w:marLeft w:val="0"/>
      <w:marRight w:val="0"/>
      <w:marTop w:val="0"/>
      <w:marBottom w:val="0"/>
      <w:divBdr>
        <w:top w:val="none" w:sz="0" w:space="0" w:color="auto"/>
        <w:left w:val="none" w:sz="0" w:space="0" w:color="auto"/>
        <w:bottom w:val="none" w:sz="0" w:space="0" w:color="auto"/>
        <w:right w:val="none" w:sz="0" w:space="0" w:color="auto"/>
      </w:divBdr>
    </w:div>
    <w:div w:id="1866553558">
      <w:bodyDiv w:val="1"/>
      <w:marLeft w:val="0"/>
      <w:marRight w:val="0"/>
      <w:marTop w:val="0"/>
      <w:marBottom w:val="0"/>
      <w:divBdr>
        <w:top w:val="none" w:sz="0" w:space="0" w:color="auto"/>
        <w:left w:val="none" w:sz="0" w:space="0" w:color="auto"/>
        <w:bottom w:val="none" w:sz="0" w:space="0" w:color="auto"/>
        <w:right w:val="none" w:sz="0" w:space="0" w:color="auto"/>
      </w:divBdr>
    </w:div>
    <w:div w:id="1873959670">
      <w:bodyDiv w:val="1"/>
      <w:marLeft w:val="0"/>
      <w:marRight w:val="0"/>
      <w:marTop w:val="0"/>
      <w:marBottom w:val="0"/>
      <w:divBdr>
        <w:top w:val="none" w:sz="0" w:space="0" w:color="auto"/>
        <w:left w:val="none" w:sz="0" w:space="0" w:color="auto"/>
        <w:bottom w:val="none" w:sz="0" w:space="0" w:color="auto"/>
        <w:right w:val="none" w:sz="0" w:space="0" w:color="auto"/>
      </w:divBdr>
    </w:div>
    <w:div w:id="1876506864">
      <w:bodyDiv w:val="1"/>
      <w:marLeft w:val="0"/>
      <w:marRight w:val="0"/>
      <w:marTop w:val="0"/>
      <w:marBottom w:val="0"/>
      <w:divBdr>
        <w:top w:val="none" w:sz="0" w:space="0" w:color="auto"/>
        <w:left w:val="none" w:sz="0" w:space="0" w:color="auto"/>
        <w:bottom w:val="none" w:sz="0" w:space="0" w:color="auto"/>
        <w:right w:val="none" w:sz="0" w:space="0" w:color="auto"/>
      </w:divBdr>
    </w:div>
    <w:div w:id="1894196521">
      <w:bodyDiv w:val="1"/>
      <w:marLeft w:val="0"/>
      <w:marRight w:val="0"/>
      <w:marTop w:val="0"/>
      <w:marBottom w:val="0"/>
      <w:divBdr>
        <w:top w:val="none" w:sz="0" w:space="0" w:color="auto"/>
        <w:left w:val="none" w:sz="0" w:space="0" w:color="auto"/>
        <w:bottom w:val="none" w:sz="0" w:space="0" w:color="auto"/>
        <w:right w:val="none" w:sz="0" w:space="0" w:color="auto"/>
      </w:divBdr>
    </w:div>
    <w:div w:id="1904829375">
      <w:bodyDiv w:val="1"/>
      <w:marLeft w:val="0"/>
      <w:marRight w:val="0"/>
      <w:marTop w:val="0"/>
      <w:marBottom w:val="0"/>
      <w:divBdr>
        <w:top w:val="none" w:sz="0" w:space="0" w:color="auto"/>
        <w:left w:val="none" w:sz="0" w:space="0" w:color="auto"/>
        <w:bottom w:val="none" w:sz="0" w:space="0" w:color="auto"/>
        <w:right w:val="none" w:sz="0" w:space="0" w:color="auto"/>
      </w:divBdr>
    </w:div>
    <w:div w:id="1922327861">
      <w:bodyDiv w:val="1"/>
      <w:marLeft w:val="0"/>
      <w:marRight w:val="0"/>
      <w:marTop w:val="0"/>
      <w:marBottom w:val="0"/>
      <w:divBdr>
        <w:top w:val="none" w:sz="0" w:space="0" w:color="auto"/>
        <w:left w:val="none" w:sz="0" w:space="0" w:color="auto"/>
        <w:bottom w:val="none" w:sz="0" w:space="0" w:color="auto"/>
        <w:right w:val="none" w:sz="0" w:space="0" w:color="auto"/>
      </w:divBdr>
    </w:div>
    <w:div w:id="1925525921">
      <w:bodyDiv w:val="1"/>
      <w:marLeft w:val="0"/>
      <w:marRight w:val="0"/>
      <w:marTop w:val="0"/>
      <w:marBottom w:val="0"/>
      <w:divBdr>
        <w:top w:val="none" w:sz="0" w:space="0" w:color="auto"/>
        <w:left w:val="none" w:sz="0" w:space="0" w:color="auto"/>
        <w:bottom w:val="none" w:sz="0" w:space="0" w:color="auto"/>
        <w:right w:val="none" w:sz="0" w:space="0" w:color="auto"/>
      </w:divBdr>
    </w:div>
    <w:div w:id="1934624647">
      <w:bodyDiv w:val="1"/>
      <w:marLeft w:val="0"/>
      <w:marRight w:val="0"/>
      <w:marTop w:val="0"/>
      <w:marBottom w:val="0"/>
      <w:divBdr>
        <w:top w:val="none" w:sz="0" w:space="0" w:color="auto"/>
        <w:left w:val="none" w:sz="0" w:space="0" w:color="auto"/>
        <w:bottom w:val="none" w:sz="0" w:space="0" w:color="auto"/>
        <w:right w:val="none" w:sz="0" w:space="0" w:color="auto"/>
      </w:divBdr>
    </w:div>
    <w:div w:id="1936672817">
      <w:bodyDiv w:val="1"/>
      <w:marLeft w:val="0"/>
      <w:marRight w:val="0"/>
      <w:marTop w:val="0"/>
      <w:marBottom w:val="0"/>
      <w:divBdr>
        <w:top w:val="none" w:sz="0" w:space="0" w:color="auto"/>
        <w:left w:val="none" w:sz="0" w:space="0" w:color="auto"/>
        <w:bottom w:val="none" w:sz="0" w:space="0" w:color="auto"/>
        <w:right w:val="none" w:sz="0" w:space="0" w:color="auto"/>
      </w:divBdr>
    </w:div>
    <w:div w:id="1942178515">
      <w:bodyDiv w:val="1"/>
      <w:marLeft w:val="0"/>
      <w:marRight w:val="0"/>
      <w:marTop w:val="0"/>
      <w:marBottom w:val="0"/>
      <w:divBdr>
        <w:top w:val="none" w:sz="0" w:space="0" w:color="auto"/>
        <w:left w:val="none" w:sz="0" w:space="0" w:color="auto"/>
        <w:bottom w:val="none" w:sz="0" w:space="0" w:color="auto"/>
        <w:right w:val="none" w:sz="0" w:space="0" w:color="auto"/>
      </w:divBdr>
    </w:div>
    <w:div w:id="1942256279">
      <w:bodyDiv w:val="1"/>
      <w:marLeft w:val="0"/>
      <w:marRight w:val="0"/>
      <w:marTop w:val="0"/>
      <w:marBottom w:val="0"/>
      <w:divBdr>
        <w:top w:val="none" w:sz="0" w:space="0" w:color="auto"/>
        <w:left w:val="none" w:sz="0" w:space="0" w:color="auto"/>
        <w:bottom w:val="none" w:sz="0" w:space="0" w:color="auto"/>
        <w:right w:val="none" w:sz="0" w:space="0" w:color="auto"/>
      </w:divBdr>
    </w:div>
    <w:div w:id="1954823972">
      <w:bodyDiv w:val="1"/>
      <w:marLeft w:val="0"/>
      <w:marRight w:val="0"/>
      <w:marTop w:val="0"/>
      <w:marBottom w:val="0"/>
      <w:divBdr>
        <w:top w:val="none" w:sz="0" w:space="0" w:color="auto"/>
        <w:left w:val="none" w:sz="0" w:space="0" w:color="auto"/>
        <w:bottom w:val="none" w:sz="0" w:space="0" w:color="auto"/>
        <w:right w:val="none" w:sz="0" w:space="0" w:color="auto"/>
      </w:divBdr>
    </w:div>
    <w:div w:id="1974602303">
      <w:bodyDiv w:val="1"/>
      <w:marLeft w:val="0"/>
      <w:marRight w:val="0"/>
      <w:marTop w:val="0"/>
      <w:marBottom w:val="0"/>
      <w:divBdr>
        <w:top w:val="none" w:sz="0" w:space="0" w:color="auto"/>
        <w:left w:val="none" w:sz="0" w:space="0" w:color="auto"/>
        <w:bottom w:val="none" w:sz="0" w:space="0" w:color="auto"/>
        <w:right w:val="none" w:sz="0" w:space="0" w:color="auto"/>
      </w:divBdr>
    </w:div>
    <w:div w:id="2002199577">
      <w:bodyDiv w:val="1"/>
      <w:marLeft w:val="0"/>
      <w:marRight w:val="0"/>
      <w:marTop w:val="0"/>
      <w:marBottom w:val="0"/>
      <w:divBdr>
        <w:top w:val="none" w:sz="0" w:space="0" w:color="auto"/>
        <w:left w:val="none" w:sz="0" w:space="0" w:color="auto"/>
        <w:bottom w:val="none" w:sz="0" w:space="0" w:color="auto"/>
        <w:right w:val="none" w:sz="0" w:space="0" w:color="auto"/>
      </w:divBdr>
    </w:div>
    <w:div w:id="2007054897">
      <w:bodyDiv w:val="1"/>
      <w:marLeft w:val="0"/>
      <w:marRight w:val="0"/>
      <w:marTop w:val="0"/>
      <w:marBottom w:val="0"/>
      <w:divBdr>
        <w:top w:val="none" w:sz="0" w:space="0" w:color="auto"/>
        <w:left w:val="none" w:sz="0" w:space="0" w:color="auto"/>
        <w:bottom w:val="none" w:sz="0" w:space="0" w:color="auto"/>
        <w:right w:val="none" w:sz="0" w:space="0" w:color="auto"/>
      </w:divBdr>
    </w:div>
    <w:div w:id="2008557240">
      <w:bodyDiv w:val="1"/>
      <w:marLeft w:val="0"/>
      <w:marRight w:val="0"/>
      <w:marTop w:val="0"/>
      <w:marBottom w:val="0"/>
      <w:divBdr>
        <w:top w:val="none" w:sz="0" w:space="0" w:color="auto"/>
        <w:left w:val="none" w:sz="0" w:space="0" w:color="auto"/>
        <w:bottom w:val="none" w:sz="0" w:space="0" w:color="auto"/>
        <w:right w:val="none" w:sz="0" w:space="0" w:color="auto"/>
      </w:divBdr>
    </w:div>
    <w:div w:id="2011323118">
      <w:bodyDiv w:val="1"/>
      <w:marLeft w:val="0"/>
      <w:marRight w:val="0"/>
      <w:marTop w:val="0"/>
      <w:marBottom w:val="0"/>
      <w:divBdr>
        <w:top w:val="none" w:sz="0" w:space="0" w:color="auto"/>
        <w:left w:val="none" w:sz="0" w:space="0" w:color="auto"/>
        <w:bottom w:val="none" w:sz="0" w:space="0" w:color="auto"/>
        <w:right w:val="none" w:sz="0" w:space="0" w:color="auto"/>
      </w:divBdr>
    </w:div>
    <w:div w:id="2014529316">
      <w:bodyDiv w:val="1"/>
      <w:marLeft w:val="0"/>
      <w:marRight w:val="0"/>
      <w:marTop w:val="0"/>
      <w:marBottom w:val="0"/>
      <w:divBdr>
        <w:top w:val="none" w:sz="0" w:space="0" w:color="auto"/>
        <w:left w:val="none" w:sz="0" w:space="0" w:color="auto"/>
        <w:bottom w:val="none" w:sz="0" w:space="0" w:color="auto"/>
        <w:right w:val="none" w:sz="0" w:space="0" w:color="auto"/>
      </w:divBdr>
    </w:div>
    <w:div w:id="2017266618">
      <w:bodyDiv w:val="1"/>
      <w:marLeft w:val="0"/>
      <w:marRight w:val="0"/>
      <w:marTop w:val="0"/>
      <w:marBottom w:val="0"/>
      <w:divBdr>
        <w:top w:val="none" w:sz="0" w:space="0" w:color="auto"/>
        <w:left w:val="none" w:sz="0" w:space="0" w:color="auto"/>
        <w:bottom w:val="none" w:sz="0" w:space="0" w:color="auto"/>
        <w:right w:val="none" w:sz="0" w:space="0" w:color="auto"/>
      </w:divBdr>
    </w:div>
    <w:div w:id="2037534673">
      <w:bodyDiv w:val="1"/>
      <w:marLeft w:val="0"/>
      <w:marRight w:val="0"/>
      <w:marTop w:val="0"/>
      <w:marBottom w:val="0"/>
      <w:divBdr>
        <w:top w:val="none" w:sz="0" w:space="0" w:color="auto"/>
        <w:left w:val="none" w:sz="0" w:space="0" w:color="auto"/>
        <w:bottom w:val="none" w:sz="0" w:space="0" w:color="auto"/>
        <w:right w:val="none" w:sz="0" w:space="0" w:color="auto"/>
      </w:divBdr>
    </w:div>
    <w:div w:id="2053309740">
      <w:bodyDiv w:val="1"/>
      <w:marLeft w:val="0"/>
      <w:marRight w:val="0"/>
      <w:marTop w:val="0"/>
      <w:marBottom w:val="0"/>
      <w:divBdr>
        <w:top w:val="none" w:sz="0" w:space="0" w:color="auto"/>
        <w:left w:val="none" w:sz="0" w:space="0" w:color="auto"/>
        <w:bottom w:val="none" w:sz="0" w:space="0" w:color="auto"/>
        <w:right w:val="none" w:sz="0" w:space="0" w:color="auto"/>
      </w:divBdr>
    </w:div>
    <w:div w:id="2057393435">
      <w:bodyDiv w:val="1"/>
      <w:marLeft w:val="0"/>
      <w:marRight w:val="0"/>
      <w:marTop w:val="0"/>
      <w:marBottom w:val="0"/>
      <w:divBdr>
        <w:top w:val="none" w:sz="0" w:space="0" w:color="auto"/>
        <w:left w:val="none" w:sz="0" w:space="0" w:color="auto"/>
        <w:bottom w:val="none" w:sz="0" w:space="0" w:color="auto"/>
        <w:right w:val="none" w:sz="0" w:space="0" w:color="auto"/>
      </w:divBdr>
    </w:div>
    <w:div w:id="2059817550">
      <w:bodyDiv w:val="1"/>
      <w:marLeft w:val="0"/>
      <w:marRight w:val="0"/>
      <w:marTop w:val="0"/>
      <w:marBottom w:val="0"/>
      <w:divBdr>
        <w:top w:val="none" w:sz="0" w:space="0" w:color="auto"/>
        <w:left w:val="none" w:sz="0" w:space="0" w:color="auto"/>
        <w:bottom w:val="none" w:sz="0" w:space="0" w:color="auto"/>
        <w:right w:val="none" w:sz="0" w:space="0" w:color="auto"/>
      </w:divBdr>
    </w:div>
    <w:div w:id="2065760831">
      <w:bodyDiv w:val="1"/>
      <w:marLeft w:val="0"/>
      <w:marRight w:val="0"/>
      <w:marTop w:val="0"/>
      <w:marBottom w:val="0"/>
      <w:divBdr>
        <w:top w:val="none" w:sz="0" w:space="0" w:color="auto"/>
        <w:left w:val="none" w:sz="0" w:space="0" w:color="auto"/>
        <w:bottom w:val="none" w:sz="0" w:space="0" w:color="auto"/>
        <w:right w:val="none" w:sz="0" w:space="0" w:color="auto"/>
      </w:divBdr>
    </w:div>
    <w:div w:id="2075397289">
      <w:bodyDiv w:val="1"/>
      <w:marLeft w:val="0"/>
      <w:marRight w:val="0"/>
      <w:marTop w:val="0"/>
      <w:marBottom w:val="0"/>
      <w:divBdr>
        <w:top w:val="none" w:sz="0" w:space="0" w:color="auto"/>
        <w:left w:val="none" w:sz="0" w:space="0" w:color="auto"/>
        <w:bottom w:val="none" w:sz="0" w:space="0" w:color="auto"/>
        <w:right w:val="none" w:sz="0" w:space="0" w:color="auto"/>
      </w:divBdr>
    </w:div>
    <w:div w:id="2078091235">
      <w:bodyDiv w:val="1"/>
      <w:marLeft w:val="0"/>
      <w:marRight w:val="0"/>
      <w:marTop w:val="0"/>
      <w:marBottom w:val="0"/>
      <w:divBdr>
        <w:top w:val="none" w:sz="0" w:space="0" w:color="auto"/>
        <w:left w:val="none" w:sz="0" w:space="0" w:color="auto"/>
        <w:bottom w:val="none" w:sz="0" w:space="0" w:color="auto"/>
        <w:right w:val="none" w:sz="0" w:space="0" w:color="auto"/>
      </w:divBdr>
    </w:div>
    <w:div w:id="2079009391">
      <w:bodyDiv w:val="1"/>
      <w:marLeft w:val="0"/>
      <w:marRight w:val="0"/>
      <w:marTop w:val="0"/>
      <w:marBottom w:val="0"/>
      <w:divBdr>
        <w:top w:val="none" w:sz="0" w:space="0" w:color="auto"/>
        <w:left w:val="none" w:sz="0" w:space="0" w:color="auto"/>
        <w:bottom w:val="none" w:sz="0" w:space="0" w:color="auto"/>
        <w:right w:val="none" w:sz="0" w:space="0" w:color="auto"/>
      </w:divBdr>
    </w:div>
    <w:div w:id="2079747910">
      <w:bodyDiv w:val="1"/>
      <w:marLeft w:val="0"/>
      <w:marRight w:val="0"/>
      <w:marTop w:val="0"/>
      <w:marBottom w:val="0"/>
      <w:divBdr>
        <w:top w:val="none" w:sz="0" w:space="0" w:color="auto"/>
        <w:left w:val="none" w:sz="0" w:space="0" w:color="auto"/>
        <w:bottom w:val="none" w:sz="0" w:space="0" w:color="auto"/>
        <w:right w:val="none" w:sz="0" w:space="0" w:color="auto"/>
      </w:divBdr>
    </w:div>
    <w:div w:id="2085833513">
      <w:bodyDiv w:val="1"/>
      <w:marLeft w:val="0"/>
      <w:marRight w:val="0"/>
      <w:marTop w:val="0"/>
      <w:marBottom w:val="0"/>
      <w:divBdr>
        <w:top w:val="none" w:sz="0" w:space="0" w:color="auto"/>
        <w:left w:val="none" w:sz="0" w:space="0" w:color="auto"/>
        <w:bottom w:val="none" w:sz="0" w:space="0" w:color="auto"/>
        <w:right w:val="none" w:sz="0" w:space="0" w:color="auto"/>
      </w:divBdr>
    </w:div>
    <w:div w:id="2097434133">
      <w:bodyDiv w:val="1"/>
      <w:marLeft w:val="0"/>
      <w:marRight w:val="0"/>
      <w:marTop w:val="0"/>
      <w:marBottom w:val="0"/>
      <w:divBdr>
        <w:top w:val="none" w:sz="0" w:space="0" w:color="auto"/>
        <w:left w:val="none" w:sz="0" w:space="0" w:color="auto"/>
        <w:bottom w:val="none" w:sz="0" w:space="0" w:color="auto"/>
        <w:right w:val="none" w:sz="0" w:space="0" w:color="auto"/>
      </w:divBdr>
    </w:div>
    <w:div w:id="2110004813">
      <w:bodyDiv w:val="1"/>
      <w:marLeft w:val="0"/>
      <w:marRight w:val="0"/>
      <w:marTop w:val="0"/>
      <w:marBottom w:val="0"/>
      <w:divBdr>
        <w:top w:val="none" w:sz="0" w:space="0" w:color="auto"/>
        <w:left w:val="none" w:sz="0" w:space="0" w:color="auto"/>
        <w:bottom w:val="none" w:sz="0" w:space="0" w:color="auto"/>
        <w:right w:val="none" w:sz="0" w:space="0" w:color="auto"/>
      </w:divBdr>
    </w:div>
    <w:div w:id="2113355452">
      <w:bodyDiv w:val="1"/>
      <w:marLeft w:val="0"/>
      <w:marRight w:val="0"/>
      <w:marTop w:val="0"/>
      <w:marBottom w:val="0"/>
      <w:divBdr>
        <w:top w:val="none" w:sz="0" w:space="0" w:color="auto"/>
        <w:left w:val="none" w:sz="0" w:space="0" w:color="auto"/>
        <w:bottom w:val="none" w:sz="0" w:space="0" w:color="auto"/>
        <w:right w:val="none" w:sz="0" w:space="0" w:color="auto"/>
      </w:divBdr>
    </w:div>
    <w:div w:id="2115316952">
      <w:bodyDiv w:val="1"/>
      <w:marLeft w:val="0"/>
      <w:marRight w:val="0"/>
      <w:marTop w:val="0"/>
      <w:marBottom w:val="0"/>
      <w:divBdr>
        <w:top w:val="none" w:sz="0" w:space="0" w:color="auto"/>
        <w:left w:val="none" w:sz="0" w:space="0" w:color="auto"/>
        <w:bottom w:val="none" w:sz="0" w:space="0" w:color="auto"/>
        <w:right w:val="none" w:sz="0" w:space="0" w:color="auto"/>
      </w:divBdr>
    </w:div>
    <w:div w:id="2122719995">
      <w:bodyDiv w:val="1"/>
      <w:marLeft w:val="0"/>
      <w:marRight w:val="0"/>
      <w:marTop w:val="0"/>
      <w:marBottom w:val="0"/>
      <w:divBdr>
        <w:top w:val="none" w:sz="0" w:space="0" w:color="auto"/>
        <w:left w:val="none" w:sz="0" w:space="0" w:color="auto"/>
        <w:bottom w:val="none" w:sz="0" w:space="0" w:color="auto"/>
        <w:right w:val="none" w:sz="0" w:space="0" w:color="auto"/>
      </w:divBdr>
    </w:div>
    <w:div w:id="2123498913">
      <w:bodyDiv w:val="1"/>
      <w:marLeft w:val="0"/>
      <w:marRight w:val="0"/>
      <w:marTop w:val="0"/>
      <w:marBottom w:val="0"/>
      <w:divBdr>
        <w:top w:val="none" w:sz="0" w:space="0" w:color="auto"/>
        <w:left w:val="none" w:sz="0" w:space="0" w:color="auto"/>
        <w:bottom w:val="none" w:sz="0" w:space="0" w:color="auto"/>
        <w:right w:val="none" w:sz="0" w:space="0" w:color="auto"/>
      </w:divBdr>
    </w:div>
    <w:div w:id="213636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aneel.gov.br/programa-eficiencia-energetica/-/asset_publisher/94kK2bHDLPmo/content/medicao-e-verificacao-m-v-/656831?inheritRedirect=fal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inmetro.gov.br" TargetMode="External"/><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s>
</file>

<file path=word/_rels/foot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charts/_rels/chart1.xml.rels><?xml version="1.0" encoding="UTF-8" standalone="yes"?>
<Relationships xmlns="http://schemas.openxmlformats.org/package/2006/relationships"><Relationship Id="rId1" Type="http://schemas.openxmlformats.org/officeDocument/2006/relationships/package" Target="../embeddings/Planilha_do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autoTitleDeleted val="1"/>
    <c:view3D>
      <c:rotX val="30"/>
      <c:perspective val="30"/>
    </c:view3D>
    <c:plotArea>
      <c:layout/>
      <c:pie3DChart>
        <c:varyColors val="1"/>
        <c:ser>
          <c:idx val="0"/>
          <c:order val="0"/>
          <c:tx>
            <c:strRef>
              <c:f>Plan1!$B$1</c:f>
              <c:strCache>
                <c:ptCount val="1"/>
                <c:pt idx="0">
                  <c:v>INSUMOS ENERGÉTICOS</c:v>
                </c:pt>
              </c:strCache>
            </c:strRef>
          </c:tx>
          <c:dLbls>
            <c:spPr>
              <a:noFill/>
              <a:ln>
                <a:noFill/>
              </a:ln>
              <a:effectLst/>
            </c:spPr>
            <c:showPercent val="1"/>
            <c:showLeaderLines val="1"/>
            <c:extLst>
              <c:ext xmlns:c15="http://schemas.microsoft.com/office/drawing/2012/chart" uri="{CE6537A1-D6FC-4f65-9D91-7224C49458BB}">
                <c15:layout/>
              </c:ext>
            </c:extLst>
          </c:dLbls>
          <c:cat>
            <c:strRef>
              <c:f>Plan1!$A$2:$A$5</c:f>
              <c:strCache>
                <c:ptCount val="4"/>
                <c:pt idx="0">
                  <c:v>Insumo 1</c:v>
                </c:pt>
                <c:pt idx="1">
                  <c:v>Insumo 2</c:v>
                </c:pt>
                <c:pt idx="2">
                  <c:v>Insumo 3</c:v>
                </c:pt>
                <c:pt idx="3">
                  <c:v>Insumo 4</c:v>
                </c:pt>
              </c:strCache>
            </c:strRef>
          </c:cat>
          <c:val>
            <c:numRef>
              <c:f>Plan1!$B$2:$B$5</c:f>
              <c:numCache>
                <c:formatCode>General</c:formatCode>
                <c:ptCount val="4"/>
                <c:pt idx="0">
                  <c:v>60</c:v>
                </c:pt>
                <c:pt idx="1">
                  <c:v>25</c:v>
                </c:pt>
                <c:pt idx="2">
                  <c:v>10</c:v>
                </c:pt>
                <c:pt idx="3">
                  <c:v>5</c:v>
                </c:pt>
              </c:numCache>
            </c:numRef>
          </c:val>
        </c:ser>
        <c:dLbls>
          <c:showPercent val="1"/>
        </c:dLbls>
      </c:pie3DChart>
    </c:plotArea>
    <c:legend>
      <c:legendPos val="r"/>
    </c:legend>
    <c:plotVisOnly val="1"/>
    <c:dispBlanksAs val="zero"/>
  </c:chart>
  <c:spPr>
    <a:ln>
      <a:solidFill>
        <a:schemeClr val="tx1"/>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autoTitleDeleted val="1"/>
    <c:view3D>
      <c:rotX val="30"/>
      <c:perspective val="30"/>
    </c:view3D>
    <c:plotArea>
      <c:layout/>
      <c:pie3DChart>
        <c:varyColors val="1"/>
        <c:ser>
          <c:idx val="0"/>
          <c:order val="0"/>
          <c:tx>
            <c:strRef>
              <c:f>Plan1!$B$1</c:f>
              <c:strCache>
                <c:ptCount val="1"/>
                <c:pt idx="0">
                  <c:v>USOS FINAIS</c:v>
                </c:pt>
              </c:strCache>
            </c:strRef>
          </c:tx>
          <c:dLbls>
            <c:spPr>
              <a:noFill/>
              <a:ln>
                <a:noFill/>
              </a:ln>
              <a:effectLst/>
            </c:spPr>
            <c:showPercent val="1"/>
            <c:showLeaderLines val="1"/>
            <c:extLst>
              <c:ext xmlns:c15="http://schemas.microsoft.com/office/drawing/2012/chart" uri="{CE6537A1-D6FC-4f65-9D91-7224C49458BB}">
                <c15:layout/>
              </c:ext>
            </c:extLst>
          </c:dLbls>
          <c:cat>
            <c:strRef>
              <c:f>Plan1!$A$2:$A$5</c:f>
              <c:strCache>
                <c:ptCount val="4"/>
                <c:pt idx="0">
                  <c:v>Uso final 1</c:v>
                </c:pt>
                <c:pt idx="1">
                  <c:v>Uso final 2</c:v>
                </c:pt>
                <c:pt idx="2">
                  <c:v>Uso final 3</c:v>
                </c:pt>
                <c:pt idx="3">
                  <c:v>Uso final 4</c:v>
                </c:pt>
              </c:strCache>
            </c:strRef>
          </c:cat>
          <c:val>
            <c:numRef>
              <c:f>Plan1!$B$2:$B$5</c:f>
              <c:numCache>
                <c:formatCode>General</c:formatCode>
                <c:ptCount val="4"/>
                <c:pt idx="0">
                  <c:v>30</c:v>
                </c:pt>
                <c:pt idx="1">
                  <c:v>45</c:v>
                </c:pt>
                <c:pt idx="2">
                  <c:v>15</c:v>
                </c:pt>
                <c:pt idx="3">
                  <c:v>10</c:v>
                </c:pt>
              </c:numCache>
            </c:numRef>
          </c:val>
        </c:ser>
        <c:dLbls>
          <c:showPercent val="1"/>
        </c:dLbls>
      </c:pie3DChart>
    </c:plotArea>
    <c:legend>
      <c:legendPos val="r"/>
    </c:legend>
    <c:plotVisOnly val="1"/>
    <c:dispBlanksAs val="zero"/>
  </c:chart>
  <c:spPr>
    <a:ln>
      <a:solidFill>
        <a:schemeClr val="tx1"/>
      </a:solidFill>
    </a:ln>
  </c:spPr>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9AAFFF-6AB0-40BF-B6FD-D77EC6188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4245</TotalTime>
  <Pages>35</Pages>
  <Words>5004</Words>
  <Characters>38348</Characters>
  <Application>Microsoft Office Word</Application>
  <DocSecurity>0</DocSecurity>
  <Lines>319</Lines>
  <Paragraphs>86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Relatorio de Outubro de 2004</vt:lpstr>
      <vt:lpstr>Relatorio de Outubro de 2004</vt:lpstr>
    </vt:vector>
  </TitlesOfParts>
  <Company>Hewlett-Packard</Company>
  <LinksUpToDate>false</LinksUpToDate>
  <CharactersWithSpaces>43266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Relatorio de Outubro de 2004</dc:title>
  <dc:subject/>
  <dc:creator>SAGE tel 21.25320054</dc:creator>
  <cp:keywords/>
  <dc:description/>
  <cp:lastModifiedBy> </cp:lastModifiedBy>
  <cp:revision>223</cp:revision>
  <cp:lastPrinted>2019-04-12T21:29:00Z</cp:lastPrinted>
  <dcterms:created xsi:type="dcterms:W3CDTF">2017-03-23T17:07:00Z</dcterms:created>
  <dcterms:modified xsi:type="dcterms:W3CDTF">2021-02-12T16:33:00Z</dcterms:modified>
</cp:coreProperties>
</file>