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0"/>
        <w:gridCol w:w="582"/>
        <w:gridCol w:w="577"/>
        <w:gridCol w:w="2425"/>
        <w:gridCol w:w="581"/>
        <w:gridCol w:w="600"/>
        <w:gridCol w:w="2420"/>
        <w:gridCol w:w="581"/>
        <w:gridCol w:w="600"/>
      </w:tblGrid>
      <w:tr w:rsidR="000155FE" w:rsidRPr="003F3B72" w:rsidTr="000155FE">
        <w:trPr>
          <w:trHeight w:val="306"/>
        </w:trPr>
        <w:tc>
          <w:tcPr>
            <w:tcW w:w="10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155FE" w:rsidRDefault="000155FE" w:rsidP="000155FE">
            <w:pPr>
              <w:pStyle w:val="TableParagraph"/>
              <w:spacing w:before="8"/>
              <w:ind w:left="1219"/>
              <w:rPr>
                <w:rFonts w:ascii="Arial" w:hAnsi="Arial" w:cs="Arial"/>
                <w:w w:val="95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F856543" wp14:editId="6B8ABC5D">
                  <wp:simplePos x="0" y="0"/>
                  <wp:positionH relativeFrom="column">
                    <wp:posOffset>5983947</wp:posOffset>
                  </wp:positionH>
                  <wp:positionV relativeFrom="paragraph">
                    <wp:posOffset>30058</wp:posOffset>
                  </wp:positionV>
                  <wp:extent cx="832339" cy="347434"/>
                  <wp:effectExtent l="0" t="0" r="0" b="0"/>
                  <wp:wrapTight wrapText="bothSides">
                    <wp:wrapPolygon edited="0">
                      <wp:start x="9398" y="2369"/>
                      <wp:lineTo x="989" y="4739"/>
                      <wp:lineTo x="495" y="11846"/>
                      <wp:lineTo x="6925" y="18954"/>
                      <wp:lineTo x="10882" y="18954"/>
                      <wp:lineTo x="17808" y="15400"/>
                      <wp:lineTo x="20776" y="10662"/>
                      <wp:lineTo x="19292" y="2369"/>
                      <wp:lineTo x="9398" y="2369"/>
                    </wp:wrapPolygon>
                  </wp:wrapTight>
                  <wp:docPr id="1" name="Imagem 1" descr="Sala de Imprensa - Equatorial Energia – 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Sala de Imprensa - Equatorial Energia – 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39" cy="3474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139749</wp:posOffset>
                  </wp:positionH>
                  <wp:positionV relativeFrom="paragraph">
                    <wp:posOffset>29796</wp:posOffset>
                  </wp:positionV>
                  <wp:extent cx="832339" cy="347434"/>
                  <wp:effectExtent l="0" t="0" r="0" b="0"/>
                  <wp:wrapTight wrapText="bothSides">
                    <wp:wrapPolygon edited="0">
                      <wp:start x="9398" y="2369"/>
                      <wp:lineTo x="989" y="4739"/>
                      <wp:lineTo x="495" y="11846"/>
                      <wp:lineTo x="6925" y="18954"/>
                      <wp:lineTo x="10882" y="18954"/>
                      <wp:lineTo x="17808" y="15400"/>
                      <wp:lineTo x="20776" y="10662"/>
                      <wp:lineTo x="19292" y="2369"/>
                      <wp:lineTo x="9398" y="2369"/>
                    </wp:wrapPolygon>
                  </wp:wrapTight>
                  <wp:docPr id="2" name="Imagem 1" descr="Sala de Imprensa - Equatorial Energia – 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Sala de Imprensa - Equatorial Energia – 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39" cy="3474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                             </w:t>
            </w:r>
          </w:p>
          <w:p w:rsidR="000155FE" w:rsidRPr="000155FE" w:rsidRDefault="000155FE" w:rsidP="000155FE">
            <w:pPr>
              <w:pStyle w:val="TableParagraph"/>
              <w:spacing w:before="8"/>
              <w:ind w:left="1219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                 </w:t>
            </w:r>
            <w:r w:rsidRPr="000155FE">
              <w:rPr>
                <w:rFonts w:ascii="Arial" w:hAnsi="Arial" w:cs="Arial"/>
                <w:w w:val="95"/>
                <w:sz w:val="20"/>
                <w:szCs w:val="20"/>
              </w:rPr>
              <w:t>ANEXO I - RELATÓRIO DE COMISSIONAMENTO</w:t>
            </w:r>
          </w:p>
          <w:p w:rsidR="000155FE" w:rsidRDefault="000155FE" w:rsidP="000155FE">
            <w:pPr>
              <w:pStyle w:val="TableParagraph"/>
              <w:spacing w:before="8"/>
              <w:ind w:left="1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0155FE" w:rsidRPr="003F3B72" w:rsidTr="000155FE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155FE" w:rsidRPr="000155FE" w:rsidRDefault="000155FE" w:rsidP="003F3B72">
            <w:pPr>
              <w:pStyle w:val="TableParagraph"/>
              <w:shd w:val="clear" w:color="auto" w:fill="D9D9D9" w:themeFill="background1" w:themeFillShade="D9"/>
              <w:spacing w:before="5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 xml:space="preserve">USUÁRIO 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155FE" w:rsidRPr="003F3B72" w:rsidRDefault="000155FE" w:rsidP="003F3B72">
            <w:pPr>
              <w:pStyle w:val="TableParagraph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0155FE" w:rsidRPr="003F3B72" w:rsidRDefault="000155FE" w:rsidP="003F3B72">
            <w:pPr>
              <w:pStyle w:val="TableParagraph"/>
              <w:shd w:val="clear" w:color="auto" w:fill="D9D9D9" w:themeFill="background1" w:themeFillShade="D9"/>
              <w:spacing w:before="5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RG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F3B72" w:rsidRPr="003F3B72" w:rsidTr="000155FE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F3B72" w:rsidRPr="003F3B72" w:rsidRDefault="003F3B72" w:rsidP="003F3B72">
            <w:pPr>
              <w:pStyle w:val="TableParagraph"/>
              <w:shd w:val="clear" w:color="auto" w:fill="D9D9D9" w:themeFill="background1" w:themeFillShade="D9"/>
              <w:spacing w:before="5"/>
              <w:ind w:left="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F3B72" w:rsidRPr="003F3B72" w:rsidRDefault="003F3B72" w:rsidP="003F3B72">
            <w:pPr>
              <w:pStyle w:val="TableParagraph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3F3B72" w:rsidRPr="003F3B72" w:rsidRDefault="003F3B72" w:rsidP="003F3B72">
            <w:pPr>
              <w:pStyle w:val="TableParagraph"/>
              <w:shd w:val="clear" w:color="auto" w:fill="D9D9D9" w:themeFill="background1" w:themeFillShade="D9"/>
              <w:spacing w:before="5"/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3F3B72" w:rsidP="003F3B72">
            <w:pPr>
              <w:pStyle w:val="TableParagraph"/>
              <w:shd w:val="clear" w:color="auto" w:fill="D9D9D9" w:themeFill="background1" w:themeFillShade="D9"/>
              <w:spacing w:before="5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5644" w:rsidRPr="000155FE"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</w:tc>
        <w:tc>
          <w:tcPr>
            <w:tcW w:w="3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hd w:val="clear" w:color="auto" w:fill="D9D9D9" w:themeFill="background1" w:themeFillShade="D9"/>
              <w:spacing w:before="5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D71BAD" w:rsidRPr="003F3B72" w:rsidRDefault="00455644" w:rsidP="003F3B72">
            <w:pPr>
              <w:pStyle w:val="TableParagraph"/>
              <w:spacing w:before="8"/>
              <w:ind w:left="121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95"/>
                <w:sz w:val="20"/>
                <w:szCs w:val="20"/>
              </w:rPr>
              <w:t>MÓDULOS</w:t>
            </w:r>
            <w:r w:rsidRPr="003F3B72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w w:val="95"/>
                <w:sz w:val="20"/>
                <w:szCs w:val="20"/>
              </w:rPr>
              <w:t>FV</w:t>
            </w:r>
          </w:p>
        </w:tc>
        <w:tc>
          <w:tcPr>
            <w:tcW w:w="3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D71BAD" w:rsidRPr="003F3B72" w:rsidRDefault="00455644" w:rsidP="003F3B72">
            <w:pPr>
              <w:pStyle w:val="TableParagraph"/>
              <w:spacing w:before="8"/>
              <w:ind w:left="573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CONTROLADOR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CARGA</w:t>
            </w:r>
          </w:p>
        </w:tc>
        <w:tc>
          <w:tcPr>
            <w:tcW w:w="36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2060"/>
          </w:tcPr>
          <w:p w:rsidR="00D71BAD" w:rsidRPr="003F3B72" w:rsidRDefault="00455644" w:rsidP="003F3B72">
            <w:pPr>
              <w:pStyle w:val="TableParagraph"/>
              <w:spacing w:before="8"/>
              <w:ind w:left="1305" w:right="1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</w:t>
            </w:r>
            <w:r w:rsidRPr="000155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78"/>
                <w:sz w:val="20"/>
                <w:szCs w:val="20"/>
              </w:rPr>
              <w:t>C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63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</w:t>
            </w:r>
            <w:r w:rsidRPr="000155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righ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78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114"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</w:t>
            </w:r>
            <w:r w:rsidRPr="000155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righ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78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4" w:right="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Limpeza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Polaridade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Nivel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eletrólito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Fixação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Terminais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cabos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Interligações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Conectores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Display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mostra SOC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Proteção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polos (graxa)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Cabeamento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53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INSTALAÇÃO</w:t>
            </w:r>
            <w:r w:rsidRPr="000155FE">
              <w:rPr>
                <w:rFonts w:ascii="Arial" w:hAnsi="Arial" w:cs="Arial"/>
                <w:b/>
                <w:spacing w:val="5"/>
                <w:w w:val="90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ELÉTRICA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Isolamento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polos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(capa)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Polaridade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</w:t>
            </w:r>
            <w:r w:rsidRPr="000155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righ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78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114"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Polaridade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3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Aterramento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3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Fixação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cabos/infra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3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90"/>
                <w:sz w:val="20"/>
                <w:szCs w:val="20"/>
              </w:rPr>
              <w:t>MEDIÇÃO</w:t>
            </w:r>
            <w:r w:rsidRPr="003F3B72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w w:val="90"/>
                <w:sz w:val="20"/>
                <w:szCs w:val="20"/>
              </w:rPr>
              <w:t>PARÂMETROS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3"/>
              <w:ind w:left="9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QT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3"/>
              <w:ind w:left="74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MEDIÇÃO</w:t>
            </w:r>
            <w:r w:rsidRPr="000155FE">
              <w:rPr>
                <w:rFonts w:ascii="Arial" w:hAnsi="Arial" w:cs="Arial"/>
                <w:b/>
                <w:spacing w:val="21"/>
                <w:w w:val="90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PARÂMETROS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163"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QT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63" w:right="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UN.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Fixação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ramal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Torque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interligações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4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Nm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circuito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aberto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Conexões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operação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Lâmpadas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liga/desliga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DENSIDADE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8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4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Corrente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carga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86"/>
                <w:sz w:val="20"/>
                <w:szCs w:val="20"/>
              </w:rPr>
              <w:t>A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1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Operação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on/off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dj ca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D71BAD" w:rsidRPr="003F3B72" w:rsidRDefault="003F3B72" w:rsidP="003F3B72">
            <w:pPr>
              <w:pStyle w:val="TableParagraph"/>
              <w:tabs>
                <w:tab w:val="center" w:pos="1866"/>
                <w:tab w:val="left" w:pos="3185"/>
              </w:tabs>
              <w:spacing w:before="10"/>
              <w:ind w:left="1298" w:right="1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55644" w:rsidRPr="003F3B72">
              <w:rPr>
                <w:rFonts w:ascii="Arial" w:hAnsi="Arial" w:cs="Arial"/>
                <w:sz w:val="20"/>
                <w:szCs w:val="20"/>
              </w:rPr>
              <w:t>INVERSOR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Operação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on/off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dj bat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</w:t>
            </w:r>
            <w:r w:rsidRPr="000155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before="10"/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8"/>
                <w:sz w:val="20"/>
                <w:szCs w:val="20"/>
              </w:rPr>
              <w:t>C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before="10"/>
              <w:ind w:left="63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Operação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on/off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  <w:lang w:val="en-US"/>
              </w:rPr>
              <w:t>dj mód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Operação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on/off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inv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Polaridade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Aterramento</w:t>
            </w:r>
            <w:r w:rsidRPr="003F3B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estrutural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Ligação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(plug)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Conexão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haste</w:t>
            </w:r>
            <w:r w:rsidRPr="003F3B7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-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coluna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Aterramento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Profundidade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haste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MEDIÇÃO</w:t>
            </w:r>
            <w:r w:rsidRPr="000155FE">
              <w:rPr>
                <w:rFonts w:ascii="Arial" w:hAnsi="Arial" w:cs="Arial"/>
                <w:b/>
                <w:spacing w:val="21"/>
                <w:w w:val="90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w w:val="90"/>
                <w:sz w:val="20"/>
                <w:szCs w:val="20"/>
              </w:rPr>
              <w:t>PARÂMETROS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TableParagraph"/>
              <w:spacing w:before="10"/>
              <w:ind w:left="163"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QT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TableParagraph"/>
              <w:spacing w:before="10"/>
              <w:ind w:left="63" w:right="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UN.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Conector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haste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before="1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90"/>
                <w:sz w:val="20"/>
                <w:szCs w:val="20"/>
              </w:rPr>
              <w:t>MEDIÇÃO</w:t>
            </w:r>
            <w:r w:rsidRPr="003F3B72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w w:val="90"/>
                <w:sz w:val="20"/>
                <w:szCs w:val="20"/>
              </w:rPr>
              <w:t>PARÂMETROS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97"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QT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114"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0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Corrente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sob</w:t>
            </w:r>
            <w:r w:rsidRPr="003F3B7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cargas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line="244" w:lineRule="exact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86"/>
                <w:sz w:val="20"/>
                <w:szCs w:val="20"/>
              </w:rPr>
              <w:t>A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tomada 1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line="244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4"/>
        </w:trPr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INSTALAÇÃO</w:t>
            </w:r>
            <w:r w:rsidRPr="000155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155FE">
              <w:rPr>
                <w:rFonts w:ascii="Arial" w:hAnsi="Arial" w:cs="Arial"/>
                <w:b/>
                <w:sz w:val="20"/>
                <w:szCs w:val="20"/>
              </w:rPr>
              <w:t>MECÂNICA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8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tomada 2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8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8"/>
              <w:ind w:left="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INSPEÇÃO VISUAL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tomada 3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estrut.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Integridade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física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caixa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Treinamento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Cartilha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SIGFI</w:t>
            </w:r>
            <w:r w:rsidRPr="00015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entregue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MEDIÇÃO PARÂMETROS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QT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60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0155FE" w:rsidRDefault="00455644" w:rsidP="000155FE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0155FE">
              <w:rPr>
                <w:rFonts w:ascii="Arial" w:hAnsi="Arial" w:cs="Arial"/>
                <w:b/>
                <w:sz w:val="20"/>
                <w:szCs w:val="20"/>
              </w:rPr>
              <w:t>AVALIAÇÃO GERAL SISTEMA</w:t>
            </w:r>
          </w:p>
        </w:tc>
        <w:tc>
          <w:tcPr>
            <w:tcW w:w="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0155F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NC</w:t>
            </w: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20" w:line="233" w:lineRule="exact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Profundidade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estaca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before="20" w:line="233" w:lineRule="exact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0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17" w:line="235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Operação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todos os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equipamentos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que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compõe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o SIGFI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RPr="003F3B72" w:rsidTr="000155FE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24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22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Nível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(horiz.)</w:t>
            </w:r>
          </w:p>
        </w:tc>
        <w:tc>
          <w:tcPr>
            <w:tcW w:w="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0155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0155FE">
            <w:pPr>
              <w:pStyle w:val="TableParagraph"/>
              <w:spacing w:before="22"/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89"/>
                <w:sz w:val="20"/>
                <w:szCs w:val="20"/>
              </w:rPr>
              <w:t>°</w:t>
            </w:r>
          </w:p>
        </w:tc>
        <w:tc>
          <w:tcPr>
            <w:tcW w:w="3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 w:rsidP="003F3B72">
            <w:pPr>
              <w:pStyle w:val="TableParagraph"/>
              <w:spacing w:before="22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funcionalidade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plena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como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conjunto</w:t>
            </w:r>
          </w:p>
        </w:tc>
        <w:tc>
          <w:tcPr>
            <w:tcW w:w="2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 w:rsidP="003F3B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71BAD" w:rsidRPr="003F3B72" w:rsidRDefault="00D71BAD" w:rsidP="003F3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71BAD" w:rsidRPr="003F3B72" w:rsidRDefault="00D71BAD" w:rsidP="003F3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825"/>
      </w:tblGrid>
      <w:tr w:rsidR="009D205C" w:rsidRPr="003F3B72" w:rsidTr="003F3B72">
        <w:trPr>
          <w:trHeight w:val="252"/>
        </w:trPr>
        <w:tc>
          <w:tcPr>
            <w:tcW w:w="108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DEPOIMENTO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CLIENTE:</w:t>
            </w: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61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346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9D205C" w:rsidRPr="003F3B72" w:rsidRDefault="009D205C" w:rsidP="003F3B72">
            <w:pPr>
              <w:pStyle w:val="Corpodetexto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OBSERVAÇÕES:</w:t>
            </w: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34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252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05C" w:rsidRPr="003F3B72" w:rsidTr="003F3B72">
        <w:trPr>
          <w:trHeight w:val="346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tabs>
                <w:tab w:val="left" w:pos="6221"/>
              </w:tabs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b/>
                <w:sz w:val="20"/>
                <w:szCs w:val="20"/>
              </w:rPr>
              <w:t>USUARIO</w:t>
            </w:r>
            <w:r w:rsidR="003F3B72" w:rsidRPr="003F3B7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F3B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ab/>
            </w:r>
            <w:r w:rsidRPr="003F3B72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="003F3B72" w:rsidRPr="003F3B7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F3B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205C" w:rsidRPr="003F3B72" w:rsidTr="003F3B72">
        <w:trPr>
          <w:trHeight w:val="318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tabs>
                <w:tab w:val="left" w:pos="6221"/>
              </w:tabs>
              <w:spacing w:before="64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Assinatura:</w:t>
            </w:r>
            <w:r w:rsidRPr="003F3B72">
              <w:rPr>
                <w:rFonts w:ascii="Arial" w:hAnsi="Arial" w:cs="Arial"/>
                <w:sz w:val="20"/>
                <w:szCs w:val="20"/>
              </w:rPr>
              <w:tab/>
              <w:t>Assinatura:</w:t>
            </w:r>
          </w:p>
        </w:tc>
      </w:tr>
      <w:tr w:rsidR="009D205C" w:rsidRPr="003F3B72" w:rsidTr="003F3B72">
        <w:trPr>
          <w:trHeight w:val="327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tabs>
                <w:tab w:val="left" w:pos="6221"/>
              </w:tabs>
              <w:spacing w:before="69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Nome:</w:t>
            </w:r>
            <w:r w:rsidRPr="003F3B72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9D205C" w:rsidRPr="003F3B72" w:rsidTr="003F3B72">
        <w:trPr>
          <w:trHeight w:val="309"/>
        </w:trPr>
        <w:tc>
          <w:tcPr>
            <w:tcW w:w="10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D205C" w:rsidRPr="003F3B72" w:rsidRDefault="009D205C" w:rsidP="003F3B72">
            <w:pPr>
              <w:pStyle w:val="Corpodetexto"/>
              <w:tabs>
                <w:tab w:val="left" w:pos="6221"/>
              </w:tabs>
              <w:spacing w:before="47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RG:</w:t>
            </w:r>
            <w:r w:rsidRPr="003F3B72">
              <w:rPr>
                <w:rFonts w:ascii="Arial" w:hAnsi="Arial" w:cs="Arial"/>
                <w:sz w:val="20"/>
                <w:szCs w:val="20"/>
              </w:rPr>
              <w:tab/>
              <w:t>RG:</w:t>
            </w:r>
          </w:p>
        </w:tc>
      </w:tr>
    </w:tbl>
    <w:p w:rsidR="00D71BAD" w:rsidRDefault="00D71BAD" w:rsidP="003F3B72">
      <w:pPr>
        <w:sectPr w:rsidR="00D71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50"/>
          <w:pgMar w:top="820" w:right="5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421"/>
        <w:gridCol w:w="1520"/>
        <w:gridCol w:w="4201"/>
      </w:tblGrid>
      <w:tr w:rsidR="00D71BAD" w:rsidTr="003F3B72">
        <w:trPr>
          <w:trHeight w:val="32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20"/>
              <w:ind w:left="92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lastRenderedPageBreak/>
              <w:t>EQUIPAMENTO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20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MÓDELO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20"/>
              <w:ind w:left="362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20"/>
              <w:ind w:left="1819" w:right="1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SERIE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MÓDULO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FOTOVOLTAICO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MÓDULO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FOTOVOLTAICO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8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MÓDULO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FOTOVOLTAICO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8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8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MÓDULO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FOTOVOLTAICO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3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3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CONTROLADOR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CARGA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37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INVERSOR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6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6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6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37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4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3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3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8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8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8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before="5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304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37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ELEMENTO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spacing w:line="23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303"/>
        </w:trPr>
        <w:tc>
          <w:tcPr>
            <w:tcW w:w="10342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000000"/>
              <w:right w:val="nil"/>
            </w:tcBorders>
          </w:tcPr>
          <w:p w:rsidR="00D71BAD" w:rsidRPr="003F3B72" w:rsidRDefault="00D71B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VALORES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REFERÊNCIA</w:t>
            </w:r>
          </w:p>
        </w:tc>
        <w:tc>
          <w:tcPr>
            <w:tcW w:w="142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3"/>
              <w:ind w:left="485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QT</w:t>
            </w:r>
          </w:p>
        </w:tc>
        <w:tc>
          <w:tcPr>
            <w:tcW w:w="152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3"/>
              <w:ind w:left="543" w:right="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42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:rsidR="00D71BAD" w:rsidRPr="003F3B72" w:rsidRDefault="00455644">
            <w:pPr>
              <w:pStyle w:val="TableParagraph"/>
              <w:spacing w:before="3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DESVIO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TOLERÁVEL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6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circuito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aberto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mód*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6"/>
              <w:ind w:left="487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6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6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É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função da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irradiância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incidente.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saída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inversor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486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110 a 140 V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Tensão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vazio baterías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556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24,96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73"/>
                <w:sz w:val="20"/>
                <w:szCs w:val="20"/>
              </w:rPr>
              <w:t>V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 24 a 26</w:t>
            </w:r>
            <w:r w:rsidRPr="003F3B7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Torque</w:t>
            </w:r>
            <w:r w:rsidRPr="003F3B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interligações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baterías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486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541" w:right="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Nm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 24 a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26 Nm</w:t>
            </w: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Profundidade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estaca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484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3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Até 0,8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Profundidade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haste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484" w:right="4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6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Até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1,5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m (caso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seja</w:t>
            </w:r>
            <w:r w:rsidRPr="003F3B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impossível</w:t>
            </w:r>
            <w:r w:rsidRPr="003F3B7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bater)</w:t>
            </w: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Nível</w:t>
            </w:r>
            <w:r w:rsidRPr="003F3B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(horiz.)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w w:val="89"/>
                <w:sz w:val="20"/>
                <w:szCs w:val="20"/>
              </w:rPr>
              <w:t>°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before="5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Até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5 °</w:t>
            </w:r>
          </w:p>
        </w:tc>
      </w:tr>
      <w:tr w:rsidR="00D71BAD" w:rsidTr="003F3B72">
        <w:trPr>
          <w:trHeight w:val="303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Densidade</w:t>
            </w:r>
            <w:r w:rsidRPr="003F3B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do</w:t>
            </w:r>
            <w:r w:rsidRPr="003F3B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eletrólito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59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1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543" w:right="5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gr/l</w:t>
            </w:r>
          </w:p>
        </w:tc>
        <w:tc>
          <w:tcPr>
            <w:tcW w:w="42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44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De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1230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a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1250</w:t>
            </w:r>
            <w:r w:rsidRPr="003F3B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3B72">
              <w:rPr>
                <w:rFonts w:ascii="Arial" w:hAnsi="Arial" w:cs="Arial"/>
                <w:sz w:val="20"/>
                <w:szCs w:val="20"/>
              </w:rPr>
              <w:t>gr/l</w:t>
            </w:r>
          </w:p>
        </w:tc>
      </w:tr>
      <w:tr w:rsidR="00D71BAD" w:rsidTr="003F3B72">
        <w:trPr>
          <w:trHeight w:val="623"/>
        </w:trPr>
        <w:tc>
          <w:tcPr>
            <w:tcW w:w="1034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Pr="003F3B72" w:rsidRDefault="00455644">
            <w:pPr>
              <w:pStyle w:val="TableParagraph"/>
              <w:spacing w:line="237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F3B72">
              <w:rPr>
                <w:rFonts w:ascii="Arial" w:hAnsi="Arial" w:cs="Arial"/>
                <w:sz w:val="20"/>
                <w:szCs w:val="20"/>
              </w:rPr>
              <w:t>* STC</w:t>
            </w:r>
          </w:p>
        </w:tc>
      </w:tr>
      <w:tr w:rsidR="00D71BAD" w:rsidTr="003F3B72">
        <w:trPr>
          <w:trHeight w:val="299"/>
        </w:trPr>
        <w:tc>
          <w:tcPr>
            <w:tcW w:w="462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2060"/>
          </w:tcPr>
          <w:p w:rsidR="00D71BAD" w:rsidRDefault="00455644" w:rsidP="003F3B72">
            <w:pPr>
              <w:pStyle w:val="TableParagraph"/>
              <w:tabs>
                <w:tab w:val="left" w:pos="3138"/>
              </w:tabs>
              <w:spacing w:before="3"/>
              <w:ind w:left="88"/>
            </w:pPr>
            <w:r>
              <w:t>LEGENDAS</w:t>
            </w:r>
            <w:r w:rsidR="003F3B72">
              <w:tab/>
            </w:r>
          </w:p>
        </w:tc>
        <w:tc>
          <w:tcPr>
            <w:tcW w:w="5721" w:type="dxa"/>
            <w:gridSpan w:val="2"/>
            <w:vMerge w:val="restart"/>
            <w:tcBorders>
              <w:top w:val="single" w:sz="8" w:space="0" w:color="FFFFFF" w:themeColor="background1"/>
              <w:bottom w:val="nil"/>
              <w:right w:val="nil"/>
            </w:tcBorders>
          </w:tcPr>
          <w:p w:rsidR="00D71BAD" w:rsidRDefault="00D71BAD">
            <w:pPr>
              <w:pStyle w:val="TableParagraph"/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before="3"/>
              <w:ind w:left="88"/>
            </w:pPr>
            <w:r>
              <w:t>Conforme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before="17"/>
              <w:ind w:right="2"/>
              <w:jc w:val="center"/>
              <w:rPr>
                <w:sz w:val="21"/>
              </w:rPr>
            </w:pPr>
            <w:r>
              <w:rPr>
                <w:w w:val="68"/>
                <w:sz w:val="21"/>
              </w:rPr>
              <w:t>C</w:t>
            </w:r>
          </w:p>
        </w:tc>
        <w:tc>
          <w:tcPr>
            <w:tcW w:w="5721" w:type="dxa"/>
            <w:gridSpan w:val="2"/>
            <w:vMerge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</w:tcPr>
          <w:p w:rsidR="00D71BAD" w:rsidRDefault="00D71BAD">
            <w:pPr>
              <w:rPr>
                <w:sz w:val="2"/>
                <w:szCs w:val="2"/>
              </w:rPr>
            </w:pPr>
          </w:p>
        </w:tc>
      </w:tr>
      <w:tr w:rsidR="00D71BAD" w:rsidTr="003F3B72">
        <w:trPr>
          <w:trHeight w:val="296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line="237" w:lineRule="exact"/>
              <w:ind w:left="88"/>
            </w:pPr>
            <w:r>
              <w:t>Não</w:t>
            </w:r>
            <w:r>
              <w:rPr>
                <w:spacing w:val="-1"/>
              </w:rPr>
              <w:t xml:space="preserve"> </w:t>
            </w:r>
            <w:r>
              <w:t>Conforme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line="237" w:lineRule="exact"/>
              <w:ind w:left="487" w:right="487"/>
              <w:jc w:val="center"/>
            </w:pPr>
            <w:r>
              <w:t>NC</w:t>
            </w:r>
          </w:p>
        </w:tc>
        <w:tc>
          <w:tcPr>
            <w:tcW w:w="5721" w:type="dxa"/>
            <w:gridSpan w:val="2"/>
            <w:vMerge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</w:tcPr>
          <w:p w:rsidR="00D71BAD" w:rsidRDefault="00D71BAD">
            <w:pPr>
              <w:rPr>
                <w:sz w:val="2"/>
                <w:szCs w:val="2"/>
              </w:rPr>
            </w:pPr>
          </w:p>
        </w:tc>
      </w:tr>
      <w:tr w:rsidR="00D71BAD" w:rsidTr="003F3B72">
        <w:trPr>
          <w:trHeight w:val="299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before="8"/>
              <w:ind w:left="88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medido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before="8"/>
              <w:ind w:left="482" w:right="488"/>
              <w:jc w:val="center"/>
            </w:pPr>
            <w:r>
              <w:t>QT</w:t>
            </w:r>
          </w:p>
        </w:tc>
        <w:tc>
          <w:tcPr>
            <w:tcW w:w="5721" w:type="dxa"/>
            <w:gridSpan w:val="2"/>
            <w:vMerge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</w:tcPr>
          <w:p w:rsidR="00D71BAD" w:rsidRDefault="00D71BAD">
            <w:pPr>
              <w:rPr>
                <w:sz w:val="2"/>
                <w:szCs w:val="2"/>
              </w:rPr>
            </w:pPr>
          </w:p>
        </w:tc>
      </w:tr>
      <w:tr w:rsidR="00D71BAD" w:rsidTr="003F3B72">
        <w:trPr>
          <w:trHeight w:val="303"/>
        </w:trPr>
        <w:tc>
          <w:tcPr>
            <w:tcW w:w="32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line="237" w:lineRule="exact"/>
              <w:ind w:left="88"/>
            </w:pPr>
            <w:r>
              <w:t>Unidade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medida</w:t>
            </w:r>
          </w:p>
        </w:tc>
        <w:tc>
          <w:tcPr>
            <w:tcW w:w="14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71BAD" w:rsidRDefault="00455644">
            <w:pPr>
              <w:pStyle w:val="TableParagraph"/>
              <w:spacing w:line="237" w:lineRule="exact"/>
              <w:ind w:left="487" w:right="488"/>
              <w:jc w:val="center"/>
            </w:pPr>
            <w:r>
              <w:t>UN.</w:t>
            </w:r>
          </w:p>
        </w:tc>
        <w:tc>
          <w:tcPr>
            <w:tcW w:w="5721" w:type="dxa"/>
            <w:gridSpan w:val="2"/>
            <w:vMerge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</w:tcPr>
          <w:p w:rsidR="00D71BAD" w:rsidRDefault="00D71BAD">
            <w:pPr>
              <w:rPr>
                <w:sz w:val="2"/>
                <w:szCs w:val="2"/>
              </w:rPr>
            </w:pPr>
          </w:p>
        </w:tc>
      </w:tr>
    </w:tbl>
    <w:p w:rsidR="00455644" w:rsidRDefault="00455644"/>
    <w:sectPr w:rsidR="00455644">
      <w:pgSz w:w="11930" w:h="16850"/>
      <w:pgMar w:top="1540" w:right="5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75" w:rsidRDefault="00385975" w:rsidP="00385975">
      <w:r>
        <w:separator/>
      </w:r>
    </w:p>
  </w:endnote>
  <w:endnote w:type="continuationSeparator" w:id="0">
    <w:p w:rsidR="00385975" w:rsidRDefault="00385975" w:rsidP="0038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75" w:rsidRDefault="00385975" w:rsidP="00385975">
      <w:r>
        <w:separator/>
      </w:r>
    </w:p>
  </w:footnote>
  <w:footnote w:type="continuationSeparator" w:id="0">
    <w:p w:rsidR="00385975" w:rsidRDefault="00385975" w:rsidP="0038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75" w:rsidRDefault="003859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arlos Henrique Da Silva Vieira"/>
    <w:docVar w:name="APROVADOR-02" w:val="Carlos Henrique Da Silva Vieira - Executiva de Normas e Padrões"/>
    <w:docVar w:name="CLASSIFIC" w:val="-"/>
    <w:docVar w:name="CONSENT" w:val="Qualidade"/>
    <w:docVar w:name="DATEREV" w:val="01/04/2022"/>
    <w:docVar w:name="DOC" w:val="NT.00043.EQTL"/>
    <w:docVar w:name="ELABORADOR-02" w:val="ELIS DAYANE DOS SANTOS LIMA  - Normas, Qualidade e Desenvolvimento de Fornecedores"/>
    <w:docVar w:name="ELABORATOR" w:val="ELIS DAYANE DOS SANTOS LIMA "/>
    <w:docVar w:name="REV" w:val="00"/>
    <w:docVar w:name="TITLE" w:val="MIGDI e SIGFI"/>
  </w:docVars>
  <w:rsids>
    <w:rsidRoot w:val="00D71BAD"/>
    <w:rsid w:val="000155FE"/>
    <w:rsid w:val="00385975"/>
    <w:rsid w:val="003F3B72"/>
    <w:rsid w:val="00441790"/>
    <w:rsid w:val="00455644"/>
    <w:rsid w:val="005368BA"/>
    <w:rsid w:val="009D205C"/>
    <w:rsid w:val="00D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BF4C76-867F-498A-9772-D807577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31"/>
      <w:ind w:left="4440" w:right="3184" w:hanging="7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D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97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9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597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859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46A634C5E33747A1B56D5033E76B20" ma:contentTypeVersion="3" ma:contentTypeDescription="Crie um novo documento." ma:contentTypeScope="" ma:versionID="7da25f058d8b59d2d65209da9b3fb0f4">
  <xsd:schema xmlns:xsd="http://www.w3.org/2001/XMLSchema" xmlns:xs="http://www.w3.org/2001/XMLSchema" xmlns:p="http://schemas.microsoft.com/office/2006/metadata/properties" xmlns:ns2="7ffd06dd-f5e1-438b-b7ce-e33497fb64e2" targetNamespace="http://schemas.microsoft.com/office/2006/metadata/properties" ma:root="true" ma:fieldsID="d244bfb61ed5d17f63ce23baf7c6576f" ns2:_="">
    <xsd:import namespace="7ffd06dd-f5e1-438b-b7ce-e33497fb6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d06dd-f5e1-438b-b7ce-e33497fb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4E7EA-DA58-471B-B9B0-E1446D99C256}"/>
</file>

<file path=customXml/itemProps2.xml><?xml version="1.0" encoding="utf-8"?>
<ds:datastoreItem xmlns:ds="http://schemas.openxmlformats.org/officeDocument/2006/customXml" ds:itemID="{8E18F60E-F225-4817-905B-4A64F3125C13}"/>
</file>

<file path=customXml/itemProps3.xml><?xml version="1.0" encoding="utf-8"?>
<ds:datastoreItem xmlns:ds="http://schemas.openxmlformats.org/officeDocument/2006/customXml" ds:itemID="{DD1D22FD-13B4-416F-9DC4-63652FB6C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</cp:lastModifiedBy>
  <cp:revision>5</cp:revision>
  <dcterms:created xsi:type="dcterms:W3CDTF">2022-03-31T18:28:00Z</dcterms:created>
  <dcterms:modified xsi:type="dcterms:W3CDTF">2023-05-13T02:20:00Z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0x0101002D46A634C5E33747A1B56D5033E76B20</vt:lpwstr>
  </property>
</Properties>
</file>